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C12510" w14:textId="77777777" w:rsidR="00A41666" w:rsidRPr="00CB28F2" w:rsidRDefault="00A41666" w:rsidP="00A41666">
      <w:pPr>
        <w:widowControl w:val="0"/>
        <w:suppressAutoHyphens/>
        <w:autoSpaceDE w:val="0"/>
        <w:autoSpaceDN w:val="0"/>
        <w:adjustRightInd w:val="0"/>
        <w:spacing w:after="0"/>
        <w:jc w:val="right"/>
        <w:rPr>
          <w:rFonts w:ascii="Times New Roman" w:hAnsi="Times New Roman"/>
          <w:caps/>
          <w:color w:val="auto"/>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644"/>
      </w:tblGrid>
      <w:tr w:rsidR="00DD33C6" w:rsidRPr="00CB28F2" w14:paraId="6F2DE223" w14:textId="77777777" w:rsidTr="00FA2B5C">
        <w:tc>
          <w:tcPr>
            <w:tcW w:w="4644" w:type="dxa"/>
            <w:hideMark/>
          </w:tcPr>
          <w:p w14:paraId="67D7F14D"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p>
          <w:p w14:paraId="6250F78E"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b/>
                <w:color w:val="auto"/>
                <w:sz w:val="24"/>
                <w:szCs w:val="24"/>
              </w:rPr>
            </w:pPr>
            <w:r w:rsidRPr="00CB28F2">
              <w:rPr>
                <w:rFonts w:ascii="Times New Roman" w:hAnsi="Times New Roman"/>
                <w:b/>
                <w:color w:val="auto"/>
                <w:sz w:val="24"/>
                <w:szCs w:val="24"/>
              </w:rPr>
              <w:t>Приложение № ___</w:t>
            </w:r>
          </w:p>
          <w:p w14:paraId="5735E198" w14:textId="37764BF1" w:rsidR="009F063E" w:rsidRPr="00CB28F2" w:rsidRDefault="008C6741"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r>
              <w:rPr>
                <w:rFonts w:ascii="Times New Roman" w:hAnsi="Times New Roman"/>
                <w:color w:val="auto"/>
                <w:sz w:val="24"/>
                <w:szCs w:val="24"/>
              </w:rPr>
              <w:t xml:space="preserve">к ОПОП </w:t>
            </w:r>
            <w:r w:rsidR="009F063E" w:rsidRPr="00CB28F2">
              <w:rPr>
                <w:rFonts w:ascii="Times New Roman" w:hAnsi="Times New Roman"/>
                <w:color w:val="auto"/>
                <w:sz w:val="24"/>
                <w:szCs w:val="24"/>
              </w:rPr>
              <w:t>13.02.07</w:t>
            </w:r>
            <w:r>
              <w:rPr>
                <w:rFonts w:ascii="Times New Roman" w:hAnsi="Times New Roman"/>
                <w:color w:val="auto"/>
                <w:sz w:val="24"/>
                <w:szCs w:val="24"/>
              </w:rPr>
              <w:t xml:space="preserve"> Электроснабжение (по отраслям)</w:t>
            </w:r>
            <w:r w:rsidR="009F063E" w:rsidRPr="00CB28F2">
              <w:rPr>
                <w:rFonts w:ascii="Times New Roman" w:hAnsi="Times New Roman"/>
                <w:color w:val="auto"/>
                <w:sz w:val="24"/>
                <w:szCs w:val="24"/>
              </w:rPr>
              <w:t>,</w:t>
            </w:r>
          </w:p>
          <w:p w14:paraId="491C6A59"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r w:rsidRPr="00CB28F2">
              <w:rPr>
                <w:rFonts w:ascii="Times New Roman" w:hAnsi="Times New Roman"/>
                <w:color w:val="auto"/>
                <w:sz w:val="24"/>
                <w:szCs w:val="24"/>
              </w:rPr>
              <w:t>утвержденной приказом директора ГБПОУ ЧГСК от «__» _____20___ г.№__</w:t>
            </w:r>
          </w:p>
          <w:p w14:paraId="6228A1E9"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r w:rsidRPr="00CB28F2">
              <w:rPr>
                <w:rFonts w:ascii="Times New Roman" w:hAnsi="Times New Roman"/>
                <w:color w:val="auto"/>
                <w:sz w:val="24"/>
                <w:szCs w:val="24"/>
              </w:rPr>
              <w:t xml:space="preserve"> </w:t>
            </w:r>
          </w:p>
          <w:p w14:paraId="4BD84FB8"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p>
          <w:p w14:paraId="44772B26"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p>
          <w:p w14:paraId="2ABF1A76"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p>
          <w:p w14:paraId="0066E98D"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p>
          <w:p w14:paraId="071A810C" w14:textId="77777777" w:rsidR="009F063E" w:rsidRPr="00CB28F2" w:rsidRDefault="009F063E" w:rsidP="009F06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olor w:val="auto"/>
                <w:sz w:val="24"/>
                <w:szCs w:val="24"/>
              </w:rPr>
            </w:pPr>
          </w:p>
          <w:p w14:paraId="247D1F7E" w14:textId="07EE9BB4" w:rsidR="00FA2B5C" w:rsidRPr="00CB28F2" w:rsidRDefault="00FA2B5C" w:rsidP="00FA2B5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aps/>
                <w:color w:val="auto"/>
                <w:sz w:val="24"/>
                <w:szCs w:val="24"/>
              </w:rPr>
            </w:pPr>
          </w:p>
        </w:tc>
      </w:tr>
    </w:tbl>
    <w:p w14:paraId="29504E91"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aps/>
          <w:color w:val="auto"/>
          <w:sz w:val="24"/>
          <w:szCs w:val="24"/>
        </w:rPr>
      </w:pPr>
    </w:p>
    <w:p w14:paraId="08E2E054"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b/>
          <w:caps/>
          <w:color w:val="auto"/>
          <w:sz w:val="24"/>
          <w:szCs w:val="24"/>
        </w:rPr>
      </w:pPr>
    </w:p>
    <w:p w14:paraId="02C4AD38"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
          <w:caps/>
          <w:color w:val="auto"/>
          <w:sz w:val="24"/>
          <w:szCs w:val="24"/>
        </w:rPr>
      </w:pPr>
    </w:p>
    <w:p w14:paraId="4E35E162"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
          <w:caps/>
          <w:color w:val="auto"/>
          <w:sz w:val="24"/>
          <w:szCs w:val="24"/>
        </w:rPr>
      </w:pPr>
    </w:p>
    <w:p w14:paraId="0414549C"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
          <w:caps/>
          <w:color w:val="auto"/>
          <w:sz w:val="24"/>
          <w:szCs w:val="24"/>
        </w:rPr>
      </w:pPr>
    </w:p>
    <w:p w14:paraId="1AFE8D49"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
          <w:caps/>
          <w:color w:val="auto"/>
          <w:sz w:val="24"/>
          <w:szCs w:val="24"/>
        </w:rPr>
      </w:pPr>
    </w:p>
    <w:p w14:paraId="327EEE3B" w14:textId="77777777" w:rsidR="00A41666" w:rsidRPr="00CB28F2" w:rsidRDefault="00A41666" w:rsidP="00A4166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
          <w:caps/>
          <w:color w:val="auto"/>
          <w:sz w:val="24"/>
          <w:szCs w:val="24"/>
        </w:rPr>
      </w:pPr>
    </w:p>
    <w:p w14:paraId="4A861690" w14:textId="77777777" w:rsidR="00A41666" w:rsidRPr="00CB28F2" w:rsidRDefault="00A41666" w:rsidP="00A41666">
      <w:pPr>
        <w:spacing w:after="0"/>
        <w:jc w:val="center"/>
        <w:rPr>
          <w:rFonts w:ascii="Times New Roman" w:hAnsi="Times New Roman"/>
          <w:color w:val="auto"/>
          <w:sz w:val="24"/>
          <w:szCs w:val="24"/>
        </w:rPr>
      </w:pPr>
    </w:p>
    <w:p w14:paraId="151C76F2" w14:textId="77777777" w:rsidR="0022134E" w:rsidRPr="00CB28F2" w:rsidRDefault="0022134E" w:rsidP="00A41666">
      <w:pPr>
        <w:spacing w:after="0"/>
        <w:jc w:val="right"/>
        <w:rPr>
          <w:rFonts w:ascii="Times New Roman" w:hAnsi="Times New Roman"/>
          <w:b/>
          <w:color w:val="auto"/>
          <w:sz w:val="24"/>
          <w:szCs w:val="24"/>
        </w:rPr>
      </w:pPr>
    </w:p>
    <w:p w14:paraId="000BD339" w14:textId="77777777" w:rsidR="0022134E" w:rsidRPr="00CB28F2" w:rsidRDefault="0022134E" w:rsidP="00A41666">
      <w:pPr>
        <w:spacing w:after="0"/>
        <w:jc w:val="right"/>
        <w:rPr>
          <w:rFonts w:ascii="Times New Roman" w:hAnsi="Times New Roman"/>
          <w:b/>
          <w:color w:val="auto"/>
          <w:sz w:val="24"/>
          <w:szCs w:val="24"/>
        </w:rPr>
      </w:pPr>
    </w:p>
    <w:p w14:paraId="60B2D2C0" w14:textId="77777777" w:rsidR="0022134E" w:rsidRPr="00CB28F2" w:rsidRDefault="0022134E" w:rsidP="00A41666">
      <w:pPr>
        <w:spacing w:after="0"/>
        <w:jc w:val="right"/>
        <w:rPr>
          <w:rFonts w:ascii="Times New Roman" w:hAnsi="Times New Roman"/>
          <w:b/>
          <w:color w:val="auto"/>
          <w:sz w:val="24"/>
          <w:szCs w:val="24"/>
        </w:rPr>
      </w:pPr>
    </w:p>
    <w:p w14:paraId="474BED90" w14:textId="77777777" w:rsidR="0022134E" w:rsidRPr="00CB28F2" w:rsidRDefault="0022134E" w:rsidP="00A41666">
      <w:pPr>
        <w:spacing w:after="0"/>
        <w:jc w:val="right"/>
        <w:rPr>
          <w:rFonts w:ascii="Times New Roman" w:hAnsi="Times New Roman"/>
          <w:b/>
          <w:color w:val="auto"/>
          <w:sz w:val="24"/>
          <w:szCs w:val="24"/>
        </w:rPr>
      </w:pPr>
    </w:p>
    <w:p w14:paraId="46E57E4F" w14:textId="77777777" w:rsidR="00A41666" w:rsidRPr="00CB28F2" w:rsidRDefault="00A41666" w:rsidP="00A41666">
      <w:pPr>
        <w:spacing w:after="0"/>
        <w:jc w:val="right"/>
        <w:rPr>
          <w:rFonts w:ascii="Times New Roman" w:hAnsi="Times New Roman"/>
          <w:b/>
          <w:color w:val="auto"/>
          <w:sz w:val="24"/>
          <w:szCs w:val="24"/>
        </w:rPr>
      </w:pPr>
      <w:r w:rsidRPr="00CB28F2">
        <w:rPr>
          <w:rFonts w:ascii="Times New Roman" w:hAnsi="Times New Roman"/>
          <w:b/>
          <w:color w:val="auto"/>
          <w:sz w:val="24"/>
          <w:szCs w:val="24"/>
        </w:rPr>
        <w:t xml:space="preserve">                                                                                                                                                                                </w:t>
      </w:r>
    </w:p>
    <w:p w14:paraId="6D2B8419" w14:textId="77777777" w:rsidR="00A41666" w:rsidRPr="00CB28F2" w:rsidRDefault="00A41666" w:rsidP="00A41666">
      <w:pPr>
        <w:spacing w:after="0"/>
        <w:rPr>
          <w:rFonts w:ascii="Times New Roman" w:hAnsi="Times New Roman"/>
          <w:color w:val="auto"/>
          <w:sz w:val="24"/>
          <w:szCs w:val="24"/>
        </w:rPr>
      </w:pPr>
    </w:p>
    <w:p w14:paraId="3977A666" w14:textId="0ED869D9" w:rsidR="00A41666" w:rsidRPr="00CB28F2" w:rsidRDefault="00A41666" w:rsidP="00A41666">
      <w:pPr>
        <w:spacing w:after="0"/>
        <w:jc w:val="center"/>
        <w:outlineLvl w:val="0"/>
        <w:rPr>
          <w:rFonts w:ascii="Times New Roman" w:hAnsi="Times New Roman"/>
          <w:b/>
          <w:caps/>
          <w:color w:val="auto"/>
          <w:sz w:val="24"/>
          <w:szCs w:val="24"/>
        </w:rPr>
      </w:pPr>
      <w:r w:rsidRPr="00CB28F2">
        <w:rPr>
          <w:rFonts w:ascii="Times New Roman" w:hAnsi="Times New Roman"/>
          <w:b/>
          <w:caps/>
          <w:color w:val="auto"/>
          <w:sz w:val="24"/>
          <w:szCs w:val="24"/>
        </w:rPr>
        <w:t xml:space="preserve">Оценочные материалы </w:t>
      </w:r>
      <w:r w:rsidR="00FA2B5C" w:rsidRPr="00CB28F2">
        <w:rPr>
          <w:rFonts w:ascii="Times New Roman" w:hAnsi="Times New Roman"/>
          <w:b/>
          <w:caps/>
          <w:color w:val="auto"/>
          <w:sz w:val="24"/>
          <w:szCs w:val="24"/>
        </w:rPr>
        <w:t>ОБЩЕПРОФЕССИОНАЛЬНОГО</w:t>
      </w:r>
      <w:r w:rsidRPr="00CB28F2">
        <w:rPr>
          <w:rFonts w:ascii="Times New Roman" w:hAnsi="Times New Roman"/>
          <w:b/>
          <w:caps/>
          <w:color w:val="auto"/>
          <w:sz w:val="24"/>
          <w:szCs w:val="24"/>
        </w:rPr>
        <w:t xml:space="preserve"> ЦИКЛА</w:t>
      </w:r>
    </w:p>
    <w:p w14:paraId="3E375F83" w14:textId="77777777" w:rsidR="00A41666" w:rsidRPr="00CB28F2" w:rsidRDefault="00A41666" w:rsidP="00A41666">
      <w:pPr>
        <w:spacing w:after="0"/>
        <w:jc w:val="center"/>
        <w:rPr>
          <w:rFonts w:ascii="Times New Roman" w:hAnsi="Times New Roman"/>
          <w:b/>
          <w:caps/>
          <w:color w:val="auto"/>
          <w:sz w:val="24"/>
          <w:szCs w:val="24"/>
        </w:rPr>
      </w:pPr>
    </w:p>
    <w:p w14:paraId="6D57F0DD" w14:textId="0E1FC223" w:rsidR="00A41666" w:rsidRPr="00CB28F2" w:rsidRDefault="00FA2B5C" w:rsidP="00A41666">
      <w:pPr>
        <w:spacing w:after="0"/>
        <w:jc w:val="center"/>
        <w:outlineLvl w:val="0"/>
        <w:rPr>
          <w:rFonts w:ascii="Times New Roman" w:hAnsi="Times New Roman"/>
          <w:b/>
          <w:caps/>
          <w:color w:val="auto"/>
          <w:sz w:val="24"/>
          <w:szCs w:val="24"/>
        </w:rPr>
      </w:pPr>
      <w:r w:rsidRPr="00CB28F2">
        <w:rPr>
          <w:rFonts w:ascii="Times New Roman" w:hAnsi="Times New Roman"/>
          <w:b/>
          <w:color w:val="auto"/>
          <w:sz w:val="24"/>
          <w:szCs w:val="24"/>
        </w:rPr>
        <w:t>ОП.06 ИНФОРМАЦИОННЫЕ ТЕХНОЛОГИИ В ПРОФЕССИОНАЛЬНОЙ ДЕЯТЕЛЬНОСТИ</w:t>
      </w:r>
    </w:p>
    <w:p w14:paraId="61C04B0A" w14:textId="77777777" w:rsidR="00A41666" w:rsidRPr="00CB28F2" w:rsidRDefault="00A41666" w:rsidP="00A41666">
      <w:pPr>
        <w:spacing w:after="0"/>
        <w:jc w:val="center"/>
        <w:outlineLvl w:val="0"/>
        <w:rPr>
          <w:rFonts w:ascii="Times New Roman" w:hAnsi="Times New Roman"/>
          <w:b/>
          <w:caps/>
          <w:color w:val="auto"/>
          <w:sz w:val="24"/>
          <w:szCs w:val="24"/>
        </w:rPr>
      </w:pPr>
    </w:p>
    <w:p w14:paraId="290BA91C" w14:textId="77777777" w:rsidR="00A41666" w:rsidRPr="00CB28F2" w:rsidRDefault="00A41666" w:rsidP="00A41666">
      <w:pPr>
        <w:spacing w:after="0"/>
        <w:jc w:val="center"/>
        <w:rPr>
          <w:rFonts w:ascii="Times New Roman" w:hAnsi="Times New Roman"/>
          <w:b/>
          <w:caps/>
          <w:color w:val="auto"/>
          <w:sz w:val="24"/>
          <w:szCs w:val="24"/>
        </w:rPr>
      </w:pPr>
      <w:r w:rsidRPr="00CB28F2">
        <w:rPr>
          <w:rFonts w:ascii="Times New Roman" w:hAnsi="Times New Roman"/>
          <w:b/>
          <w:caps/>
          <w:color w:val="auto"/>
          <w:sz w:val="24"/>
          <w:szCs w:val="24"/>
        </w:rPr>
        <w:t xml:space="preserve"> </w:t>
      </w:r>
    </w:p>
    <w:p w14:paraId="3F634EEB" w14:textId="77777777" w:rsidR="00A41666" w:rsidRPr="00CB28F2" w:rsidRDefault="00A41666" w:rsidP="00A41666">
      <w:pPr>
        <w:spacing w:after="0"/>
        <w:rPr>
          <w:rFonts w:ascii="Times New Roman" w:hAnsi="Times New Roman"/>
          <w:b/>
          <w:caps/>
          <w:color w:val="auto"/>
          <w:sz w:val="24"/>
          <w:szCs w:val="24"/>
        </w:rPr>
      </w:pPr>
    </w:p>
    <w:p w14:paraId="46971003" w14:textId="77777777" w:rsidR="008C6741" w:rsidRDefault="008C6741" w:rsidP="008C6741">
      <w:pPr>
        <w:spacing w:after="0" w:line="360" w:lineRule="auto"/>
        <w:ind w:left="708" w:firstLine="708"/>
        <w:rPr>
          <w:rFonts w:ascii="Times New Roman" w:hAnsi="Times New Roman"/>
          <w:sz w:val="28"/>
          <w:szCs w:val="28"/>
        </w:rPr>
      </w:pPr>
      <w:r>
        <w:rPr>
          <w:rFonts w:ascii="Times New Roman" w:hAnsi="Times New Roman"/>
          <w:b/>
          <w:sz w:val="28"/>
          <w:szCs w:val="28"/>
        </w:rPr>
        <w:t>Специальность</w:t>
      </w:r>
      <w:r w:rsidR="00C56055" w:rsidRPr="00C56055">
        <w:rPr>
          <w:rFonts w:ascii="Times New Roman" w:hAnsi="Times New Roman"/>
          <w:b/>
          <w:sz w:val="28"/>
          <w:szCs w:val="28"/>
        </w:rPr>
        <w:t xml:space="preserve"> </w:t>
      </w:r>
      <w:r w:rsidR="00C56055" w:rsidRPr="00C56055">
        <w:rPr>
          <w:rFonts w:ascii="Times New Roman" w:hAnsi="Times New Roman"/>
          <w:bCs/>
          <w:sz w:val="28"/>
          <w:szCs w:val="28"/>
        </w:rPr>
        <w:t>13.02.07 Электроснабжение (по отраслям)</w:t>
      </w:r>
    </w:p>
    <w:p w14:paraId="1FF1A508" w14:textId="5CCD2F29" w:rsidR="00C56055" w:rsidRPr="00C56055" w:rsidRDefault="00C56055" w:rsidP="008C6741">
      <w:pPr>
        <w:spacing w:after="0" w:line="360" w:lineRule="auto"/>
        <w:ind w:left="708" w:firstLine="708"/>
        <w:rPr>
          <w:rFonts w:ascii="Times New Roman" w:hAnsi="Times New Roman"/>
          <w:sz w:val="28"/>
          <w:szCs w:val="28"/>
        </w:rPr>
      </w:pPr>
      <w:r w:rsidRPr="00C56055">
        <w:rPr>
          <w:rFonts w:ascii="Times New Roman" w:hAnsi="Times New Roman"/>
          <w:b/>
          <w:sz w:val="28"/>
          <w:szCs w:val="28"/>
        </w:rPr>
        <w:t xml:space="preserve">Форма обучения: </w:t>
      </w:r>
      <w:r w:rsidRPr="00C56055">
        <w:rPr>
          <w:rFonts w:ascii="Times New Roman" w:hAnsi="Times New Roman"/>
          <w:sz w:val="28"/>
          <w:szCs w:val="28"/>
        </w:rPr>
        <w:t>очная</w:t>
      </w:r>
    </w:p>
    <w:p w14:paraId="1454F129" w14:textId="4979C1FF" w:rsidR="00C56055" w:rsidRPr="00C56055" w:rsidRDefault="008C6741" w:rsidP="008C6741">
      <w:pPr>
        <w:spacing w:after="0" w:line="360" w:lineRule="auto"/>
        <w:ind w:left="708" w:firstLine="708"/>
        <w:rPr>
          <w:rFonts w:ascii="Times New Roman" w:hAnsi="Times New Roman"/>
          <w:b/>
          <w:sz w:val="28"/>
          <w:szCs w:val="28"/>
        </w:rPr>
      </w:pPr>
      <w:r>
        <w:rPr>
          <w:rFonts w:ascii="Times New Roman" w:hAnsi="Times New Roman"/>
          <w:b/>
          <w:sz w:val="28"/>
          <w:szCs w:val="28"/>
        </w:rPr>
        <w:t>Квалификация выпускника</w:t>
      </w:r>
      <w:r w:rsidR="00C56055" w:rsidRPr="00C56055">
        <w:rPr>
          <w:rFonts w:ascii="Times New Roman" w:hAnsi="Times New Roman"/>
          <w:b/>
          <w:sz w:val="28"/>
          <w:szCs w:val="28"/>
        </w:rPr>
        <w:t xml:space="preserve"> </w:t>
      </w:r>
      <w:r w:rsidR="00C56055" w:rsidRPr="00C56055">
        <w:rPr>
          <w:rFonts w:ascii="Times New Roman" w:hAnsi="Times New Roman"/>
          <w:sz w:val="28"/>
          <w:szCs w:val="28"/>
        </w:rPr>
        <w:t>техник</w:t>
      </w:r>
    </w:p>
    <w:p w14:paraId="19B46FCA" w14:textId="26D913B2" w:rsidR="00C56055" w:rsidRPr="00C56055" w:rsidRDefault="008C6741" w:rsidP="008C6741">
      <w:pPr>
        <w:spacing w:after="0" w:line="360" w:lineRule="auto"/>
        <w:ind w:left="708" w:firstLine="708"/>
        <w:rPr>
          <w:rFonts w:ascii="Times New Roman" w:hAnsi="Times New Roman"/>
          <w:sz w:val="28"/>
          <w:szCs w:val="28"/>
        </w:rPr>
      </w:pPr>
      <w:r>
        <w:rPr>
          <w:rFonts w:ascii="Times New Roman" w:hAnsi="Times New Roman"/>
          <w:b/>
          <w:sz w:val="28"/>
          <w:szCs w:val="28"/>
        </w:rPr>
        <w:t>Срок обучения</w:t>
      </w:r>
      <w:r w:rsidR="00C56055" w:rsidRPr="00C56055">
        <w:rPr>
          <w:rFonts w:ascii="Times New Roman" w:hAnsi="Times New Roman"/>
          <w:sz w:val="28"/>
          <w:szCs w:val="28"/>
        </w:rPr>
        <w:t xml:space="preserve"> 3 года 10 месяцев</w:t>
      </w:r>
    </w:p>
    <w:p w14:paraId="3A314D35" w14:textId="46CB400D" w:rsidR="00C56055" w:rsidRPr="00C56055" w:rsidRDefault="00C56055" w:rsidP="008C6741">
      <w:pPr>
        <w:spacing w:after="0" w:line="360" w:lineRule="auto"/>
        <w:ind w:left="708" w:firstLine="708"/>
        <w:rPr>
          <w:rFonts w:ascii="Times New Roman" w:hAnsi="Times New Roman"/>
          <w:sz w:val="28"/>
          <w:szCs w:val="28"/>
        </w:rPr>
      </w:pPr>
      <w:r w:rsidRPr="00C56055">
        <w:rPr>
          <w:rFonts w:ascii="Times New Roman" w:hAnsi="Times New Roman"/>
          <w:b/>
          <w:sz w:val="28"/>
          <w:szCs w:val="28"/>
        </w:rPr>
        <w:t>Базовое образование</w:t>
      </w:r>
      <w:r w:rsidRPr="00C56055">
        <w:rPr>
          <w:rFonts w:ascii="Times New Roman" w:hAnsi="Times New Roman"/>
          <w:sz w:val="28"/>
          <w:szCs w:val="28"/>
        </w:rPr>
        <w:t xml:space="preserve"> основное общее</w:t>
      </w:r>
    </w:p>
    <w:p w14:paraId="0CE3B10B" w14:textId="77777777" w:rsidR="00A41666" w:rsidRPr="00CB28F2" w:rsidRDefault="00A41666" w:rsidP="00A41666">
      <w:pPr>
        <w:spacing w:after="0"/>
        <w:jc w:val="center"/>
        <w:rPr>
          <w:rFonts w:ascii="Times New Roman" w:hAnsi="Times New Roman"/>
          <w:b/>
          <w:color w:val="auto"/>
          <w:sz w:val="24"/>
          <w:szCs w:val="24"/>
        </w:rPr>
      </w:pPr>
    </w:p>
    <w:p w14:paraId="160BBE14" w14:textId="77777777" w:rsidR="00A41666" w:rsidRPr="00CB28F2" w:rsidRDefault="00A41666" w:rsidP="00A41666">
      <w:pPr>
        <w:spacing w:after="0"/>
        <w:jc w:val="center"/>
        <w:rPr>
          <w:rFonts w:ascii="Times New Roman" w:hAnsi="Times New Roman"/>
          <w:b/>
          <w:color w:val="auto"/>
          <w:sz w:val="24"/>
          <w:szCs w:val="24"/>
        </w:rPr>
      </w:pPr>
    </w:p>
    <w:p w14:paraId="5B87B8E4" w14:textId="77777777" w:rsidR="00A41666" w:rsidRPr="00CB28F2" w:rsidRDefault="00A41666" w:rsidP="00A41666">
      <w:pPr>
        <w:spacing w:after="0"/>
        <w:jc w:val="center"/>
        <w:rPr>
          <w:rFonts w:ascii="Times New Roman" w:hAnsi="Times New Roman"/>
          <w:b/>
          <w:color w:val="auto"/>
          <w:sz w:val="24"/>
          <w:szCs w:val="24"/>
        </w:rPr>
      </w:pPr>
    </w:p>
    <w:p w14:paraId="00CCE271" w14:textId="77777777" w:rsidR="00A41666" w:rsidRPr="00CB28F2" w:rsidRDefault="00A41666" w:rsidP="00A41666">
      <w:pPr>
        <w:spacing w:after="0"/>
        <w:jc w:val="center"/>
        <w:rPr>
          <w:rFonts w:ascii="Times New Roman" w:hAnsi="Times New Roman"/>
          <w:b/>
          <w:color w:val="auto"/>
          <w:sz w:val="24"/>
          <w:szCs w:val="24"/>
        </w:rPr>
      </w:pPr>
    </w:p>
    <w:p w14:paraId="4F17B3D6" w14:textId="77777777" w:rsidR="00A41666" w:rsidRPr="00CB28F2" w:rsidRDefault="00A41666" w:rsidP="00A41666">
      <w:pPr>
        <w:spacing w:after="0"/>
        <w:rPr>
          <w:rFonts w:ascii="Times New Roman" w:hAnsi="Times New Roman"/>
          <w:b/>
          <w:color w:val="auto"/>
          <w:sz w:val="24"/>
          <w:szCs w:val="24"/>
        </w:rPr>
      </w:pPr>
    </w:p>
    <w:p w14:paraId="5B5AE7B7" w14:textId="77777777" w:rsidR="00A41666" w:rsidRPr="00CB28F2" w:rsidRDefault="00A41666" w:rsidP="00A41666">
      <w:pPr>
        <w:spacing w:after="0"/>
        <w:jc w:val="center"/>
        <w:rPr>
          <w:rFonts w:ascii="Times New Roman" w:hAnsi="Times New Roman"/>
          <w:b/>
          <w:color w:val="auto"/>
          <w:sz w:val="24"/>
          <w:szCs w:val="24"/>
        </w:rPr>
      </w:pPr>
    </w:p>
    <w:p w14:paraId="49784E04" w14:textId="77777777" w:rsidR="00A41666" w:rsidRPr="00CB28F2" w:rsidRDefault="00A41666" w:rsidP="00A41666">
      <w:pPr>
        <w:spacing w:after="0"/>
        <w:jc w:val="center"/>
        <w:rPr>
          <w:rFonts w:ascii="Times New Roman" w:hAnsi="Times New Roman"/>
          <w:b/>
          <w:color w:val="auto"/>
          <w:sz w:val="24"/>
          <w:szCs w:val="24"/>
        </w:rPr>
      </w:pPr>
    </w:p>
    <w:p w14:paraId="2755D6EE" w14:textId="77777777" w:rsidR="00A41666" w:rsidRPr="00CB28F2" w:rsidRDefault="00A41666" w:rsidP="00A41666">
      <w:pPr>
        <w:spacing w:after="0"/>
        <w:jc w:val="center"/>
        <w:rPr>
          <w:rFonts w:ascii="Times New Roman" w:hAnsi="Times New Roman"/>
          <w:b/>
          <w:color w:val="auto"/>
          <w:sz w:val="24"/>
          <w:szCs w:val="24"/>
        </w:rPr>
      </w:pPr>
    </w:p>
    <w:p w14:paraId="23233C62" w14:textId="77777777" w:rsidR="00A41666" w:rsidRPr="00CB28F2" w:rsidRDefault="00A41666" w:rsidP="00A41666">
      <w:pPr>
        <w:spacing w:after="0"/>
        <w:jc w:val="center"/>
        <w:rPr>
          <w:rFonts w:ascii="Times New Roman" w:hAnsi="Times New Roman"/>
          <w:b/>
          <w:color w:val="auto"/>
          <w:sz w:val="24"/>
          <w:szCs w:val="24"/>
        </w:rPr>
      </w:pPr>
    </w:p>
    <w:p w14:paraId="19D03FDD" w14:textId="77777777" w:rsidR="00A41666" w:rsidRPr="00CB28F2" w:rsidRDefault="00A41666" w:rsidP="00A41666">
      <w:pPr>
        <w:spacing w:after="0"/>
        <w:jc w:val="center"/>
        <w:rPr>
          <w:rFonts w:ascii="Times New Roman" w:hAnsi="Times New Roman"/>
          <w:b/>
          <w:color w:val="auto"/>
          <w:sz w:val="24"/>
          <w:szCs w:val="24"/>
        </w:rPr>
      </w:pPr>
    </w:p>
    <w:p w14:paraId="652EC6F7" w14:textId="77777777" w:rsidR="00A41666" w:rsidRPr="00CB28F2" w:rsidRDefault="00A41666" w:rsidP="00A41666">
      <w:pPr>
        <w:spacing w:after="0"/>
        <w:outlineLvl w:val="0"/>
        <w:rPr>
          <w:rFonts w:ascii="Times New Roman" w:hAnsi="Times New Roman"/>
          <w:color w:val="auto"/>
          <w:sz w:val="24"/>
          <w:szCs w:val="24"/>
        </w:rPr>
      </w:pPr>
    </w:p>
    <w:p w14:paraId="4E93EF16" w14:textId="77777777" w:rsidR="00A41666" w:rsidRPr="00CB28F2" w:rsidRDefault="00A41666" w:rsidP="00A41666">
      <w:pPr>
        <w:spacing w:after="0"/>
        <w:ind w:firstLine="527"/>
        <w:jc w:val="both"/>
        <w:rPr>
          <w:rFonts w:ascii="Times New Roman" w:hAnsi="Times New Roman"/>
          <w:color w:val="auto"/>
          <w:sz w:val="24"/>
          <w:szCs w:val="24"/>
        </w:rPr>
      </w:pPr>
    </w:p>
    <w:p w14:paraId="1C47F46A" w14:textId="77777777" w:rsidR="00A41666" w:rsidRPr="00CB28F2" w:rsidRDefault="00A41666" w:rsidP="00A41666">
      <w:pPr>
        <w:spacing w:after="0"/>
        <w:ind w:firstLine="527"/>
        <w:jc w:val="both"/>
        <w:rPr>
          <w:rFonts w:ascii="Times New Roman" w:hAnsi="Times New Roman"/>
          <w:color w:val="auto"/>
          <w:sz w:val="24"/>
          <w:szCs w:val="24"/>
        </w:rPr>
      </w:pPr>
    </w:p>
    <w:p w14:paraId="0F783CAF" w14:textId="77777777" w:rsidR="00A41666" w:rsidRPr="00CB28F2" w:rsidRDefault="00A41666" w:rsidP="00A41666">
      <w:pPr>
        <w:autoSpaceDE w:val="0"/>
        <w:autoSpaceDN w:val="0"/>
        <w:adjustRightInd w:val="0"/>
        <w:spacing w:after="0"/>
        <w:rPr>
          <w:rFonts w:ascii="Times New Roman" w:hAnsi="Times New Roman"/>
          <w:color w:val="auto"/>
          <w:sz w:val="24"/>
          <w:szCs w:val="24"/>
        </w:rPr>
      </w:pPr>
    </w:p>
    <w:p w14:paraId="12BCC591" w14:textId="77777777" w:rsidR="00A41666" w:rsidRPr="00CB28F2" w:rsidRDefault="00A41666" w:rsidP="00A41666">
      <w:pPr>
        <w:autoSpaceDE w:val="0"/>
        <w:autoSpaceDN w:val="0"/>
        <w:adjustRightInd w:val="0"/>
        <w:spacing w:after="0"/>
        <w:rPr>
          <w:rFonts w:ascii="Times New Roman" w:hAnsi="Times New Roman"/>
          <w:color w:val="auto"/>
          <w:sz w:val="24"/>
          <w:szCs w:val="24"/>
        </w:rPr>
      </w:pPr>
    </w:p>
    <w:p w14:paraId="6EF403CB" w14:textId="77777777" w:rsidR="00103DBD" w:rsidRPr="00CB28F2" w:rsidRDefault="00103DBD" w:rsidP="00A41666">
      <w:pPr>
        <w:autoSpaceDE w:val="0"/>
        <w:autoSpaceDN w:val="0"/>
        <w:adjustRightInd w:val="0"/>
        <w:spacing w:after="0"/>
        <w:rPr>
          <w:rFonts w:ascii="Times New Roman" w:hAnsi="Times New Roman"/>
          <w:color w:val="auto"/>
          <w:sz w:val="24"/>
          <w:szCs w:val="24"/>
        </w:rPr>
      </w:pPr>
    </w:p>
    <w:p w14:paraId="224284D3" w14:textId="77777777" w:rsidR="00103DBD" w:rsidRPr="00CB28F2" w:rsidRDefault="00103DBD" w:rsidP="00A41666">
      <w:pPr>
        <w:autoSpaceDE w:val="0"/>
        <w:autoSpaceDN w:val="0"/>
        <w:adjustRightInd w:val="0"/>
        <w:spacing w:after="0"/>
        <w:rPr>
          <w:rFonts w:ascii="Times New Roman" w:hAnsi="Times New Roman"/>
          <w:color w:val="auto"/>
          <w:sz w:val="24"/>
          <w:szCs w:val="24"/>
        </w:rPr>
      </w:pPr>
    </w:p>
    <w:p w14:paraId="6CEE52B7" w14:textId="77777777" w:rsidR="00103DBD" w:rsidRPr="00CB28F2" w:rsidRDefault="00103DBD" w:rsidP="00A41666">
      <w:pPr>
        <w:autoSpaceDE w:val="0"/>
        <w:autoSpaceDN w:val="0"/>
        <w:adjustRightInd w:val="0"/>
        <w:spacing w:after="0"/>
        <w:rPr>
          <w:rFonts w:ascii="Times New Roman" w:hAnsi="Times New Roman"/>
          <w:color w:val="auto"/>
          <w:sz w:val="24"/>
          <w:szCs w:val="24"/>
        </w:rPr>
      </w:pPr>
    </w:p>
    <w:p w14:paraId="20EBC40E" w14:textId="77777777" w:rsidR="00A41666" w:rsidRPr="00CB28F2" w:rsidRDefault="00A41666" w:rsidP="00A41666">
      <w:pPr>
        <w:autoSpaceDE w:val="0"/>
        <w:autoSpaceDN w:val="0"/>
        <w:adjustRightInd w:val="0"/>
        <w:spacing w:after="0"/>
        <w:rPr>
          <w:rFonts w:ascii="Times New Roman" w:hAnsi="Times New Roman"/>
          <w:color w:val="auto"/>
          <w:sz w:val="24"/>
          <w:szCs w:val="24"/>
        </w:rPr>
      </w:pPr>
    </w:p>
    <w:p w14:paraId="0FCD006A" w14:textId="3C6CD4C2" w:rsidR="00A41666" w:rsidRPr="008C6741" w:rsidRDefault="008C6741" w:rsidP="00A416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olor w:val="auto"/>
          <w:sz w:val="24"/>
          <w:szCs w:val="24"/>
        </w:rPr>
      </w:pPr>
      <w:r w:rsidRPr="008C6741">
        <w:rPr>
          <w:rFonts w:ascii="Times New Roman" w:hAnsi="Times New Roman"/>
          <w:color w:val="auto"/>
          <w:sz w:val="24"/>
          <w:szCs w:val="24"/>
        </w:rPr>
        <w:t>Грозный, 2021</w:t>
      </w:r>
    </w:p>
    <w:p w14:paraId="4695A63E" w14:textId="77777777" w:rsidR="00D926D5" w:rsidRPr="00CB28F2" w:rsidRDefault="00D926D5">
      <w:pPr>
        <w:spacing w:after="0" w:line="240" w:lineRule="auto"/>
        <w:jc w:val="both"/>
        <w:rPr>
          <w:rFonts w:ascii="Times New Roman" w:hAnsi="Times New Roman"/>
          <w:b/>
          <w:color w:val="auto"/>
          <w:sz w:val="24"/>
          <w:szCs w:val="24"/>
        </w:rPr>
      </w:pPr>
    </w:p>
    <w:p w14:paraId="76177A27" w14:textId="77777777" w:rsidR="00D926D5" w:rsidRPr="00CB28F2" w:rsidRDefault="00D926D5">
      <w:pPr>
        <w:spacing w:after="0" w:line="240" w:lineRule="auto"/>
        <w:jc w:val="both"/>
        <w:rPr>
          <w:rFonts w:ascii="Times New Roman" w:hAnsi="Times New Roman"/>
          <w:b/>
          <w:color w:val="auto"/>
          <w:sz w:val="24"/>
          <w:szCs w:val="24"/>
        </w:rPr>
      </w:pPr>
    </w:p>
    <w:p w14:paraId="6F8D0E57" w14:textId="77777777" w:rsidR="0044267F" w:rsidRDefault="0044267F" w:rsidP="0044267F">
      <w:pPr>
        <w:spacing w:after="0" w:line="360" w:lineRule="auto"/>
        <w:jc w:val="both"/>
        <w:rPr>
          <w:rFonts w:ascii="Times New Roman" w:hAnsi="Times New Roman"/>
          <w:b/>
          <w:sz w:val="24"/>
          <w:szCs w:val="24"/>
        </w:rPr>
      </w:pPr>
      <w:bookmarkStart w:id="0" w:name="_GoBack"/>
    </w:p>
    <w:p w14:paraId="116C0F54" w14:textId="30B0D351" w:rsidR="0044267F" w:rsidRDefault="0044267F" w:rsidP="0044267F">
      <w:pPr>
        <w:spacing w:after="0" w:line="360" w:lineRule="auto"/>
        <w:jc w:val="both"/>
        <w:rPr>
          <w:rFonts w:ascii="Times New Roman" w:hAnsi="Times New Roman"/>
          <w:sz w:val="24"/>
          <w:szCs w:val="24"/>
        </w:rPr>
      </w:pPr>
      <w:r>
        <w:rPr>
          <w:rFonts w:ascii="Times New Roman" w:hAnsi="Times New Roman"/>
          <w:b/>
          <w:sz w:val="24"/>
          <w:szCs w:val="24"/>
        </w:rPr>
        <w:t>Организация – разработчик</w:t>
      </w:r>
      <w:r>
        <w:rPr>
          <w:rFonts w:ascii="Times New Roman" w:hAnsi="Times New Roman"/>
          <w:sz w:val="24"/>
          <w:szCs w:val="24"/>
        </w:rPr>
        <w:t>: ГБПОУ «</w:t>
      </w:r>
      <w:r w:rsidR="008239A2">
        <w:rPr>
          <w:rFonts w:ascii="Times New Roman" w:hAnsi="Times New Roman"/>
          <w:sz w:val="24"/>
          <w:szCs w:val="24"/>
        </w:rPr>
        <w:t>Чеченский государственный строительный колледж</w:t>
      </w:r>
      <w:r>
        <w:rPr>
          <w:rFonts w:ascii="Times New Roman" w:hAnsi="Times New Roman"/>
          <w:sz w:val="24"/>
          <w:szCs w:val="24"/>
        </w:rPr>
        <w:t>»</w:t>
      </w:r>
    </w:p>
    <w:p w14:paraId="7994B665" w14:textId="2C153BB2" w:rsidR="0044267F" w:rsidRDefault="0044267F" w:rsidP="0044267F">
      <w:pPr>
        <w:spacing w:after="0" w:line="360" w:lineRule="auto"/>
        <w:jc w:val="both"/>
      </w:pPr>
      <w:r>
        <w:rPr>
          <w:rFonts w:ascii="Times New Roman" w:hAnsi="Times New Roman"/>
          <w:b/>
          <w:sz w:val="24"/>
          <w:szCs w:val="24"/>
        </w:rPr>
        <w:t>Разработчики:</w:t>
      </w:r>
      <w:r>
        <w:rPr>
          <w:rFonts w:ascii="Times New Roman" w:hAnsi="Times New Roman"/>
          <w:sz w:val="24"/>
          <w:szCs w:val="24"/>
        </w:rPr>
        <w:t xml:space="preserve"> преподаватели профессиональных дисциплин ГБПОУ ЧГСК Абаева М.К.</w:t>
      </w:r>
    </w:p>
    <w:p w14:paraId="59263953" w14:textId="77777777" w:rsidR="0044267F" w:rsidRDefault="0044267F" w:rsidP="0044267F">
      <w:pPr>
        <w:spacing w:after="0" w:line="360" w:lineRule="auto"/>
        <w:rPr>
          <w:rFonts w:ascii="Times New Roman" w:hAnsi="Times New Roman"/>
          <w:sz w:val="24"/>
          <w:szCs w:val="24"/>
        </w:rPr>
      </w:pPr>
    </w:p>
    <w:p w14:paraId="2A721014" w14:textId="77777777" w:rsidR="0044267F" w:rsidRDefault="0044267F" w:rsidP="0044267F">
      <w:pPr>
        <w:spacing w:after="0" w:line="360" w:lineRule="auto"/>
        <w:rPr>
          <w:rFonts w:ascii="Times New Roman" w:hAnsi="Times New Roman"/>
          <w:sz w:val="24"/>
          <w:szCs w:val="24"/>
        </w:rPr>
      </w:pPr>
      <w:r>
        <w:rPr>
          <w:rFonts w:ascii="Times New Roman" w:hAnsi="Times New Roman"/>
          <w:sz w:val="24"/>
          <w:szCs w:val="24"/>
        </w:rPr>
        <w:t>Рассмотрено на заседании ПЦК профессиональных дисциплин</w:t>
      </w:r>
    </w:p>
    <w:p w14:paraId="74DF8A75" w14:textId="28F1AC9F" w:rsidR="0044267F" w:rsidRDefault="0044267F" w:rsidP="0044267F">
      <w:pPr>
        <w:spacing w:after="0" w:line="360" w:lineRule="auto"/>
        <w:rPr>
          <w:rFonts w:ascii="Times New Roman" w:hAnsi="Times New Roman"/>
          <w:sz w:val="24"/>
          <w:szCs w:val="24"/>
        </w:rPr>
      </w:pPr>
      <w:r>
        <w:rPr>
          <w:rFonts w:ascii="Times New Roman" w:hAnsi="Times New Roman"/>
          <w:sz w:val="24"/>
          <w:szCs w:val="24"/>
        </w:rPr>
        <w:t>Протокол № ___ от «___»______2021г.</w:t>
      </w:r>
    </w:p>
    <w:p w14:paraId="3ECF9760" w14:textId="77777777" w:rsidR="0044267F" w:rsidRDefault="0044267F" w:rsidP="0044267F">
      <w:pPr>
        <w:spacing w:after="0" w:line="360" w:lineRule="auto"/>
        <w:rPr>
          <w:rFonts w:ascii="Times New Roman" w:hAnsi="Times New Roman"/>
          <w:sz w:val="24"/>
          <w:szCs w:val="24"/>
        </w:rPr>
      </w:pPr>
    </w:p>
    <w:p w14:paraId="3CEF14DE" w14:textId="77777777" w:rsidR="0044267F" w:rsidRDefault="0044267F" w:rsidP="0044267F">
      <w:pPr>
        <w:spacing w:after="0" w:line="240" w:lineRule="auto"/>
        <w:rPr>
          <w:rFonts w:ascii="Times New Roman" w:hAnsi="Times New Roman"/>
          <w:sz w:val="24"/>
          <w:szCs w:val="24"/>
        </w:rPr>
      </w:pPr>
      <w:r>
        <w:rPr>
          <w:rFonts w:ascii="Times New Roman" w:hAnsi="Times New Roman"/>
          <w:sz w:val="24"/>
          <w:szCs w:val="24"/>
        </w:rPr>
        <w:t>Председатель ПЦК «ОПУД»            __________________</w:t>
      </w:r>
      <w:r>
        <w:rPr>
          <w:rFonts w:ascii="Times New Roman" w:hAnsi="Times New Roman"/>
          <w:sz w:val="24"/>
          <w:szCs w:val="24"/>
        </w:rPr>
        <w:tab/>
      </w:r>
      <w:r>
        <w:rPr>
          <w:rFonts w:ascii="Times New Roman" w:hAnsi="Times New Roman"/>
          <w:sz w:val="24"/>
          <w:szCs w:val="24"/>
          <w:u w:val="single"/>
        </w:rPr>
        <w:t>Дудахова Л.Т.</w:t>
      </w:r>
    </w:p>
    <w:p w14:paraId="3B005E11" w14:textId="77777777" w:rsidR="0044267F" w:rsidRPr="001950A6" w:rsidRDefault="0044267F" w:rsidP="0044267F">
      <w:pPr>
        <w:spacing w:after="0" w:line="240" w:lineRule="auto"/>
        <w:ind w:left="3540" w:firstLine="708"/>
        <w:contextualSpacing/>
        <w:rPr>
          <w:rFonts w:ascii="Times New Roman" w:hAnsi="Times New Roman"/>
        </w:rPr>
      </w:pPr>
      <w:r>
        <w:rPr>
          <w:rFonts w:ascii="Times New Roman" w:hAnsi="Times New Roman"/>
        </w:rPr>
        <w:t xml:space="preserve">(подпись) </w:t>
      </w:r>
      <w:r>
        <w:rPr>
          <w:rFonts w:ascii="Times New Roman" w:hAnsi="Times New Roman"/>
        </w:rPr>
        <w:tab/>
        <w:t xml:space="preserve">        </w:t>
      </w:r>
      <w:r w:rsidRPr="001950A6">
        <w:rPr>
          <w:rFonts w:ascii="Times New Roman" w:hAnsi="Times New Roman"/>
        </w:rPr>
        <w:t>(расшифровка подписи)</w:t>
      </w:r>
    </w:p>
    <w:p w14:paraId="18258EB7" w14:textId="77777777" w:rsidR="0044267F" w:rsidRDefault="0044267F" w:rsidP="0044267F">
      <w:pPr>
        <w:spacing w:after="0" w:line="360" w:lineRule="auto"/>
        <w:rPr>
          <w:rFonts w:ascii="Times New Roman" w:hAnsi="Times New Roman"/>
          <w:sz w:val="24"/>
          <w:szCs w:val="24"/>
        </w:rPr>
      </w:pPr>
    </w:p>
    <w:p w14:paraId="73E0C277" w14:textId="77777777" w:rsidR="0044267F" w:rsidRDefault="0044267F" w:rsidP="0044267F">
      <w:pPr>
        <w:spacing w:after="0" w:line="360" w:lineRule="auto"/>
        <w:ind w:firstLine="708"/>
        <w:rPr>
          <w:rFonts w:ascii="Times New Roman" w:hAnsi="Times New Roman"/>
          <w:sz w:val="24"/>
          <w:szCs w:val="24"/>
        </w:rPr>
      </w:pPr>
    </w:p>
    <w:p w14:paraId="10915415" w14:textId="77777777" w:rsidR="0044267F" w:rsidRDefault="0044267F" w:rsidP="0044267F">
      <w:pPr>
        <w:spacing w:after="0" w:line="240" w:lineRule="auto"/>
        <w:rPr>
          <w:rFonts w:ascii="Times New Roman" w:hAnsi="Times New Roman"/>
          <w:sz w:val="24"/>
          <w:szCs w:val="24"/>
        </w:rPr>
      </w:pPr>
      <w:r>
        <w:rPr>
          <w:rFonts w:ascii="Times New Roman" w:hAnsi="Times New Roman"/>
          <w:sz w:val="24"/>
          <w:szCs w:val="24"/>
        </w:rPr>
        <w:t>Согласовано: зам. директора по УПР    ________________</w:t>
      </w:r>
      <w:r>
        <w:rPr>
          <w:rFonts w:ascii="Times New Roman" w:hAnsi="Times New Roman"/>
          <w:sz w:val="24"/>
          <w:szCs w:val="24"/>
        </w:rPr>
        <w:tab/>
      </w:r>
      <w:r>
        <w:rPr>
          <w:rFonts w:ascii="Times New Roman" w:hAnsi="Times New Roman"/>
          <w:sz w:val="24"/>
          <w:szCs w:val="24"/>
          <w:u w:val="single"/>
        </w:rPr>
        <w:t>Дильмаева Б.А.</w:t>
      </w:r>
    </w:p>
    <w:p w14:paraId="32535F0E" w14:textId="77777777" w:rsidR="0044267F" w:rsidRPr="001950A6" w:rsidRDefault="0044267F" w:rsidP="0044267F">
      <w:pPr>
        <w:spacing w:after="0" w:line="240" w:lineRule="auto"/>
        <w:ind w:left="4248"/>
        <w:rPr>
          <w:rFonts w:ascii="Times New Roman" w:hAnsi="Times New Roman"/>
        </w:rPr>
      </w:pPr>
      <w:r>
        <w:rPr>
          <w:rFonts w:ascii="Times New Roman" w:hAnsi="Times New Roman"/>
        </w:rPr>
        <w:t xml:space="preserve">    </w:t>
      </w:r>
      <w:r w:rsidRPr="001950A6">
        <w:rPr>
          <w:rFonts w:ascii="Times New Roman" w:hAnsi="Times New Roman"/>
        </w:rPr>
        <w:t xml:space="preserve">(подпись) </w:t>
      </w:r>
      <w:r w:rsidRPr="001950A6">
        <w:rPr>
          <w:rFonts w:ascii="Times New Roman" w:hAnsi="Times New Roman"/>
        </w:rPr>
        <w:tab/>
      </w:r>
      <w:r>
        <w:rPr>
          <w:rFonts w:ascii="Times New Roman" w:hAnsi="Times New Roman"/>
        </w:rPr>
        <w:t xml:space="preserve">        </w:t>
      </w:r>
      <w:r w:rsidRPr="001950A6">
        <w:rPr>
          <w:rFonts w:ascii="Times New Roman" w:hAnsi="Times New Roman"/>
        </w:rPr>
        <w:t>(расшифровка подписи)</w:t>
      </w:r>
    </w:p>
    <w:p w14:paraId="4372631E" w14:textId="77777777" w:rsidR="0044267F" w:rsidRDefault="0044267F" w:rsidP="0044267F">
      <w:pPr>
        <w:spacing w:after="0" w:line="300" w:lineRule="exact"/>
        <w:ind w:firstLine="708"/>
        <w:rPr>
          <w:rFonts w:ascii="Times New Roman" w:hAnsi="Times New Roman"/>
          <w:sz w:val="24"/>
          <w:szCs w:val="24"/>
        </w:rPr>
      </w:pPr>
    </w:p>
    <w:p w14:paraId="575342B8" w14:textId="77777777" w:rsidR="00BC3A28" w:rsidRPr="00CB28F2" w:rsidRDefault="00BC3A28">
      <w:pPr>
        <w:spacing w:after="0" w:line="300" w:lineRule="exact"/>
        <w:ind w:firstLine="708"/>
        <w:rPr>
          <w:rFonts w:ascii="Times New Roman" w:hAnsi="Times New Roman"/>
          <w:color w:val="auto"/>
          <w:sz w:val="24"/>
          <w:szCs w:val="24"/>
        </w:rPr>
      </w:pPr>
    </w:p>
    <w:p w14:paraId="30337AFD" w14:textId="77777777" w:rsidR="00BC3A28" w:rsidRPr="00CB28F2" w:rsidRDefault="00BC3A28">
      <w:pPr>
        <w:spacing w:after="0" w:line="300" w:lineRule="exact"/>
        <w:ind w:firstLine="708"/>
        <w:jc w:val="center"/>
        <w:rPr>
          <w:rFonts w:ascii="Times New Roman" w:hAnsi="Times New Roman"/>
          <w:color w:val="auto"/>
          <w:sz w:val="24"/>
          <w:szCs w:val="24"/>
        </w:rPr>
      </w:pPr>
    </w:p>
    <w:p w14:paraId="42021633" w14:textId="77777777" w:rsidR="00BC3A28" w:rsidRPr="00CB28F2" w:rsidRDefault="00BC3A28">
      <w:pPr>
        <w:spacing w:after="0" w:line="300" w:lineRule="exact"/>
        <w:ind w:firstLine="708"/>
        <w:jc w:val="center"/>
        <w:rPr>
          <w:rFonts w:ascii="Times New Roman" w:hAnsi="Times New Roman"/>
          <w:color w:val="auto"/>
          <w:sz w:val="24"/>
          <w:szCs w:val="24"/>
        </w:rPr>
      </w:pPr>
    </w:p>
    <w:p w14:paraId="651A77A5" w14:textId="77777777" w:rsidR="00BC3A28" w:rsidRPr="00CB28F2" w:rsidRDefault="00BC3A28">
      <w:pPr>
        <w:spacing w:after="0" w:line="300" w:lineRule="exact"/>
        <w:ind w:firstLine="708"/>
        <w:jc w:val="center"/>
        <w:rPr>
          <w:rFonts w:ascii="Times New Roman" w:hAnsi="Times New Roman"/>
          <w:color w:val="auto"/>
          <w:sz w:val="24"/>
          <w:szCs w:val="24"/>
        </w:rPr>
      </w:pPr>
    </w:p>
    <w:p w14:paraId="436CDBF8" w14:textId="77777777" w:rsidR="00BC3A28" w:rsidRPr="00CB28F2" w:rsidRDefault="00BC3A28">
      <w:pPr>
        <w:spacing w:after="0" w:line="300" w:lineRule="exact"/>
        <w:ind w:firstLine="708"/>
        <w:jc w:val="center"/>
        <w:rPr>
          <w:rFonts w:ascii="Times New Roman" w:hAnsi="Times New Roman"/>
          <w:color w:val="auto"/>
          <w:sz w:val="24"/>
          <w:szCs w:val="24"/>
        </w:rPr>
      </w:pPr>
    </w:p>
    <w:p w14:paraId="423F8991" w14:textId="77777777" w:rsidR="00BC3A28" w:rsidRPr="00CB28F2" w:rsidRDefault="00BC3A28">
      <w:pPr>
        <w:spacing w:after="0" w:line="300" w:lineRule="exact"/>
        <w:ind w:firstLine="708"/>
        <w:jc w:val="center"/>
        <w:rPr>
          <w:rFonts w:ascii="Times New Roman" w:hAnsi="Times New Roman"/>
          <w:color w:val="auto"/>
          <w:sz w:val="24"/>
          <w:szCs w:val="24"/>
        </w:rPr>
      </w:pPr>
    </w:p>
    <w:p w14:paraId="1A8D5CAA" w14:textId="77777777" w:rsidR="00BC3A28" w:rsidRPr="00CB28F2" w:rsidRDefault="00BC3A28">
      <w:pPr>
        <w:spacing w:after="0" w:line="300" w:lineRule="exact"/>
        <w:ind w:firstLine="708"/>
        <w:jc w:val="center"/>
        <w:rPr>
          <w:rFonts w:ascii="Times New Roman" w:hAnsi="Times New Roman"/>
          <w:color w:val="auto"/>
          <w:sz w:val="24"/>
          <w:szCs w:val="24"/>
        </w:rPr>
      </w:pPr>
    </w:p>
    <w:p w14:paraId="3C28A932" w14:textId="77777777" w:rsidR="00BC3A28" w:rsidRPr="00CB28F2" w:rsidRDefault="00BC3A28">
      <w:pPr>
        <w:spacing w:after="0" w:line="300" w:lineRule="exact"/>
        <w:ind w:firstLine="708"/>
        <w:jc w:val="center"/>
        <w:rPr>
          <w:rFonts w:ascii="Times New Roman" w:hAnsi="Times New Roman"/>
          <w:color w:val="auto"/>
          <w:sz w:val="24"/>
          <w:szCs w:val="24"/>
        </w:rPr>
      </w:pPr>
    </w:p>
    <w:p w14:paraId="7EEFA8EB" w14:textId="77777777" w:rsidR="00BC3A28" w:rsidRPr="00CB28F2" w:rsidRDefault="00BC3A28">
      <w:pPr>
        <w:spacing w:after="0" w:line="300" w:lineRule="exact"/>
        <w:ind w:firstLine="708"/>
        <w:jc w:val="center"/>
        <w:rPr>
          <w:rFonts w:ascii="Times New Roman" w:hAnsi="Times New Roman"/>
          <w:color w:val="auto"/>
          <w:sz w:val="24"/>
          <w:szCs w:val="24"/>
        </w:rPr>
      </w:pPr>
    </w:p>
    <w:p w14:paraId="4B3043B2" w14:textId="77777777" w:rsidR="00BC3A28" w:rsidRPr="00CB28F2" w:rsidRDefault="00BC3A28">
      <w:pPr>
        <w:spacing w:after="0" w:line="300" w:lineRule="exact"/>
        <w:ind w:firstLine="708"/>
        <w:jc w:val="center"/>
        <w:rPr>
          <w:rFonts w:ascii="Times New Roman" w:hAnsi="Times New Roman"/>
          <w:color w:val="auto"/>
          <w:sz w:val="24"/>
          <w:szCs w:val="24"/>
        </w:rPr>
      </w:pPr>
    </w:p>
    <w:p w14:paraId="15A1D51D" w14:textId="77777777" w:rsidR="00BC3A28" w:rsidRPr="00CB28F2" w:rsidRDefault="00BC3A28">
      <w:pPr>
        <w:spacing w:after="0" w:line="300" w:lineRule="exact"/>
        <w:ind w:firstLine="708"/>
        <w:jc w:val="center"/>
        <w:rPr>
          <w:rFonts w:ascii="Times New Roman" w:hAnsi="Times New Roman"/>
          <w:color w:val="auto"/>
          <w:sz w:val="24"/>
          <w:szCs w:val="24"/>
        </w:rPr>
      </w:pPr>
    </w:p>
    <w:p w14:paraId="7C797E04" w14:textId="77777777" w:rsidR="00BC3A28" w:rsidRPr="00CB28F2" w:rsidRDefault="00BC3A28">
      <w:pPr>
        <w:spacing w:after="0" w:line="300" w:lineRule="exact"/>
        <w:ind w:firstLine="708"/>
        <w:jc w:val="center"/>
        <w:rPr>
          <w:rFonts w:ascii="Times New Roman" w:hAnsi="Times New Roman"/>
          <w:color w:val="auto"/>
          <w:sz w:val="24"/>
          <w:szCs w:val="24"/>
        </w:rPr>
      </w:pPr>
    </w:p>
    <w:p w14:paraId="5BE46067" w14:textId="77777777" w:rsidR="00BC3A28" w:rsidRPr="00CB28F2" w:rsidRDefault="00BC3A28">
      <w:pPr>
        <w:spacing w:after="0" w:line="300" w:lineRule="exact"/>
        <w:ind w:firstLine="708"/>
        <w:jc w:val="center"/>
        <w:rPr>
          <w:rFonts w:ascii="Times New Roman" w:hAnsi="Times New Roman"/>
          <w:color w:val="auto"/>
          <w:sz w:val="24"/>
          <w:szCs w:val="24"/>
        </w:rPr>
      </w:pPr>
    </w:p>
    <w:p w14:paraId="6353407C" w14:textId="77777777" w:rsidR="00BC3A28" w:rsidRPr="00CB28F2" w:rsidRDefault="00BC3A28">
      <w:pPr>
        <w:spacing w:after="0" w:line="300" w:lineRule="exact"/>
        <w:ind w:firstLine="708"/>
        <w:jc w:val="center"/>
        <w:rPr>
          <w:rFonts w:ascii="Times New Roman" w:hAnsi="Times New Roman"/>
          <w:color w:val="auto"/>
          <w:sz w:val="24"/>
          <w:szCs w:val="24"/>
        </w:rPr>
      </w:pPr>
    </w:p>
    <w:p w14:paraId="0BDDB290" w14:textId="77777777" w:rsidR="00BC3A28" w:rsidRPr="00CB28F2" w:rsidRDefault="00BC3A28">
      <w:pPr>
        <w:spacing w:after="0" w:line="300" w:lineRule="exact"/>
        <w:ind w:firstLine="708"/>
        <w:jc w:val="center"/>
        <w:rPr>
          <w:rFonts w:ascii="Times New Roman" w:hAnsi="Times New Roman"/>
          <w:color w:val="auto"/>
          <w:sz w:val="24"/>
          <w:szCs w:val="24"/>
        </w:rPr>
      </w:pPr>
    </w:p>
    <w:p w14:paraId="5317E5CD" w14:textId="77777777" w:rsidR="00BC3A28" w:rsidRPr="00CB28F2" w:rsidRDefault="00BC3A28">
      <w:pPr>
        <w:spacing w:after="0" w:line="300" w:lineRule="exact"/>
        <w:ind w:firstLine="708"/>
        <w:jc w:val="center"/>
        <w:rPr>
          <w:rFonts w:ascii="Times New Roman" w:hAnsi="Times New Roman"/>
          <w:color w:val="auto"/>
          <w:sz w:val="24"/>
          <w:szCs w:val="24"/>
        </w:rPr>
      </w:pPr>
    </w:p>
    <w:p w14:paraId="56D7B8BF" w14:textId="77777777" w:rsidR="00BC3A28" w:rsidRPr="00CB28F2" w:rsidRDefault="00BC3A28">
      <w:pPr>
        <w:spacing w:after="0" w:line="300" w:lineRule="exact"/>
        <w:ind w:firstLine="708"/>
        <w:jc w:val="center"/>
        <w:rPr>
          <w:rFonts w:ascii="Times New Roman" w:hAnsi="Times New Roman"/>
          <w:color w:val="auto"/>
          <w:sz w:val="24"/>
          <w:szCs w:val="24"/>
        </w:rPr>
      </w:pPr>
    </w:p>
    <w:p w14:paraId="2CD757F9" w14:textId="77777777" w:rsidR="00BC3A28" w:rsidRPr="00CB28F2" w:rsidRDefault="00BC3A28">
      <w:pPr>
        <w:spacing w:after="0" w:line="300" w:lineRule="exact"/>
        <w:ind w:firstLine="708"/>
        <w:jc w:val="center"/>
        <w:rPr>
          <w:rFonts w:ascii="Times New Roman" w:hAnsi="Times New Roman"/>
          <w:color w:val="auto"/>
          <w:sz w:val="24"/>
          <w:szCs w:val="24"/>
        </w:rPr>
      </w:pPr>
    </w:p>
    <w:p w14:paraId="5C56A41A" w14:textId="77777777" w:rsidR="00BC3A28" w:rsidRPr="00CB28F2" w:rsidRDefault="00BC3A28">
      <w:pPr>
        <w:spacing w:after="0" w:line="300" w:lineRule="exact"/>
        <w:ind w:firstLine="708"/>
        <w:jc w:val="center"/>
        <w:rPr>
          <w:rFonts w:ascii="Times New Roman" w:hAnsi="Times New Roman"/>
          <w:color w:val="auto"/>
          <w:sz w:val="24"/>
          <w:szCs w:val="24"/>
        </w:rPr>
      </w:pPr>
    </w:p>
    <w:p w14:paraId="02E25F94" w14:textId="77777777" w:rsidR="00BC3A28" w:rsidRPr="00CB28F2" w:rsidRDefault="00BC3A28">
      <w:pPr>
        <w:spacing w:after="0" w:line="300" w:lineRule="exact"/>
        <w:ind w:firstLine="708"/>
        <w:jc w:val="center"/>
        <w:rPr>
          <w:rFonts w:ascii="Times New Roman" w:hAnsi="Times New Roman"/>
          <w:color w:val="auto"/>
          <w:sz w:val="24"/>
          <w:szCs w:val="24"/>
        </w:rPr>
      </w:pPr>
    </w:p>
    <w:p w14:paraId="417953FB" w14:textId="77777777" w:rsidR="00BC3A28" w:rsidRPr="00CB28F2" w:rsidRDefault="00BC3A28">
      <w:pPr>
        <w:spacing w:after="0" w:line="300" w:lineRule="exact"/>
        <w:ind w:firstLine="708"/>
        <w:jc w:val="center"/>
        <w:rPr>
          <w:rFonts w:ascii="Times New Roman" w:hAnsi="Times New Roman"/>
          <w:color w:val="auto"/>
          <w:sz w:val="24"/>
          <w:szCs w:val="24"/>
        </w:rPr>
      </w:pPr>
    </w:p>
    <w:p w14:paraId="6697AC42" w14:textId="77777777" w:rsidR="00BC3A28" w:rsidRPr="00CB28F2" w:rsidRDefault="00BC3A28">
      <w:pPr>
        <w:spacing w:after="0" w:line="300" w:lineRule="exact"/>
        <w:ind w:firstLine="708"/>
        <w:jc w:val="center"/>
        <w:rPr>
          <w:rFonts w:ascii="Times New Roman" w:hAnsi="Times New Roman"/>
          <w:color w:val="auto"/>
          <w:sz w:val="24"/>
          <w:szCs w:val="24"/>
        </w:rPr>
      </w:pPr>
    </w:p>
    <w:p w14:paraId="63B85C48" w14:textId="77777777" w:rsidR="00BC3A28" w:rsidRPr="00CB28F2" w:rsidRDefault="00BC3A28">
      <w:pPr>
        <w:spacing w:after="0" w:line="300" w:lineRule="exact"/>
        <w:ind w:firstLine="708"/>
        <w:jc w:val="center"/>
        <w:rPr>
          <w:rFonts w:ascii="Times New Roman" w:hAnsi="Times New Roman"/>
          <w:color w:val="auto"/>
          <w:sz w:val="24"/>
          <w:szCs w:val="24"/>
        </w:rPr>
      </w:pPr>
    </w:p>
    <w:p w14:paraId="32B91D1C" w14:textId="77777777" w:rsidR="00BC3A28" w:rsidRPr="00CB28F2" w:rsidRDefault="00BC3A28">
      <w:pPr>
        <w:spacing w:after="0" w:line="300" w:lineRule="exact"/>
        <w:ind w:firstLine="708"/>
        <w:jc w:val="center"/>
        <w:rPr>
          <w:rFonts w:ascii="Times New Roman" w:hAnsi="Times New Roman"/>
          <w:color w:val="auto"/>
          <w:sz w:val="24"/>
          <w:szCs w:val="24"/>
        </w:rPr>
      </w:pPr>
    </w:p>
    <w:p w14:paraId="029E84AE" w14:textId="77777777" w:rsidR="00203497" w:rsidRPr="00CB28F2" w:rsidRDefault="00203497" w:rsidP="008F1EA6">
      <w:pPr>
        <w:spacing w:after="0" w:line="240" w:lineRule="auto"/>
        <w:rPr>
          <w:rFonts w:ascii="Times New Roman" w:hAnsi="Times New Roman"/>
          <w:b/>
          <w:color w:val="auto"/>
          <w:sz w:val="24"/>
          <w:szCs w:val="24"/>
          <w:lang w:eastAsia="ru-RU"/>
        </w:rPr>
      </w:pPr>
    </w:p>
    <w:p w14:paraId="1654C1F5" w14:textId="77777777" w:rsidR="00203497" w:rsidRPr="00CB28F2" w:rsidRDefault="00203497">
      <w:pPr>
        <w:spacing w:after="0" w:line="240" w:lineRule="auto"/>
        <w:jc w:val="center"/>
        <w:rPr>
          <w:rFonts w:ascii="Times New Roman" w:hAnsi="Times New Roman"/>
          <w:b/>
          <w:color w:val="auto"/>
          <w:sz w:val="24"/>
          <w:szCs w:val="24"/>
          <w:lang w:eastAsia="ru-RU"/>
        </w:rPr>
      </w:pPr>
    </w:p>
    <w:p w14:paraId="4CA19711" w14:textId="77777777" w:rsidR="00203497" w:rsidRPr="00CB28F2" w:rsidRDefault="00203497">
      <w:pPr>
        <w:spacing w:after="0" w:line="240" w:lineRule="auto"/>
        <w:jc w:val="center"/>
        <w:rPr>
          <w:rFonts w:ascii="Times New Roman" w:hAnsi="Times New Roman"/>
          <w:b/>
          <w:color w:val="auto"/>
          <w:sz w:val="24"/>
          <w:szCs w:val="24"/>
          <w:lang w:eastAsia="ru-RU"/>
        </w:rPr>
      </w:pPr>
    </w:p>
    <w:p w14:paraId="6E2D4775" w14:textId="77777777" w:rsidR="00203497" w:rsidRPr="00CB28F2" w:rsidRDefault="00203497">
      <w:pPr>
        <w:spacing w:after="0" w:line="240" w:lineRule="auto"/>
        <w:jc w:val="center"/>
        <w:rPr>
          <w:rFonts w:ascii="Times New Roman" w:hAnsi="Times New Roman"/>
          <w:b/>
          <w:color w:val="auto"/>
          <w:sz w:val="24"/>
          <w:szCs w:val="24"/>
          <w:lang w:eastAsia="ru-RU"/>
        </w:rPr>
      </w:pPr>
    </w:p>
    <w:p w14:paraId="5A1B3D00" w14:textId="77777777" w:rsidR="00203497" w:rsidRPr="00CB28F2" w:rsidRDefault="00203497">
      <w:pPr>
        <w:spacing w:after="0" w:line="240" w:lineRule="auto"/>
        <w:jc w:val="center"/>
        <w:rPr>
          <w:rFonts w:ascii="Times New Roman" w:hAnsi="Times New Roman"/>
          <w:b/>
          <w:color w:val="auto"/>
          <w:sz w:val="24"/>
          <w:szCs w:val="24"/>
          <w:lang w:eastAsia="ru-RU"/>
        </w:rPr>
      </w:pPr>
    </w:p>
    <w:p w14:paraId="62001F9C" w14:textId="77777777" w:rsidR="00203497" w:rsidRPr="00CB28F2" w:rsidRDefault="00203497">
      <w:pPr>
        <w:spacing w:after="0" w:line="240" w:lineRule="auto"/>
        <w:jc w:val="center"/>
        <w:rPr>
          <w:rFonts w:ascii="Times New Roman" w:hAnsi="Times New Roman"/>
          <w:b/>
          <w:color w:val="auto"/>
          <w:sz w:val="24"/>
          <w:szCs w:val="24"/>
          <w:lang w:eastAsia="ru-RU"/>
        </w:rPr>
      </w:pPr>
    </w:p>
    <w:p w14:paraId="39C9921E" w14:textId="77777777" w:rsidR="00203497" w:rsidRPr="00CB28F2" w:rsidRDefault="00203497">
      <w:pPr>
        <w:spacing w:after="0" w:line="240" w:lineRule="auto"/>
        <w:jc w:val="center"/>
        <w:rPr>
          <w:rFonts w:ascii="Times New Roman" w:hAnsi="Times New Roman"/>
          <w:b/>
          <w:color w:val="auto"/>
          <w:sz w:val="24"/>
          <w:szCs w:val="24"/>
          <w:lang w:eastAsia="ru-RU"/>
        </w:rPr>
      </w:pPr>
    </w:p>
    <w:p w14:paraId="04F758B3" w14:textId="77777777" w:rsidR="00203497" w:rsidRPr="00CB28F2" w:rsidRDefault="00203497">
      <w:pPr>
        <w:spacing w:after="0" w:line="240" w:lineRule="auto"/>
        <w:jc w:val="center"/>
        <w:rPr>
          <w:rFonts w:ascii="Times New Roman" w:hAnsi="Times New Roman"/>
          <w:b/>
          <w:color w:val="auto"/>
          <w:sz w:val="24"/>
          <w:szCs w:val="24"/>
          <w:lang w:eastAsia="ru-RU"/>
        </w:rPr>
      </w:pPr>
    </w:p>
    <w:p w14:paraId="20128FAA" w14:textId="77777777" w:rsidR="00203497" w:rsidRPr="00CB28F2" w:rsidRDefault="00203497">
      <w:pPr>
        <w:spacing w:after="0" w:line="240" w:lineRule="auto"/>
        <w:jc w:val="center"/>
        <w:rPr>
          <w:rFonts w:ascii="Times New Roman" w:hAnsi="Times New Roman"/>
          <w:b/>
          <w:color w:val="auto"/>
          <w:sz w:val="24"/>
          <w:szCs w:val="24"/>
          <w:lang w:eastAsia="ru-RU"/>
        </w:rPr>
      </w:pPr>
    </w:p>
    <w:p w14:paraId="031E2EEC" w14:textId="77777777" w:rsidR="00203497" w:rsidRPr="00CB28F2" w:rsidRDefault="00203497">
      <w:pPr>
        <w:spacing w:after="0" w:line="240" w:lineRule="auto"/>
        <w:jc w:val="center"/>
        <w:rPr>
          <w:rFonts w:ascii="Times New Roman" w:hAnsi="Times New Roman"/>
          <w:b/>
          <w:color w:val="auto"/>
          <w:sz w:val="24"/>
          <w:szCs w:val="24"/>
          <w:lang w:eastAsia="ru-RU"/>
        </w:rPr>
      </w:pPr>
    </w:p>
    <w:p w14:paraId="37FAD61F" w14:textId="77777777" w:rsidR="00203497" w:rsidRPr="00CB28F2" w:rsidRDefault="00203497">
      <w:pPr>
        <w:spacing w:after="0" w:line="240" w:lineRule="auto"/>
        <w:jc w:val="center"/>
        <w:rPr>
          <w:rFonts w:ascii="Times New Roman" w:hAnsi="Times New Roman"/>
          <w:b/>
          <w:color w:val="auto"/>
          <w:sz w:val="24"/>
          <w:szCs w:val="24"/>
          <w:lang w:eastAsia="ru-RU"/>
        </w:rPr>
      </w:pPr>
    </w:p>
    <w:p w14:paraId="26FC204E" w14:textId="1782F35B" w:rsidR="00203497" w:rsidRDefault="00203497" w:rsidP="0044267F">
      <w:pPr>
        <w:spacing w:after="0" w:line="240" w:lineRule="auto"/>
        <w:rPr>
          <w:rFonts w:ascii="Times New Roman" w:hAnsi="Times New Roman"/>
          <w:b/>
          <w:color w:val="auto"/>
          <w:sz w:val="24"/>
          <w:szCs w:val="24"/>
          <w:lang w:eastAsia="ru-RU"/>
        </w:rPr>
      </w:pPr>
    </w:p>
    <w:p w14:paraId="7F56BF6B" w14:textId="77777777" w:rsidR="00FD5C07" w:rsidRDefault="00FD5C07" w:rsidP="00FD5C0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b/>
          <w:sz w:val="24"/>
          <w:szCs w:val="24"/>
        </w:rPr>
      </w:pPr>
    </w:p>
    <w:p w14:paraId="3DFA701F" w14:textId="77777777" w:rsidR="00FD5C07" w:rsidRDefault="00FD5C07" w:rsidP="00FD5C0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r>
        <w:rPr>
          <w:rFonts w:ascii="Times New Roman" w:hAnsi="Times New Roman"/>
          <w:b/>
          <w:sz w:val="28"/>
          <w:szCs w:val="28"/>
          <w:lang w:eastAsia="ru-RU"/>
        </w:rPr>
        <w:t>СОДЕРЖАНИЕ</w:t>
      </w:r>
    </w:p>
    <w:p w14:paraId="4BAC1FAA" w14:textId="77777777" w:rsidR="00FD5C07" w:rsidRDefault="00FD5C07" w:rsidP="00FD5C0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b/>
          <w:sz w:val="28"/>
          <w:szCs w:val="28"/>
          <w:lang w:eastAsia="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FD5C07" w14:paraId="39ACEAE9" w14:textId="77777777" w:rsidTr="001B6F73">
        <w:tc>
          <w:tcPr>
            <w:tcW w:w="8330" w:type="dxa"/>
          </w:tcPr>
          <w:p w14:paraId="2547A4C3" w14:textId="7777777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r w:rsidRPr="00943408">
              <w:rPr>
                <w:rFonts w:ascii="Times New Roman" w:hAnsi="Times New Roman"/>
                <w:sz w:val="28"/>
                <w:szCs w:val="28"/>
                <w:lang w:eastAsia="ru-RU"/>
              </w:rPr>
              <w:t xml:space="preserve">1.Паспорт комплекта контрольно-оценочных средств   </w:t>
            </w:r>
          </w:p>
          <w:p w14:paraId="488884D0" w14:textId="7777777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p>
        </w:tc>
        <w:tc>
          <w:tcPr>
            <w:tcW w:w="1241" w:type="dxa"/>
          </w:tcPr>
          <w:p w14:paraId="385BED57" w14:textId="7777777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943408">
              <w:rPr>
                <w:rFonts w:ascii="Times New Roman" w:hAnsi="Times New Roman"/>
                <w:sz w:val="28"/>
                <w:szCs w:val="28"/>
                <w:lang w:eastAsia="ru-RU"/>
              </w:rPr>
              <w:t>4</w:t>
            </w:r>
          </w:p>
        </w:tc>
      </w:tr>
      <w:tr w:rsidR="00FD5C07" w14:paraId="385B696D" w14:textId="77777777" w:rsidTr="001B6F73">
        <w:tc>
          <w:tcPr>
            <w:tcW w:w="8330" w:type="dxa"/>
          </w:tcPr>
          <w:p w14:paraId="39BCD159" w14:textId="7777777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color w:val="000000"/>
                <w:sz w:val="28"/>
                <w:szCs w:val="28"/>
                <w:lang w:eastAsia="ru-RU"/>
              </w:rPr>
            </w:pPr>
            <w:r w:rsidRPr="00943408">
              <w:rPr>
                <w:rFonts w:ascii="Times New Roman" w:hAnsi="Times New Roman"/>
                <w:color w:val="000000"/>
                <w:sz w:val="28"/>
                <w:szCs w:val="28"/>
                <w:lang w:eastAsia="ru-RU"/>
              </w:rPr>
              <w:t>2.Контрольно-оценочные материалы для текущего оценивания</w:t>
            </w:r>
            <w:r w:rsidRPr="00943408">
              <w:rPr>
                <w:rFonts w:ascii="Times New Roman" w:hAnsi="Times New Roman"/>
                <w:bCs/>
                <w:sz w:val="28"/>
                <w:szCs w:val="28"/>
                <w:lang w:eastAsia="ru-RU"/>
              </w:rPr>
              <w:t xml:space="preserve"> по </w:t>
            </w:r>
            <w:r w:rsidRPr="00943408">
              <w:rPr>
                <w:rFonts w:ascii="Times New Roman" w:hAnsi="Times New Roman"/>
                <w:color w:val="000000"/>
                <w:sz w:val="28"/>
                <w:szCs w:val="28"/>
                <w:lang w:eastAsia="ru-RU"/>
              </w:rPr>
              <w:t xml:space="preserve">учебной дисциплине </w:t>
            </w:r>
            <w:r>
              <w:rPr>
                <w:rFonts w:ascii="Times New Roman" w:hAnsi="Times New Roman"/>
                <w:color w:val="000000"/>
                <w:sz w:val="28"/>
                <w:szCs w:val="28"/>
                <w:lang w:eastAsia="ru-RU"/>
              </w:rPr>
              <w:t>ОП.06 Информационные технологии в профессиональной деятельности</w:t>
            </w:r>
          </w:p>
          <w:p w14:paraId="1BB821F8" w14:textId="7777777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p>
        </w:tc>
        <w:tc>
          <w:tcPr>
            <w:tcW w:w="1241" w:type="dxa"/>
          </w:tcPr>
          <w:p w14:paraId="01FBEA62" w14:textId="0EC6E14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sidRPr="00943408">
              <w:rPr>
                <w:rFonts w:ascii="Times New Roman" w:hAnsi="Times New Roman"/>
                <w:sz w:val="28"/>
                <w:szCs w:val="28"/>
                <w:lang w:eastAsia="ru-RU"/>
              </w:rPr>
              <w:t>1</w:t>
            </w:r>
            <w:r>
              <w:rPr>
                <w:rFonts w:ascii="Times New Roman" w:hAnsi="Times New Roman"/>
                <w:sz w:val="28"/>
                <w:szCs w:val="28"/>
                <w:lang w:eastAsia="ru-RU"/>
              </w:rPr>
              <w:t>5</w:t>
            </w:r>
          </w:p>
        </w:tc>
      </w:tr>
      <w:tr w:rsidR="00FD5C07" w14:paraId="5926790C" w14:textId="77777777" w:rsidTr="001B6F73">
        <w:tc>
          <w:tcPr>
            <w:tcW w:w="8330" w:type="dxa"/>
          </w:tcPr>
          <w:p w14:paraId="25E83A71" w14:textId="77777777"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0"/>
              <w:rPr>
                <w:rFonts w:ascii="Times New Roman" w:hAnsi="Times New Roman"/>
                <w:sz w:val="28"/>
                <w:szCs w:val="28"/>
                <w:lang w:eastAsia="ru-RU"/>
              </w:rPr>
            </w:pPr>
            <w:r w:rsidRPr="00943408">
              <w:rPr>
                <w:rFonts w:ascii="Times New Roman" w:hAnsi="Times New Roman"/>
                <w:bCs/>
                <w:sz w:val="28"/>
                <w:szCs w:val="28"/>
                <w:lang w:eastAsia="ru-RU"/>
              </w:rPr>
              <w:t>3.Контрольно-оценочные материалы для промежуточной аттестации по</w:t>
            </w:r>
            <w:r>
              <w:rPr>
                <w:rFonts w:ascii="Times New Roman" w:hAnsi="Times New Roman"/>
                <w:color w:val="000000"/>
                <w:sz w:val="28"/>
                <w:szCs w:val="28"/>
                <w:lang w:eastAsia="ru-RU"/>
              </w:rPr>
              <w:t xml:space="preserve"> учебной дисциплине Информационные технологии в профессиональной деятельности</w:t>
            </w:r>
          </w:p>
        </w:tc>
        <w:tc>
          <w:tcPr>
            <w:tcW w:w="1241" w:type="dxa"/>
          </w:tcPr>
          <w:p w14:paraId="5916C23D" w14:textId="3A9257E4" w:rsidR="00FD5C07" w:rsidRPr="00943408" w:rsidRDefault="00FD5C07" w:rsidP="001B6F73">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outlineLvl w:val="0"/>
              <w:rPr>
                <w:rFonts w:ascii="Times New Roman" w:hAnsi="Times New Roman"/>
                <w:sz w:val="28"/>
                <w:szCs w:val="28"/>
                <w:lang w:eastAsia="ru-RU"/>
              </w:rPr>
            </w:pPr>
            <w:r>
              <w:rPr>
                <w:rFonts w:ascii="Times New Roman" w:hAnsi="Times New Roman"/>
                <w:sz w:val="28"/>
                <w:szCs w:val="28"/>
                <w:lang w:eastAsia="ru-RU"/>
              </w:rPr>
              <w:t>107</w:t>
            </w:r>
          </w:p>
        </w:tc>
      </w:tr>
    </w:tbl>
    <w:p w14:paraId="33FEA7DD" w14:textId="77777777" w:rsidR="00FD5C07" w:rsidRDefault="00FD5C07" w:rsidP="00FD5C07">
      <w:pPr>
        <w:jc w:val="center"/>
        <w:rPr>
          <w:rFonts w:ascii="Times New Roman" w:hAnsi="Times New Roman"/>
          <w:b/>
          <w:sz w:val="28"/>
          <w:szCs w:val="28"/>
          <w:lang w:eastAsia="ru-RU"/>
        </w:rPr>
      </w:pPr>
    </w:p>
    <w:p w14:paraId="15BEABB3" w14:textId="77777777" w:rsidR="00FD5C07" w:rsidRPr="00CB28F2" w:rsidRDefault="00FD5C07" w:rsidP="0044267F">
      <w:pPr>
        <w:spacing w:after="0" w:line="240" w:lineRule="auto"/>
        <w:rPr>
          <w:rFonts w:ascii="Times New Roman" w:hAnsi="Times New Roman"/>
          <w:b/>
          <w:color w:val="auto"/>
          <w:sz w:val="24"/>
          <w:szCs w:val="24"/>
          <w:lang w:eastAsia="ru-RU"/>
        </w:rPr>
      </w:pPr>
    </w:p>
    <w:bookmarkEnd w:id="0"/>
    <w:p w14:paraId="317012A6" w14:textId="77777777" w:rsidR="00203497" w:rsidRPr="00CB28F2" w:rsidRDefault="00203497" w:rsidP="008F1EA6">
      <w:pPr>
        <w:spacing w:after="0" w:line="240" w:lineRule="auto"/>
        <w:rPr>
          <w:rFonts w:ascii="Times New Roman" w:hAnsi="Times New Roman"/>
          <w:b/>
          <w:color w:val="auto"/>
          <w:sz w:val="24"/>
          <w:szCs w:val="24"/>
          <w:lang w:eastAsia="ru-RU"/>
        </w:rPr>
        <w:sectPr w:rsidR="00203497" w:rsidRPr="00CB28F2" w:rsidSect="00103DBD">
          <w:footerReference w:type="default" r:id="rId8"/>
          <w:pgSz w:w="11906" w:h="16838"/>
          <w:pgMar w:top="567" w:right="991" w:bottom="567" w:left="1276" w:header="0" w:footer="0" w:gutter="0"/>
          <w:cols w:space="720"/>
          <w:formProt w:val="0"/>
          <w:titlePg/>
          <w:docGrid w:linePitch="360" w:charSpace="-2049"/>
        </w:sectPr>
      </w:pPr>
    </w:p>
    <w:p w14:paraId="33883AA1" w14:textId="77777777" w:rsidR="00BC3A28" w:rsidRPr="00CB28F2" w:rsidRDefault="00785565" w:rsidP="008F1EA6">
      <w:pPr>
        <w:jc w:val="center"/>
        <w:rPr>
          <w:rFonts w:ascii="Times New Roman" w:hAnsi="Times New Roman"/>
          <w:b/>
          <w:color w:val="auto"/>
          <w:sz w:val="28"/>
          <w:szCs w:val="28"/>
          <w:lang w:eastAsia="ru-RU"/>
        </w:rPr>
      </w:pPr>
      <w:bookmarkStart w:id="1" w:name="_Hlk484769462"/>
      <w:r w:rsidRPr="00CB28F2">
        <w:rPr>
          <w:rFonts w:ascii="Times New Roman" w:hAnsi="Times New Roman"/>
          <w:b/>
          <w:color w:val="auto"/>
          <w:sz w:val="28"/>
          <w:szCs w:val="28"/>
          <w:lang w:eastAsia="ru-RU"/>
        </w:rPr>
        <w:lastRenderedPageBreak/>
        <w:t>1.</w:t>
      </w:r>
      <w:r w:rsidR="00203497" w:rsidRPr="00CB28F2">
        <w:rPr>
          <w:rFonts w:ascii="Times New Roman" w:hAnsi="Times New Roman"/>
          <w:b/>
          <w:color w:val="auto"/>
          <w:sz w:val="28"/>
          <w:szCs w:val="28"/>
          <w:lang w:eastAsia="ru-RU"/>
        </w:rPr>
        <w:t>Паспорт комплекта контрольно-оценочных средств</w:t>
      </w:r>
    </w:p>
    <w:p w14:paraId="0C3E018B" w14:textId="77777777" w:rsidR="00BC3A28" w:rsidRPr="00CB28F2" w:rsidRDefault="00CC2AD2" w:rsidP="00DE2643">
      <w:pPr>
        <w:spacing w:line="276" w:lineRule="auto"/>
        <w:ind w:left="142" w:hanging="142"/>
        <w:rPr>
          <w:rFonts w:ascii="Times New Roman" w:hAnsi="Times New Roman"/>
          <w:b/>
          <w:color w:val="auto"/>
          <w:sz w:val="24"/>
          <w:szCs w:val="24"/>
          <w:lang w:eastAsia="ru-RU"/>
        </w:rPr>
      </w:pPr>
      <w:r w:rsidRPr="00CB28F2">
        <w:rPr>
          <w:rFonts w:ascii="Times New Roman" w:hAnsi="Times New Roman"/>
          <w:b/>
          <w:color w:val="auto"/>
          <w:sz w:val="24"/>
          <w:szCs w:val="24"/>
          <w:lang w:eastAsia="ru-RU"/>
        </w:rPr>
        <w:t>1.</w:t>
      </w:r>
      <w:r w:rsidR="00203497" w:rsidRPr="00CB28F2">
        <w:rPr>
          <w:rFonts w:ascii="Times New Roman" w:hAnsi="Times New Roman"/>
          <w:b/>
          <w:color w:val="auto"/>
          <w:sz w:val="24"/>
          <w:szCs w:val="24"/>
          <w:lang w:eastAsia="ru-RU"/>
        </w:rPr>
        <w:t xml:space="preserve">1. </w:t>
      </w:r>
      <w:r w:rsidRPr="00CB28F2">
        <w:rPr>
          <w:rFonts w:ascii="Times New Roman" w:hAnsi="Times New Roman"/>
          <w:b/>
          <w:color w:val="auto"/>
          <w:sz w:val="24"/>
          <w:szCs w:val="24"/>
          <w:lang w:eastAsia="ru-RU"/>
        </w:rPr>
        <w:t>Назначение фонда оценочных средств</w:t>
      </w:r>
    </w:p>
    <w:p w14:paraId="41CDD6D0" w14:textId="219B0803" w:rsidR="007117CD" w:rsidRPr="00CB28F2" w:rsidRDefault="007117CD" w:rsidP="00BD2F46">
      <w:pPr>
        <w:spacing w:after="0" w:line="360" w:lineRule="auto"/>
        <w:ind w:right="-304" w:firstLine="851"/>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Фонд оценочных средств (ФОС) составлен в соответствии с требованиями Федерального государственного образовательного стандарта по специальности  среднего профессионального образования </w:t>
      </w:r>
      <w:r w:rsidR="009F063E" w:rsidRPr="00CB28F2">
        <w:rPr>
          <w:rFonts w:ascii="Times New Roman" w:hAnsi="Times New Roman"/>
          <w:color w:val="auto"/>
          <w:sz w:val="24"/>
          <w:szCs w:val="24"/>
        </w:rPr>
        <w:t>13.02.07 Электроснабжение (по отраслям)</w:t>
      </w:r>
      <w:r w:rsidR="002623E1" w:rsidRPr="00CB28F2">
        <w:rPr>
          <w:rFonts w:ascii="Times New Roman" w:hAnsi="Times New Roman"/>
          <w:color w:val="auto"/>
          <w:sz w:val="24"/>
          <w:szCs w:val="24"/>
          <w:lang w:eastAsia="ru-RU"/>
        </w:rPr>
        <w:t>,</w:t>
      </w:r>
      <w:r w:rsidRPr="00CB28F2">
        <w:rPr>
          <w:rFonts w:ascii="Times New Roman" w:hAnsi="Times New Roman"/>
          <w:color w:val="auto"/>
          <w:sz w:val="24"/>
          <w:szCs w:val="24"/>
          <w:lang w:eastAsia="ru-RU"/>
        </w:rPr>
        <w:t xml:space="preserve"> утвержденного приказом Министерства образования и науки Российской Федерации от 28</w:t>
      </w:r>
      <w:r w:rsidR="00930E3D" w:rsidRPr="00CB28F2">
        <w:rPr>
          <w:rFonts w:ascii="Times New Roman" w:hAnsi="Times New Roman"/>
          <w:color w:val="auto"/>
          <w:sz w:val="24"/>
          <w:szCs w:val="24"/>
          <w:lang w:eastAsia="ru-RU"/>
        </w:rPr>
        <w:t xml:space="preserve"> </w:t>
      </w:r>
      <w:r w:rsidRPr="00CB28F2">
        <w:rPr>
          <w:rFonts w:ascii="Times New Roman" w:hAnsi="Times New Roman"/>
          <w:color w:val="auto"/>
          <w:sz w:val="24"/>
          <w:szCs w:val="24"/>
          <w:lang w:eastAsia="ru-RU"/>
        </w:rPr>
        <w:t>июля 2014 г. № 832,зарегистрированного в Минюсте РФ 19 августа 2014 г. (Регистрационный N 33638) для аттестации обучающихся на соответствие их учебных достижений поэтапным требованиям соответствующей основной профессиональной образовательной программе (ОПОП) для проведения текущего оценивания  и  промежуточной аттестации обучающихся.</w:t>
      </w:r>
    </w:p>
    <w:p w14:paraId="10B6AE93" w14:textId="77777777" w:rsidR="00BC3A28" w:rsidRPr="00CB28F2" w:rsidRDefault="00CC2AD2" w:rsidP="00BD2F46">
      <w:pPr>
        <w:spacing w:after="0" w:line="360" w:lineRule="auto"/>
        <w:ind w:right="-304" w:firstLine="851"/>
        <w:jc w:val="both"/>
        <w:rPr>
          <w:rFonts w:ascii="Times New Roman" w:hAnsi="Times New Roman"/>
          <w:color w:val="auto"/>
          <w:sz w:val="24"/>
          <w:szCs w:val="24"/>
        </w:rPr>
      </w:pPr>
      <w:r w:rsidRPr="00CB28F2">
        <w:rPr>
          <w:rFonts w:ascii="Times New Roman" w:hAnsi="Times New Roman"/>
          <w:color w:val="auto"/>
          <w:sz w:val="24"/>
          <w:szCs w:val="24"/>
          <w:lang w:eastAsia="ru-RU"/>
        </w:rPr>
        <w:t>ФОС является составной частью нормативно-методического обеспечения системы оценки качества освоения ОПОП СПО который входит в состав ОПОП.</w:t>
      </w:r>
    </w:p>
    <w:p w14:paraId="4B53FC0B" w14:textId="77777777" w:rsidR="004A0166" w:rsidRPr="00CB28F2" w:rsidRDefault="00CC2AD2" w:rsidP="00BD2F46">
      <w:pPr>
        <w:spacing w:after="0" w:line="360" w:lineRule="auto"/>
        <w:ind w:firstLine="993"/>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Фонд оценочных средств – комплект методических материалов, нормирующих процедуры оценивания результатов обучения, т.е. установления соответствия учебных достижений запланированным результатам обучения и требованиям образовательных программ, рабочих программ модулей (дисциплин).</w:t>
      </w:r>
    </w:p>
    <w:p w14:paraId="6FF90623" w14:textId="77777777" w:rsidR="00BC3A28" w:rsidRPr="00CB28F2" w:rsidRDefault="00CC2AD2" w:rsidP="004A0166">
      <w:pPr>
        <w:spacing w:line="360" w:lineRule="auto"/>
        <w:ind w:firstLine="993"/>
        <w:jc w:val="both"/>
        <w:rPr>
          <w:rFonts w:ascii="Times New Roman" w:hAnsi="Times New Roman"/>
          <w:color w:val="auto"/>
          <w:sz w:val="24"/>
          <w:szCs w:val="24"/>
          <w:lang w:eastAsia="ru-RU"/>
        </w:rPr>
      </w:pPr>
      <w:r w:rsidRPr="00CB28F2">
        <w:rPr>
          <w:rFonts w:ascii="Times New Roman" w:hAnsi="Times New Roman"/>
          <w:color w:val="auto"/>
          <w:sz w:val="24"/>
          <w:szCs w:val="24"/>
        </w:rPr>
        <w:t xml:space="preserve">Фонд оценочных средств разработан на основе рабочей программы </w:t>
      </w:r>
      <w:r w:rsidR="00AB729F" w:rsidRPr="00CB28F2">
        <w:rPr>
          <w:rFonts w:ascii="Times New Roman" w:hAnsi="Times New Roman"/>
          <w:color w:val="auto"/>
          <w:sz w:val="24"/>
          <w:szCs w:val="24"/>
        </w:rPr>
        <w:t>учебной дисциплины «</w:t>
      </w:r>
      <w:r w:rsidR="00297A5C" w:rsidRPr="00CB28F2">
        <w:rPr>
          <w:rFonts w:ascii="Times New Roman" w:hAnsi="Times New Roman"/>
          <w:color w:val="auto"/>
          <w:sz w:val="24"/>
          <w:szCs w:val="24"/>
        </w:rPr>
        <w:t>Информационные технологии в профессиональной деятельности</w:t>
      </w:r>
      <w:r w:rsidR="00AB729F" w:rsidRPr="00CB28F2">
        <w:rPr>
          <w:rFonts w:ascii="Times New Roman" w:hAnsi="Times New Roman"/>
          <w:color w:val="auto"/>
          <w:sz w:val="24"/>
          <w:szCs w:val="24"/>
        </w:rPr>
        <w:t>».</w:t>
      </w:r>
    </w:p>
    <w:bookmarkEnd w:id="1"/>
    <w:p w14:paraId="3F6D6C3E" w14:textId="77777777" w:rsidR="00BC3A28" w:rsidRPr="00CB28F2" w:rsidRDefault="00BC3A28" w:rsidP="00203497">
      <w:pPr>
        <w:spacing w:after="0" w:line="240" w:lineRule="auto"/>
        <w:rPr>
          <w:color w:val="auto"/>
          <w:sz w:val="24"/>
          <w:szCs w:val="24"/>
          <w:lang w:eastAsia="ru-RU"/>
        </w:rPr>
      </w:pPr>
    </w:p>
    <w:p w14:paraId="63DE665B" w14:textId="77777777" w:rsidR="00BC3A28" w:rsidRPr="00CB28F2" w:rsidRDefault="00CC2AD2">
      <w:pPr>
        <w:keepNext/>
        <w:spacing w:line="360" w:lineRule="auto"/>
        <w:outlineLvl w:val="1"/>
        <w:rPr>
          <w:rFonts w:ascii="Times New Roman" w:hAnsi="Times New Roman"/>
          <w:color w:val="auto"/>
        </w:rPr>
      </w:pPr>
      <w:bookmarkStart w:id="2" w:name="_Hlk484769552"/>
      <w:r w:rsidRPr="00CB28F2">
        <w:rPr>
          <w:rFonts w:ascii="Times New Roman" w:hAnsi="Times New Roman"/>
          <w:b/>
          <w:bCs/>
          <w:iCs/>
          <w:color w:val="auto"/>
          <w:sz w:val="24"/>
          <w:szCs w:val="24"/>
          <w:lang w:eastAsia="ru-RU"/>
        </w:rPr>
        <w:t xml:space="preserve">1.2. Результаты освоения программы </w:t>
      </w:r>
      <w:r w:rsidR="00AB729F" w:rsidRPr="00CB28F2">
        <w:rPr>
          <w:rFonts w:ascii="Times New Roman" w:hAnsi="Times New Roman"/>
          <w:b/>
          <w:bCs/>
          <w:iCs/>
          <w:color w:val="auto"/>
          <w:sz w:val="24"/>
          <w:szCs w:val="24"/>
          <w:lang w:eastAsia="ru-RU"/>
        </w:rPr>
        <w:t>учебной дисциплины</w:t>
      </w:r>
      <w:r w:rsidRPr="00CB28F2">
        <w:rPr>
          <w:rFonts w:ascii="Times New Roman" w:hAnsi="Times New Roman"/>
          <w:b/>
          <w:bCs/>
          <w:iCs/>
          <w:color w:val="auto"/>
          <w:sz w:val="24"/>
          <w:szCs w:val="24"/>
          <w:lang w:eastAsia="ru-RU"/>
        </w:rPr>
        <w:t>, подлежащие проверке</w:t>
      </w:r>
    </w:p>
    <w:p w14:paraId="6609971C" w14:textId="77777777" w:rsidR="00BC3A28" w:rsidRPr="00CB28F2" w:rsidRDefault="00CC2AD2">
      <w:pPr>
        <w:keepNext/>
        <w:spacing w:line="360" w:lineRule="auto"/>
        <w:outlineLvl w:val="2"/>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Вид профессиональной деятельности</w:t>
      </w:r>
    </w:p>
    <w:p w14:paraId="18F6F626" w14:textId="77777777" w:rsidR="00BC3A28" w:rsidRPr="00CB28F2" w:rsidRDefault="00CC2AD2" w:rsidP="00203497">
      <w:pPr>
        <w:spacing w:line="360" w:lineRule="auto"/>
        <w:ind w:firstLine="709"/>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Результатом освоения </w:t>
      </w:r>
      <w:r w:rsidR="00AB729F" w:rsidRPr="00CB28F2">
        <w:rPr>
          <w:rFonts w:ascii="Times New Roman" w:hAnsi="Times New Roman"/>
          <w:color w:val="auto"/>
          <w:sz w:val="24"/>
          <w:szCs w:val="24"/>
          <w:lang w:eastAsia="ru-RU"/>
        </w:rPr>
        <w:t>учебной дисциплины</w:t>
      </w:r>
      <w:r w:rsidRPr="00CB28F2">
        <w:rPr>
          <w:rFonts w:ascii="Times New Roman" w:hAnsi="Times New Roman"/>
          <w:color w:val="auto"/>
          <w:sz w:val="24"/>
          <w:szCs w:val="24"/>
          <w:lang w:eastAsia="ru-RU"/>
        </w:rPr>
        <w:t xml:space="preserve"> является готовность обучающегося к выполнению вида профессиональной деятельности:</w:t>
      </w:r>
    </w:p>
    <w:p w14:paraId="554DD5A3"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bookmarkStart w:id="3" w:name="_Hlk484769361"/>
      <w:bookmarkEnd w:id="2"/>
      <w:r w:rsidRPr="00CB28F2">
        <w:rPr>
          <w:rFonts w:ascii="Times New Roman" w:hAnsi="Times New Roman" w:cs="Calibri"/>
          <w:color w:val="auto"/>
          <w:sz w:val="24"/>
          <w:szCs w:val="24"/>
          <w:lang w:eastAsia="ru-RU"/>
        </w:rPr>
        <w:t>ПК 1.1. Обрабатывать первичные бухгалтерские документы.</w:t>
      </w:r>
    </w:p>
    <w:p w14:paraId="2609B325"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1.2. Разрабатывать и согласовывать с руководством организации рабочий план счетов бухгалтерского учета организации.</w:t>
      </w:r>
    </w:p>
    <w:p w14:paraId="5D2A5F9E"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1.3. Проводить учет денежных средств, оформлять денежные и кассовые документы.</w:t>
      </w:r>
    </w:p>
    <w:p w14:paraId="3DA30DAF"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1.4. Формировать бухгалтерские проводки по учету имущества организации на основе рабочего плана счетов бухгалтерского учета.</w:t>
      </w:r>
    </w:p>
    <w:p w14:paraId="3350D1E2"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2.1. Формировать бухгалтерские проводки по учету источников имущества организации на основе рабочего плана счетов бухгалтерского учета.</w:t>
      </w:r>
    </w:p>
    <w:p w14:paraId="3E90A6BD"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lastRenderedPageBreak/>
        <w:t>ПК 2.2. Выполнять поручения руководства в составе комиссии по инвентаризации имущества в местах его хранения.</w:t>
      </w:r>
    </w:p>
    <w:p w14:paraId="4E59801E"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2.3. Проводить подготовку к инвентаризации и проверку действительного соответствия фактических данных инвентаризации данным учета.</w:t>
      </w:r>
    </w:p>
    <w:p w14:paraId="5A94E879"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2.4. Отражать в бухгалтерских проводках зачет и списание недостачи ценностей (регулировать инвентаризационные разницы) по результатам инвентаризации.</w:t>
      </w:r>
    </w:p>
    <w:p w14:paraId="1DA7412D"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2.5. Проводить процедуры инвентаризации финансовых обязательств организации.</w:t>
      </w:r>
    </w:p>
    <w:p w14:paraId="347C1F4F"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3.1. Формировать бухгалтерские проводки по начислению и перечислению налогов  и сборов в бюджеты различных уровней.</w:t>
      </w:r>
    </w:p>
    <w:p w14:paraId="18C9E9E0"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3.2. Оформлять платежные документы для перечисления налогов, сборов в бюджет,  контролировать их прохождение по расчетно-кассовым банковским операциям.</w:t>
      </w:r>
    </w:p>
    <w:p w14:paraId="151DF77E"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3.3. Формировать бухгалтерские проводки по начислению и перечислению страховых взносов во внебюджетные фонды.</w:t>
      </w:r>
    </w:p>
    <w:p w14:paraId="39AC4A55"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3.4. Оформлять платежные документы на перечисление страховых взносов во внебюджетные фонды, контролировать их прохождение по расчетно-кассовым банковским операциям.</w:t>
      </w:r>
    </w:p>
    <w:p w14:paraId="21AC6324"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4.1. Отражать нарастающим итогом на счетах бухгалтерского учета имущественное и финансовое положение организации, определять результаты хозяйственной деятельности за отчетный период.</w:t>
      </w:r>
    </w:p>
    <w:p w14:paraId="6D6421C2"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4.2. Составлять формы бухгалтерской отчетности в установленные законодательством сроки.</w:t>
      </w:r>
    </w:p>
    <w:p w14:paraId="35700CD5" w14:textId="77777777" w:rsidR="00000A4A" w:rsidRPr="00CB28F2" w:rsidRDefault="00000A4A" w:rsidP="00000A4A">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4.3. Составлять налоговые декларации по налогам и сборам в бюджет, налоговые декларации по страховым взносам и формы статистической отчетности в установленные законодательством сроки.</w:t>
      </w:r>
    </w:p>
    <w:p w14:paraId="26A91CE0" w14:textId="77777777" w:rsidR="00297A5C" w:rsidRPr="00CB28F2" w:rsidRDefault="00000A4A" w:rsidP="00F47C5C">
      <w:pPr>
        <w:spacing w:line="276" w:lineRule="auto"/>
        <w:ind w:firstLine="708"/>
        <w:jc w:val="both"/>
        <w:rPr>
          <w:rFonts w:ascii="Times New Roman" w:hAnsi="Times New Roman" w:cs="Calibri"/>
          <w:color w:val="auto"/>
          <w:sz w:val="24"/>
          <w:szCs w:val="24"/>
          <w:lang w:eastAsia="ru-RU"/>
        </w:rPr>
      </w:pPr>
      <w:r w:rsidRPr="00CB28F2">
        <w:rPr>
          <w:rFonts w:ascii="Times New Roman" w:hAnsi="Times New Roman" w:cs="Calibri"/>
          <w:color w:val="auto"/>
          <w:sz w:val="24"/>
          <w:szCs w:val="24"/>
          <w:lang w:eastAsia="ru-RU"/>
        </w:rPr>
        <w:t>ПК 4.4. Проводить контроль и анализ информации об имуществе и финансовом положении организации, ее платежеспособности и доходности</w:t>
      </w:r>
      <w:r w:rsidR="00297A5C" w:rsidRPr="00CB28F2">
        <w:rPr>
          <w:rFonts w:ascii="Times New Roman" w:hAnsi="Times New Roman" w:cs="Calibri"/>
          <w:color w:val="auto"/>
          <w:sz w:val="24"/>
          <w:szCs w:val="24"/>
          <w:lang w:eastAsia="ru-RU"/>
        </w:rPr>
        <w:t>.</w:t>
      </w:r>
    </w:p>
    <w:p w14:paraId="40C57A84" w14:textId="77777777" w:rsidR="00000A4A" w:rsidRPr="00CB28F2" w:rsidRDefault="00CC2AD2" w:rsidP="00F47C5C">
      <w:pPr>
        <w:spacing w:line="360" w:lineRule="auto"/>
        <w:ind w:firstLine="708"/>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Формой аттестации по </w:t>
      </w:r>
      <w:r w:rsidR="00AB729F" w:rsidRPr="00CB28F2">
        <w:rPr>
          <w:rFonts w:ascii="Times New Roman" w:hAnsi="Times New Roman"/>
          <w:color w:val="auto"/>
          <w:sz w:val="24"/>
          <w:szCs w:val="24"/>
          <w:lang w:eastAsia="ru-RU"/>
        </w:rPr>
        <w:t>учебной дисциплине</w:t>
      </w:r>
      <w:r w:rsidRPr="00CB28F2">
        <w:rPr>
          <w:rFonts w:ascii="Times New Roman" w:hAnsi="Times New Roman"/>
          <w:color w:val="auto"/>
          <w:sz w:val="24"/>
          <w:szCs w:val="24"/>
          <w:lang w:eastAsia="ru-RU"/>
        </w:rPr>
        <w:t xml:space="preserve"> явл</w:t>
      </w:r>
      <w:r w:rsidR="00AB729F" w:rsidRPr="00CB28F2">
        <w:rPr>
          <w:rFonts w:ascii="Times New Roman" w:hAnsi="Times New Roman"/>
          <w:color w:val="auto"/>
          <w:sz w:val="24"/>
          <w:szCs w:val="24"/>
          <w:lang w:eastAsia="ru-RU"/>
        </w:rPr>
        <w:t xml:space="preserve">яется </w:t>
      </w:r>
      <w:bookmarkEnd w:id="3"/>
      <w:r w:rsidR="00297A5C" w:rsidRPr="00CB28F2">
        <w:rPr>
          <w:rFonts w:ascii="Times New Roman" w:hAnsi="Times New Roman"/>
          <w:color w:val="auto"/>
          <w:sz w:val="24"/>
          <w:szCs w:val="24"/>
          <w:lang w:eastAsia="ru-RU"/>
        </w:rPr>
        <w:t>дифференцированный зачет.</w:t>
      </w:r>
      <w:bookmarkStart w:id="4" w:name="_Hlk484769712"/>
    </w:p>
    <w:p w14:paraId="72F9FC2E" w14:textId="77777777" w:rsidR="00BC3A28" w:rsidRPr="00CB28F2" w:rsidRDefault="00CC2AD2">
      <w:pPr>
        <w:spacing w:line="276" w:lineRule="auto"/>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Формы</w:t>
      </w:r>
      <w:r w:rsidR="00AB729F" w:rsidRPr="00CB28F2">
        <w:rPr>
          <w:rFonts w:ascii="Times New Roman" w:hAnsi="Times New Roman"/>
          <w:b/>
          <w:color w:val="auto"/>
          <w:sz w:val="24"/>
          <w:szCs w:val="24"/>
          <w:lang w:eastAsia="ru-RU"/>
        </w:rPr>
        <w:t xml:space="preserve"> контроля и оценивания</w:t>
      </w:r>
      <w:r w:rsidRPr="00CB28F2">
        <w:rPr>
          <w:rFonts w:ascii="Times New Roman" w:hAnsi="Times New Roman"/>
          <w:b/>
          <w:color w:val="auto"/>
          <w:sz w:val="24"/>
          <w:szCs w:val="24"/>
          <w:lang w:eastAsia="ru-RU"/>
        </w:rPr>
        <w:t xml:space="preserve"> </w:t>
      </w:r>
      <w:r w:rsidR="00AB729F" w:rsidRPr="00CB28F2">
        <w:rPr>
          <w:rFonts w:ascii="Times New Roman" w:hAnsi="Times New Roman"/>
          <w:b/>
          <w:color w:val="auto"/>
          <w:sz w:val="24"/>
          <w:szCs w:val="24"/>
          <w:lang w:eastAsia="ru-RU"/>
        </w:rPr>
        <w:t>учебной дисциплины</w:t>
      </w:r>
    </w:p>
    <w:p w14:paraId="7B4C75EE" w14:textId="77777777" w:rsidR="00BC3A28" w:rsidRPr="00CB28F2" w:rsidRDefault="00CC2AD2">
      <w:pPr>
        <w:spacing w:line="276" w:lineRule="auto"/>
        <w:ind w:right="565"/>
        <w:jc w:val="right"/>
        <w:rPr>
          <w:rFonts w:ascii="Times New Roman" w:hAnsi="Times New Roman"/>
          <w:color w:val="auto"/>
          <w:sz w:val="24"/>
          <w:szCs w:val="24"/>
        </w:rPr>
      </w:pPr>
      <w:r w:rsidRPr="00CB28F2">
        <w:rPr>
          <w:rFonts w:ascii="Times New Roman" w:hAnsi="Times New Roman"/>
          <w:color w:val="auto"/>
          <w:sz w:val="24"/>
          <w:szCs w:val="24"/>
        </w:rPr>
        <w:t>Таблица 1</w:t>
      </w:r>
    </w:p>
    <w:tbl>
      <w:tblPr>
        <w:tblpPr w:leftFromText="180" w:rightFromText="180" w:vertAnchor="text" w:horzAnchor="margin" w:tblpXSpec="center" w:tblpY="130"/>
        <w:tblW w:w="10498" w:type="dxa"/>
        <w:tblBorders>
          <w:top w:val="single" w:sz="4" w:space="0" w:color="000001"/>
          <w:left w:val="single" w:sz="4" w:space="0" w:color="000001"/>
          <w:bottom w:val="single" w:sz="4" w:space="0" w:color="000001"/>
          <w:insideH w:val="single" w:sz="4" w:space="0" w:color="000001"/>
        </w:tblBorders>
        <w:tblCellMar>
          <w:left w:w="98" w:type="dxa"/>
        </w:tblCellMar>
        <w:tblLook w:val="04A0" w:firstRow="1" w:lastRow="0" w:firstColumn="1" w:lastColumn="0" w:noHBand="0" w:noVBand="1"/>
      </w:tblPr>
      <w:tblGrid>
        <w:gridCol w:w="3695"/>
        <w:gridCol w:w="4269"/>
        <w:gridCol w:w="2534"/>
      </w:tblGrid>
      <w:tr w:rsidR="00DD33C6" w:rsidRPr="00CB28F2" w14:paraId="3948F169" w14:textId="77777777" w:rsidTr="00F47C5C">
        <w:trPr>
          <w:cantSplit/>
        </w:trPr>
        <w:tc>
          <w:tcPr>
            <w:tcW w:w="3695" w:type="dxa"/>
            <w:vMerge w:val="restart"/>
            <w:tcBorders>
              <w:top w:val="single" w:sz="4" w:space="0" w:color="000001"/>
              <w:left w:val="single" w:sz="4" w:space="0" w:color="000001"/>
              <w:bottom w:val="single" w:sz="4" w:space="0" w:color="000001"/>
            </w:tcBorders>
            <w:shd w:val="clear" w:color="auto" w:fill="auto"/>
            <w:tcMar>
              <w:left w:w="98" w:type="dxa"/>
            </w:tcMar>
          </w:tcPr>
          <w:p w14:paraId="3F552A2A" w14:textId="77777777" w:rsidR="00F47C5C" w:rsidRPr="00CB28F2" w:rsidRDefault="00F47C5C" w:rsidP="00F47C5C">
            <w:pPr>
              <w:spacing w:after="0" w:line="276" w:lineRule="auto"/>
              <w:ind w:left="-1429" w:firstLine="1429"/>
              <w:contextualSpacing/>
              <w:rPr>
                <w:rFonts w:ascii="Times New Roman" w:hAnsi="Times New Roman"/>
                <w:b/>
                <w:color w:val="auto"/>
                <w:sz w:val="24"/>
                <w:szCs w:val="24"/>
              </w:rPr>
            </w:pPr>
            <w:bookmarkStart w:id="5" w:name="_Hlk484769754"/>
            <w:r w:rsidRPr="00CB28F2">
              <w:rPr>
                <w:rFonts w:ascii="Times New Roman" w:hAnsi="Times New Roman"/>
                <w:b/>
                <w:color w:val="auto"/>
                <w:sz w:val="24"/>
                <w:szCs w:val="24"/>
              </w:rPr>
              <w:t>Учебная дисциплина</w:t>
            </w:r>
          </w:p>
        </w:tc>
        <w:tc>
          <w:tcPr>
            <w:tcW w:w="6803" w:type="dxa"/>
            <w:gridSpan w:val="2"/>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13F6D17" w14:textId="77777777" w:rsidR="00F47C5C" w:rsidRPr="00CB28F2" w:rsidRDefault="00F47C5C" w:rsidP="00F47C5C">
            <w:pPr>
              <w:spacing w:after="0" w:line="276" w:lineRule="auto"/>
              <w:contextualSpacing/>
              <w:jc w:val="center"/>
              <w:rPr>
                <w:rFonts w:ascii="Times New Roman" w:hAnsi="Times New Roman"/>
                <w:b/>
                <w:color w:val="auto"/>
                <w:sz w:val="24"/>
                <w:szCs w:val="24"/>
              </w:rPr>
            </w:pPr>
            <w:r w:rsidRPr="00CB28F2">
              <w:rPr>
                <w:rFonts w:ascii="Times New Roman" w:hAnsi="Times New Roman"/>
                <w:b/>
                <w:color w:val="auto"/>
                <w:sz w:val="24"/>
                <w:szCs w:val="24"/>
              </w:rPr>
              <w:t>Форма контроля и оценивания</w:t>
            </w:r>
          </w:p>
        </w:tc>
      </w:tr>
      <w:tr w:rsidR="00DD33C6" w:rsidRPr="00CB28F2" w14:paraId="60B7ABAA" w14:textId="77777777" w:rsidTr="00F47C5C">
        <w:trPr>
          <w:cantSplit/>
        </w:trPr>
        <w:tc>
          <w:tcPr>
            <w:tcW w:w="3695" w:type="dxa"/>
            <w:vMerge/>
            <w:tcBorders>
              <w:top w:val="single" w:sz="4" w:space="0" w:color="000001"/>
              <w:left w:val="single" w:sz="4" w:space="0" w:color="000001"/>
              <w:bottom w:val="single" w:sz="4" w:space="0" w:color="000001"/>
            </w:tcBorders>
            <w:shd w:val="clear" w:color="auto" w:fill="auto"/>
            <w:tcMar>
              <w:left w:w="98" w:type="dxa"/>
            </w:tcMar>
          </w:tcPr>
          <w:p w14:paraId="3E620BC2" w14:textId="77777777" w:rsidR="00F47C5C" w:rsidRPr="00CB28F2" w:rsidRDefault="00F47C5C" w:rsidP="00F47C5C">
            <w:pPr>
              <w:snapToGrid w:val="0"/>
              <w:spacing w:after="0" w:line="276" w:lineRule="auto"/>
              <w:ind w:left="-1429" w:firstLine="1429"/>
              <w:contextualSpacing/>
              <w:rPr>
                <w:rFonts w:ascii="Times New Roman" w:hAnsi="Times New Roman"/>
                <w:b/>
                <w:color w:val="auto"/>
                <w:sz w:val="24"/>
                <w:szCs w:val="24"/>
              </w:rPr>
            </w:pPr>
          </w:p>
        </w:tc>
        <w:tc>
          <w:tcPr>
            <w:tcW w:w="4269" w:type="dxa"/>
            <w:tcBorders>
              <w:top w:val="single" w:sz="4" w:space="0" w:color="000001"/>
              <w:left w:val="single" w:sz="4" w:space="0" w:color="000001"/>
              <w:bottom w:val="single" w:sz="4" w:space="0" w:color="000001"/>
            </w:tcBorders>
            <w:shd w:val="clear" w:color="auto" w:fill="auto"/>
            <w:tcMar>
              <w:left w:w="98" w:type="dxa"/>
            </w:tcMar>
          </w:tcPr>
          <w:p w14:paraId="5269D74F" w14:textId="77777777" w:rsidR="00F47C5C" w:rsidRPr="00CB28F2" w:rsidRDefault="00F47C5C" w:rsidP="00F47C5C">
            <w:pPr>
              <w:spacing w:after="0" w:line="276" w:lineRule="auto"/>
              <w:contextualSpacing/>
              <w:jc w:val="center"/>
              <w:rPr>
                <w:rFonts w:ascii="Times New Roman" w:hAnsi="Times New Roman"/>
                <w:b/>
                <w:color w:val="auto"/>
                <w:sz w:val="24"/>
                <w:szCs w:val="24"/>
              </w:rPr>
            </w:pPr>
            <w:r w:rsidRPr="00CB28F2">
              <w:rPr>
                <w:rFonts w:ascii="Times New Roman" w:hAnsi="Times New Roman"/>
                <w:b/>
                <w:color w:val="auto"/>
                <w:sz w:val="24"/>
                <w:szCs w:val="24"/>
              </w:rPr>
              <w:t>Текущий контроль</w:t>
            </w:r>
          </w:p>
        </w:tc>
        <w:tc>
          <w:tcPr>
            <w:tcW w:w="253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175D6A1" w14:textId="77777777" w:rsidR="00F47C5C" w:rsidRPr="00CB28F2" w:rsidRDefault="00F47C5C" w:rsidP="00F47C5C">
            <w:pPr>
              <w:spacing w:after="0" w:line="276" w:lineRule="auto"/>
              <w:contextualSpacing/>
              <w:jc w:val="center"/>
              <w:rPr>
                <w:rFonts w:ascii="Times New Roman" w:hAnsi="Times New Roman"/>
                <w:b/>
                <w:color w:val="auto"/>
                <w:sz w:val="24"/>
                <w:szCs w:val="24"/>
              </w:rPr>
            </w:pPr>
            <w:r w:rsidRPr="00CB28F2">
              <w:rPr>
                <w:rFonts w:ascii="Times New Roman" w:hAnsi="Times New Roman"/>
                <w:b/>
                <w:color w:val="auto"/>
                <w:sz w:val="24"/>
                <w:szCs w:val="24"/>
              </w:rPr>
              <w:t>Промежуточная аттестация</w:t>
            </w:r>
          </w:p>
        </w:tc>
      </w:tr>
      <w:tr w:rsidR="00DD33C6" w:rsidRPr="00CB28F2" w14:paraId="261CEBDF" w14:textId="77777777" w:rsidTr="00F47C5C">
        <w:tc>
          <w:tcPr>
            <w:tcW w:w="3695" w:type="dxa"/>
            <w:tcBorders>
              <w:top w:val="single" w:sz="4" w:space="0" w:color="000001"/>
              <w:left w:val="single" w:sz="4" w:space="0" w:color="000001"/>
              <w:bottom w:val="single" w:sz="4" w:space="0" w:color="000001"/>
            </w:tcBorders>
            <w:shd w:val="clear" w:color="auto" w:fill="auto"/>
            <w:tcMar>
              <w:left w:w="98" w:type="dxa"/>
            </w:tcMar>
          </w:tcPr>
          <w:p w14:paraId="0141760C" w14:textId="77777777" w:rsidR="00F47C5C" w:rsidRPr="00CB28F2" w:rsidRDefault="00F47C5C" w:rsidP="00F47C5C">
            <w:pPr>
              <w:spacing w:line="276" w:lineRule="auto"/>
              <w:rPr>
                <w:rFonts w:ascii="Times New Roman" w:hAnsi="Times New Roman"/>
                <w:color w:val="auto"/>
                <w:sz w:val="24"/>
                <w:szCs w:val="24"/>
              </w:rPr>
            </w:pPr>
            <w:r w:rsidRPr="00CB28F2">
              <w:rPr>
                <w:rFonts w:ascii="Times New Roman" w:hAnsi="Times New Roman"/>
                <w:color w:val="auto"/>
                <w:sz w:val="24"/>
                <w:szCs w:val="24"/>
                <w:lang w:eastAsia="ru-RU"/>
              </w:rPr>
              <w:t>Информационные технологии в профессиональной деятельности</w:t>
            </w:r>
          </w:p>
        </w:tc>
        <w:tc>
          <w:tcPr>
            <w:tcW w:w="4269" w:type="dxa"/>
            <w:tcBorders>
              <w:top w:val="single" w:sz="4" w:space="0" w:color="000001"/>
              <w:left w:val="single" w:sz="4" w:space="0" w:color="000001"/>
              <w:bottom w:val="single" w:sz="4" w:space="0" w:color="000001"/>
            </w:tcBorders>
            <w:shd w:val="clear" w:color="auto" w:fill="auto"/>
            <w:tcMar>
              <w:left w:w="98" w:type="dxa"/>
            </w:tcMar>
          </w:tcPr>
          <w:p w14:paraId="475A634E" w14:textId="77777777" w:rsidR="00F47C5C" w:rsidRPr="00CB28F2" w:rsidRDefault="00F47C5C" w:rsidP="00F47C5C">
            <w:pPr>
              <w:spacing w:line="276" w:lineRule="auto"/>
              <w:rPr>
                <w:rFonts w:ascii="Times New Roman" w:hAnsi="Times New Roman"/>
                <w:color w:val="auto"/>
                <w:sz w:val="24"/>
                <w:szCs w:val="24"/>
              </w:rPr>
            </w:pPr>
            <w:r w:rsidRPr="00CB28F2">
              <w:rPr>
                <w:rFonts w:ascii="Times New Roman" w:hAnsi="Times New Roman"/>
                <w:color w:val="auto"/>
                <w:sz w:val="24"/>
                <w:szCs w:val="24"/>
                <w:lang w:eastAsia="ru-RU"/>
              </w:rPr>
              <w:t xml:space="preserve">Опрос по теме, фронтальный опрос, оценивание выполнения практических работ. </w:t>
            </w:r>
          </w:p>
          <w:p w14:paraId="71A082F9" w14:textId="77777777" w:rsidR="00F47C5C" w:rsidRPr="00CB28F2" w:rsidRDefault="00F47C5C" w:rsidP="00F47C5C">
            <w:pPr>
              <w:spacing w:line="276" w:lineRule="auto"/>
              <w:rPr>
                <w:rFonts w:ascii="Times New Roman" w:hAnsi="Times New Roman"/>
                <w:color w:val="auto"/>
                <w:sz w:val="24"/>
                <w:szCs w:val="24"/>
                <w:lang w:eastAsia="ru-RU"/>
              </w:rPr>
            </w:pPr>
            <w:r w:rsidRPr="00CB28F2">
              <w:rPr>
                <w:rFonts w:ascii="Times New Roman" w:hAnsi="Times New Roman"/>
                <w:color w:val="auto"/>
                <w:sz w:val="24"/>
                <w:szCs w:val="24"/>
                <w:lang w:eastAsia="ru-RU"/>
              </w:rPr>
              <w:lastRenderedPageBreak/>
              <w:t>Контроль выполнения самостоятельной работы.</w:t>
            </w:r>
          </w:p>
        </w:tc>
        <w:tc>
          <w:tcPr>
            <w:tcW w:w="253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5CD7561" w14:textId="77777777" w:rsidR="00F47C5C" w:rsidRPr="00CB28F2" w:rsidRDefault="00AB72F8" w:rsidP="00F47C5C">
            <w:pPr>
              <w:spacing w:line="276" w:lineRule="auto"/>
              <w:jc w:val="center"/>
              <w:rPr>
                <w:rFonts w:ascii="Times New Roman" w:hAnsi="Times New Roman"/>
                <w:color w:val="auto"/>
                <w:sz w:val="24"/>
                <w:szCs w:val="24"/>
                <w:lang w:eastAsia="ru-RU"/>
              </w:rPr>
            </w:pPr>
            <w:r w:rsidRPr="00CB28F2">
              <w:rPr>
                <w:rFonts w:ascii="Times New Roman" w:hAnsi="Times New Roman"/>
                <w:color w:val="auto"/>
                <w:sz w:val="24"/>
                <w:szCs w:val="24"/>
                <w:lang w:eastAsia="ru-RU"/>
              </w:rPr>
              <w:lastRenderedPageBreak/>
              <w:t>Д</w:t>
            </w:r>
            <w:r w:rsidR="00F47C5C" w:rsidRPr="00CB28F2">
              <w:rPr>
                <w:rFonts w:ascii="Times New Roman" w:hAnsi="Times New Roman"/>
                <w:color w:val="auto"/>
                <w:sz w:val="24"/>
                <w:szCs w:val="24"/>
                <w:lang w:eastAsia="ru-RU"/>
              </w:rPr>
              <w:t>ифференцированный зачет</w:t>
            </w:r>
          </w:p>
        </w:tc>
      </w:tr>
      <w:bookmarkEnd w:id="5"/>
    </w:tbl>
    <w:p w14:paraId="3E91977D" w14:textId="77777777" w:rsidR="00F47C5C" w:rsidRPr="00CB28F2" w:rsidRDefault="00F47C5C" w:rsidP="00F47C5C">
      <w:pPr>
        <w:spacing w:line="276" w:lineRule="auto"/>
        <w:ind w:right="565"/>
        <w:rPr>
          <w:rFonts w:ascii="Times New Roman" w:hAnsi="Times New Roman"/>
          <w:color w:val="auto"/>
          <w:sz w:val="24"/>
          <w:szCs w:val="24"/>
        </w:rPr>
      </w:pPr>
    </w:p>
    <w:p w14:paraId="726D6934" w14:textId="77777777" w:rsidR="00BC3A28" w:rsidRPr="00CB28F2" w:rsidRDefault="00CC2AD2" w:rsidP="008C52EA">
      <w:pPr>
        <w:keepNext/>
        <w:numPr>
          <w:ilvl w:val="1"/>
          <w:numId w:val="2"/>
        </w:numPr>
        <w:spacing w:before="240" w:after="60"/>
        <w:jc w:val="center"/>
        <w:outlineLvl w:val="2"/>
        <w:rPr>
          <w:rFonts w:ascii="Times New Roman" w:hAnsi="Times New Roman"/>
          <w:b/>
          <w:bCs/>
          <w:color w:val="auto"/>
          <w:sz w:val="24"/>
          <w:szCs w:val="24"/>
          <w:lang w:eastAsia="ru-RU"/>
        </w:rPr>
      </w:pPr>
      <w:bookmarkStart w:id="6" w:name="_Hlk484769938"/>
      <w:bookmarkEnd w:id="4"/>
      <w:r w:rsidRPr="00CB28F2">
        <w:rPr>
          <w:rFonts w:ascii="Times New Roman" w:hAnsi="Times New Roman"/>
          <w:b/>
          <w:bCs/>
          <w:color w:val="auto"/>
          <w:sz w:val="24"/>
          <w:szCs w:val="24"/>
          <w:lang w:eastAsia="ru-RU"/>
        </w:rPr>
        <w:t>Профессиональные и общие компетенции</w:t>
      </w:r>
    </w:p>
    <w:p w14:paraId="6A69E514" w14:textId="77777777" w:rsidR="00BC3A28" w:rsidRPr="00CB28F2" w:rsidRDefault="00CC2AD2">
      <w:pPr>
        <w:ind w:firstLine="72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При освоении программы профессионального модуля у обучающихся проверяются следующие компетенции.</w:t>
      </w:r>
    </w:p>
    <w:p w14:paraId="7B860D66" w14:textId="77777777" w:rsidR="00000A4A" w:rsidRPr="00CB28F2" w:rsidRDefault="00000A4A" w:rsidP="00CC2AD2">
      <w:pPr>
        <w:spacing w:line="360" w:lineRule="auto"/>
        <w:jc w:val="center"/>
        <w:rPr>
          <w:rFonts w:ascii="Times New Roman" w:hAnsi="Times New Roman"/>
          <w:b/>
          <w:color w:val="auto"/>
          <w:sz w:val="24"/>
          <w:szCs w:val="24"/>
          <w:lang w:eastAsia="ru-RU"/>
        </w:rPr>
      </w:pPr>
    </w:p>
    <w:p w14:paraId="60BCF9CA" w14:textId="77777777" w:rsidR="00CC2AD2" w:rsidRPr="00CB28F2" w:rsidRDefault="00CC2AD2" w:rsidP="00CC2AD2">
      <w:pPr>
        <w:spacing w:line="360" w:lineRule="auto"/>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Показатели оценки сформированности ПК</w:t>
      </w:r>
    </w:p>
    <w:p w14:paraId="4CC79E69" w14:textId="77777777" w:rsidR="00BC3A28" w:rsidRPr="00CB28F2" w:rsidRDefault="00CC2AD2" w:rsidP="00CC2AD2">
      <w:pPr>
        <w:spacing w:line="360" w:lineRule="auto"/>
        <w:jc w:val="right"/>
        <w:rPr>
          <w:rFonts w:ascii="Times New Roman" w:hAnsi="Times New Roman"/>
          <w:color w:val="auto"/>
          <w:sz w:val="24"/>
          <w:szCs w:val="24"/>
        </w:rPr>
      </w:pPr>
      <w:r w:rsidRPr="00CB28F2">
        <w:rPr>
          <w:rFonts w:ascii="Times New Roman" w:hAnsi="Times New Roman"/>
          <w:color w:val="auto"/>
          <w:sz w:val="24"/>
          <w:szCs w:val="24"/>
        </w:rPr>
        <w:t>Таблица 2</w:t>
      </w:r>
    </w:p>
    <w:tbl>
      <w:tblPr>
        <w:tblW w:w="10421"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tblCellMar>
        <w:tblLook w:val="04A0" w:firstRow="1" w:lastRow="0" w:firstColumn="1" w:lastColumn="0" w:noHBand="0" w:noVBand="1"/>
      </w:tblPr>
      <w:tblGrid>
        <w:gridCol w:w="5675"/>
        <w:gridCol w:w="4746"/>
      </w:tblGrid>
      <w:tr w:rsidR="00DD33C6" w:rsidRPr="00CB28F2" w14:paraId="1CF9AA6B" w14:textId="77777777" w:rsidTr="00A35B0D">
        <w:trPr>
          <w:trHeight w:val="879"/>
        </w:trPr>
        <w:tc>
          <w:tcPr>
            <w:tcW w:w="5675" w:type="dxa"/>
            <w:shd w:val="clear" w:color="auto" w:fill="auto"/>
            <w:tcMar>
              <w:left w:w="98" w:type="dxa"/>
            </w:tcMar>
            <w:vAlign w:val="center"/>
          </w:tcPr>
          <w:p w14:paraId="21150ECB" w14:textId="77777777" w:rsidR="00BC3A28" w:rsidRPr="00CB28F2" w:rsidRDefault="00CC2AD2" w:rsidP="00A35B0D">
            <w:pPr>
              <w:ind w:left="-98"/>
              <w:jc w:val="center"/>
              <w:rPr>
                <w:rFonts w:ascii="Times New Roman" w:hAnsi="Times New Roman"/>
                <w:b/>
                <w:bCs/>
                <w:color w:val="auto"/>
                <w:sz w:val="24"/>
                <w:szCs w:val="24"/>
                <w:lang w:eastAsia="ru-RU"/>
              </w:rPr>
            </w:pPr>
            <w:bookmarkStart w:id="7" w:name="_Hlk484769975"/>
            <w:bookmarkEnd w:id="6"/>
            <w:r w:rsidRPr="00CB28F2">
              <w:rPr>
                <w:rFonts w:ascii="Times New Roman" w:hAnsi="Times New Roman"/>
                <w:b/>
                <w:bCs/>
                <w:color w:val="auto"/>
                <w:sz w:val="24"/>
                <w:szCs w:val="24"/>
                <w:lang w:eastAsia="ru-RU"/>
              </w:rPr>
              <w:t xml:space="preserve">Результаты </w:t>
            </w:r>
          </w:p>
          <w:p w14:paraId="3FE543C2" w14:textId="77777777" w:rsidR="00BC3A28" w:rsidRPr="00CB28F2" w:rsidRDefault="00CC2AD2">
            <w:pPr>
              <w:jc w:val="center"/>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(освоенные профессиональные компетенции)</w:t>
            </w:r>
          </w:p>
        </w:tc>
        <w:tc>
          <w:tcPr>
            <w:tcW w:w="4746" w:type="dxa"/>
            <w:shd w:val="clear" w:color="auto" w:fill="auto"/>
            <w:tcMar>
              <w:left w:w="98" w:type="dxa"/>
            </w:tcMar>
            <w:vAlign w:val="center"/>
          </w:tcPr>
          <w:p w14:paraId="5965444A" w14:textId="77777777" w:rsidR="00BC3A28" w:rsidRPr="00CB28F2" w:rsidRDefault="00CC2AD2">
            <w:pPr>
              <w:ind w:left="-227"/>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Основные показатели оценки результата</w:t>
            </w:r>
          </w:p>
        </w:tc>
      </w:tr>
      <w:tr w:rsidR="00DD33C6" w:rsidRPr="00CB28F2" w14:paraId="314FE3A3" w14:textId="77777777" w:rsidTr="00A35B0D">
        <w:trPr>
          <w:trHeight w:val="1284"/>
        </w:trPr>
        <w:tc>
          <w:tcPr>
            <w:tcW w:w="5675" w:type="dxa"/>
            <w:tcMar>
              <w:left w:w="98" w:type="dxa"/>
            </w:tcMar>
          </w:tcPr>
          <w:p w14:paraId="310B950D"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1.1. Обрабатывать первичные бухгалтерские документы.</w:t>
            </w:r>
          </w:p>
        </w:tc>
        <w:tc>
          <w:tcPr>
            <w:tcW w:w="4746" w:type="dxa"/>
            <w:vMerge w:val="restart"/>
            <w:tcMar>
              <w:left w:w="98" w:type="dxa"/>
            </w:tcMar>
            <w:vAlign w:val="center"/>
          </w:tcPr>
          <w:p w14:paraId="2461E6D2"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правильное ориентирование при использовании</w:t>
            </w:r>
          </w:p>
          <w:p w14:paraId="5AE0CA9F"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информационных ресурсов для поиска и хранения информации;</w:t>
            </w:r>
          </w:p>
          <w:p w14:paraId="7CCA28C6"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качественная обработка  текстовой и табличной информации;</w:t>
            </w:r>
          </w:p>
          <w:p w14:paraId="728B2D29"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эффективное использование деловой графики и мультимедиа  информации;</w:t>
            </w:r>
          </w:p>
          <w:p w14:paraId="60507A33"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правильное создание презентации</w:t>
            </w:r>
          </w:p>
          <w:p w14:paraId="0A6CDD8F"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эффективное применение антивирусных средств защиты информации.</w:t>
            </w:r>
          </w:p>
          <w:p w14:paraId="0D7C6110"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правильное применение специализированного программного обеспечения, поиск контекстной помощи, работа с документацией.</w:t>
            </w:r>
          </w:p>
          <w:p w14:paraId="77A4596F"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умелое применение специализированного программного обеспечения для сбора, хранения и обработки бухгалтерской информации в соответствии с изучаемыми профессиональными модулями;</w:t>
            </w:r>
          </w:p>
          <w:p w14:paraId="7707E11F"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 xml:space="preserve"> грамотное пользование автоматизированными системами делопроизводства;</w:t>
            </w:r>
          </w:p>
          <w:p w14:paraId="04544E63" w14:textId="77777777" w:rsidR="00B44AB1" w:rsidRPr="00CB28F2" w:rsidRDefault="00B44AB1" w:rsidP="00112A42">
            <w:pPr>
              <w:pStyle w:val="a7"/>
              <w:numPr>
                <w:ilvl w:val="0"/>
                <w:numId w:val="3"/>
              </w:numPr>
              <w:spacing w:after="0"/>
              <w:ind w:left="181" w:firstLine="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эффективное применение методов и средств защиты бухгалтерской информации</w:t>
            </w:r>
          </w:p>
        </w:tc>
      </w:tr>
      <w:tr w:rsidR="00DD33C6" w:rsidRPr="00CB28F2" w14:paraId="62216C29" w14:textId="77777777" w:rsidTr="00A35B0D">
        <w:trPr>
          <w:trHeight w:val="943"/>
        </w:trPr>
        <w:tc>
          <w:tcPr>
            <w:tcW w:w="5675" w:type="dxa"/>
            <w:tcMar>
              <w:left w:w="98" w:type="dxa"/>
            </w:tcMar>
          </w:tcPr>
          <w:p w14:paraId="60DCBC7B"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1.2. Разрабатывать и согласовывать с руководством организации рабочий план счетов бухгалтерского учета организации.</w:t>
            </w:r>
          </w:p>
        </w:tc>
        <w:tc>
          <w:tcPr>
            <w:tcW w:w="4746" w:type="dxa"/>
            <w:vMerge/>
            <w:tcMar>
              <w:left w:w="98" w:type="dxa"/>
            </w:tcMar>
            <w:vAlign w:val="center"/>
          </w:tcPr>
          <w:p w14:paraId="0F37937A" w14:textId="77777777" w:rsidR="00B44AB1" w:rsidRPr="00CB28F2" w:rsidRDefault="00B44AB1" w:rsidP="00A33090">
            <w:pPr>
              <w:rPr>
                <w:rFonts w:ascii="Times New Roman" w:hAnsi="Times New Roman"/>
                <w:color w:val="auto"/>
                <w:sz w:val="24"/>
                <w:szCs w:val="24"/>
              </w:rPr>
            </w:pPr>
          </w:p>
        </w:tc>
      </w:tr>
      <w:tr w:rsidR="00DD33C6" w:rsidRPr="00CB28F2" w14:paraId="706AB2ED" w14:textId="77777777" w:rsidTr="00A35B0D">
        <w:trPr>
          <w:trHeight w:val="957"/>
        </w:trPr>
        <w:tc>
          <w:tcPr>
            <w:tcW w:w="5675" w:type="dxa"/>
            <w:tcMar>
              <w:left w:w="98" w:type="dxa"/>
            </w:tcMar>
          </w:tcPr>
          <w:p w14:paraId="373F4D9E"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1.3. Проводить учет денежных средств, оформлять денежные и кассовые документы.</w:t>
            </w:r>
          </w:p>
        </w:tc>
        <w:tc>
          <w:tcPr>
            <w:tcW w:w="4746" w:type="dxa"/>
            <w:vMerge/>
            <w:tcMar>
              <w:left w:w="98" w:type="dxa"/>
            </w:tcMar>
            <w:vAlign w:val="center"/>
          </w:tcPr>
          <w:p w14:paraId="12916F62" w14:textId="77777777" w:rsidR="00B44AB1" w:rsidRPr="00CB28F2" w:rsidRDefault="00B44AB1" w:rsidP="00A33090">
            <w:pPr>
              <w:rPr>
                <w:rFonts w:ascii="Times New Roman" w:hAnsi="Times New Roman"/>
                <w:bCs/>
                <w:color w:val="auto"/>
                <w:sz w:val="24"/>
                <w:szCs w:val="24"/>
                <w:lang w:eastAsia="ru-RU"/>
              </w:rPr>
            </w:pPr>
          </w:p>
        </w:tc>
      </w:tr>
      <w:tr w:rsidR="00DD33C6" w:rsidRPr="00CB28F2" w14:paraId="5E794179" w14:textId="77777777" w:rsidTr="00A35B0D">
        <w:trPr>
          <w:trHeight w:val="688"/>
        </w:trPr>
        <w:tc>
          <w:tcPr>
            <w:tcW w:w="5675" w:type="dxa"/>
            <w:tcMar>
              <w:left w:w="98" w:type="dxa"/>
            </w:tcMar>
          </w:tcPr>
          <w:p w14:paraId="485F345E"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1.4. Формировать бухгалтерские проводки по учету имущества организации на основе рабочего плана счетов бухгалтерского учета.</w:t>
            </w:r>
          </w:p>
        </w:tc>
        <w:tc>
          <w:tcPr>
            <w:tcW w:w="4746" w:type="dxa"/>
            <w:vMerge/>
            <w:tcMar>
              <w:left w:w="98" w:type="dxa"/>
            </w:tcMar>
            <w:vAlign w:val="center"/>
          </w:tcPr>
          <w:p w14:paraId="0768E72C" w14:textId="77777777" w:rsidR="00B44AB1" w:rsidRPr="00CB28F2" w:rsidRDefault="00B44AB1" w:rsidP="00A33090">
            <w:pPr>
              <w:rPr>
                <w:rFonts w:ascii="Times New Roman" w:hAnsi="Times New Roman"/>
                <w:bCs/>
                <w:color w:val="auto"/>
                <w:sz w:val="24"/>
                <w:szCs w:val="24"/>
                <w:lang w:eastAsia="ru-RU"/>
              </w:rPr>
            </w:pPr>
          </w:p>
        </w:tc>
      </w:tr>
      <w:tr w:rsidR="00DD33C6" w:rsidRPr="00CB28F2" w14:paraId="312B89B6" w14:textId="77777777" w:rsidTr="00A35B0D">
        <w:trPr>
          <w:trHeight w:val="688"/>
        </w:trPr>
        <w:tc>
          <w:tcPr>
            <w:tcW w:w="5675" w:type="dxa"/>
            <w:tcMar>
              <w:left w:w="98" w:type="dxa"/>
            </w:tcMar>
          </w:tcPr>
          <w:p w14:paraId="6CD1AB87"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2.1. Формировать бухгалтерские проводки по учету источников имущества организации на основе рабочего плана счетов бухгалтерского учета.</w:t>
            </w:r>
          </w:p>
        </w:tc>
        <w:tc>
          <w:tcPr>
            <w:tcW w:w="4746" w:type="dxa"/>
            <w:vMerge/>
            <w:tcMar>
              <w:left w:w="98" w:type="dxa"/>
            </w:tcMar>
            <w:vAlign w:val="center"/>
          </w:tcPr>
          <w:p w14:paraId="42AE3B73" w14:textId="77777777" w:rsidR="00B44AB1" w:rsidRPr="00CB28F2" w:rsidRDefault="00B44AB1" w:rsidP="00A33090">
            <w:pPr>
              <w:rPr>
                <w:rFonts w:ascii="Times New Roman" w:hAnsi="Times New Roman"/>
                <w:bCs/>
                <w:color w:val="auto"/>
                <w:sz w:val="24"/>
                <w:szCs w:val="24"/>
                <w:lang w:eastAsia="ru-RU"/>
              </w:rPr>
            </w:pPr>
          </w:p>
        </w:tc>
      </w:tr>
      <w:tr w:rsidR="00DD33C6" w:rsidRPr="00CB28F2" w14:paraId="6221908C" w14:textId="77777777" w:rsidTr="00A35B0D">
        <w:trPr>
          <w:trHeight w:val="688"/>
        </w:trPr>
        <w:tc>
          <w:tcPr>
            <w:tcW w:w="5675" w:type="dxa"/>
            <w:tcMar>
              <w:left w:w="98" w:type="dxa"/>
            </w:tcMar>
          </w:tcPr>
          <w:p w14:paraId="6E4EEA46"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2.2. Выполнять поручения руководства в составе комиссии по инвентаризации имущества в местах его хранения.</w:t>
            </w:r>
          </w:p>
        </w:tc>
        <w:tc>
          <w:tcPr>
            <w:tcW w:w="4746" w:type="dxa"/>
            <w:vMerge/>
            <w:tcMar>
              <w:left w:w="98" w:type="dxa"/>
            </w:tcMar>
            <w:vAlign w:val="center"/>
          </w:tcPr>
          <w:p w14:paraId="647E737E" w14:textId="77777777" w:rsidR="00B44AB1" w:rsidRPr="00CB28F2" w:rsidRDefault="00B44AB1" w:rsidP="00A33090">
            <w:pPr>
              <w:rPr>
                <w:rFonts w:ascii="Times New Roman" w:hAnsi="Times New Roman"/>
                <w:bCs/>
                <w:color w:val="auto"/>
                <w:sz w:val="24"/>
                <w:szCs w:val="24"/>
                <w:lang w:eastAsia="ru-RU"/>
              </w:rPr>
            </w:pPr>
          </w:p>
        </w:tc>
      </w:tr>
      <w:tr w:rsidR="00DD33C6" w:rsidRPr="00CB28F2" w14:paraId="57B8B661" w14:textId="77777777" w:rsidTr="00A35B0D">
        <w:trPr>
          <w:trHeight w:val="688"/>
        </w:trPr>
        <w:tc>
          <w:tcPr>
            <w:tcW w:w="5675" w:type="dxa"/>
            <w:tcMar>
              <w:left w:w="98" w:type="dxa"/>
            </w:tcMar>
          </w:tcPr>
          <w:p w14:paraId="3CB33AA7"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2.3. Проводить подготовку к инвентаризации и проверку действительного соответствия фактических данных инвентаризации данным учета.</w:t>
            </w:r>
          </w:p>
        </w:tc>
        <w:tc>
          <w:tcPr>
            <w:tcW w:w="4746" w:type="dxa"/>
            <w:vMerge/>
            <w:tcMar>
              <w:left w:w="98" w:type="dxa"/>
            </w:tcMar>
            <w:vAlign w:val="center"/>
          </w:tcPr>
          <w:p w14:paraId="42DDF2CF" w14:textId="77777777" w:rsidR="00B44AB1" w:rsidRPr="00CB28F2" w:rsidRDefault="00B44AB1" w:rsidP="00A33090">
            <w:pPr>
              <w:rPr>
                <w:rFonts w:ascii="Times New Roman" w:hAnsi="Times New Roman"/>
                <w:bCs/>
                <w:color w:val="auto"/>
                <w:sz w:val="24"/>
                <w:szCs w:val="24"/>
                <w:lang w:eastAsia="ru-RU"/>
              </w:rPr>
            </w:pPr>
          </w:p>
        </w:tc>
      </w:tr>
      <w:tr w:rsidR="00DD33C6" w:rsidRPr="00CB28F2" w14:paraId="5FDCF64E" w14:textId="77777777" w:rsidTr="00A35B0D">
        <w:trPr>
          <w:trHeight w:val="688"/>
        </w:trPr>
        <w:tc>
          <w:tcPr>
            <w:tcW w:w="5675" w:type="dxa"/>
            <w:tcMar>
              <w:left w:w="98" w:type="dxa"/>
            </w:tcMar>
          </w:tcPr>
          <w:p w14:paraId="64399681" w14:textId="77777777" w:rsidR="00B44AB1" w:rsidRPr="00CB28F2" w:rsidRDefault="00B44AB1" w:rsidP="00A33090">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2.4. Отражать в бухгалтерских проводках зачет и списание недостачи ценностей (регулировать инвентаризационные разницы) по результатам инвентаризации.</w:t>
            </w:r>
          </w:p>
        </w:tc>
        <w:tc>
          <w:tcPr>
            <w:tcW w:w="4746" w:type="dxa"/>
            <w:vMerge/>
            <w:tcMar>
              <w:left w:w="98" w:type="dxa"/>
            </w:tcMar>
            <w:vAlign w:val="center"/>
          </w:tcPr>
          <w:p w14:paraId="104FC8F4" w14:textId="77777777" w:rsidR="00B44AB1" w:rsidRPr="00CB28F2" w:rsidRDefault="00B44AB1" w:rsidP="00A33090">
            <w:pPr>
              <w:rPr>
                <w:rFonts w:ascii="Times New Roman" w:hAnsi="Times New Roman"/>
                <w:bCs/>
                <w:color w:val="auto"/>
                <w:sz w:val="24"/>
                <w:szCs w:val="24"/>
                <w:lang w:eastAsia="ru-RU"/>
              </w:rPr>
            </w:pPr>
          </w:p>
        </w:tc>
      </w:tr>
      <w:tr w:rsidR="00DD33C6" w:rsidRPr="00CB28F2" w14:paraId="1339E3C4" w14:textId="77777777" w:rsidTr="00A35B0D">
        <w:trPr>
          <w:trHeight w:val="688"/>
        </w:trPr>
        <w:tc>
          <w:tcPr>
            <w:tcW w:w="5675" w:type="dxa"/>
            <w:tcMar>
              <w:left w:w="98" w:type="dxa"/>
            </w:tcMar>
          </w:tcPr>
          <w:p w14:paraId="3AE1FAFC"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2.5. Проводить процедуры инвентаризации финансовых обязательств организации.</w:t>
            </w:r>
          </w:p>
        </w:tc>
        <w:tc>
          <w:tcPr>
            <w:tcW w:w="4746" w:type="dxa"/>
            <w:vMerge/>
            <w:tcMar>
              <w:left w:w="98" w:type="dxa"/>
            </w:tcMar>
            <w:vAlign w:val="center"/>
          </w:tcPr>
          <w:p w14:paraId="0A665790" w14:textId="77777777" w:rsidR="00B44AB1" w:rsidRPr="00CB28F2" w:rsidRDefault="00B44AB1" w:rsidP="00B44AB1">
            <w:pPr>
              <w:rPr>
                <w:rFonts w:ascii="Times New Roman" w:hAnsi="Times New Roman"/>
                <w:bCs/>
                <w:color w:val="auto"/>
                <w:sz w:val="24"/>
                <w:szCs w:val="24"/>
                <w:lang w:eastAsia="ru-RU"/>
              </w:rPr>
            </w:pPr>
          </w:p>
        </w:tc>
      </w:tr>
      <w:tr w:rsidR="00DD33C6" w:rsidRPr="00CB28F2" w14:paraId="7EDA8C2E" w14:textId="77777777" w:rsidTr="00A35B0D">
        <w:trPr>
          <w:trHeight w:val="688"/>
        </w:trPr>
        <w:tc>
          <w:tcPr>
            <w:tcW w:w="5675" w:type="dxa"/>
            <w:tcMar>
              <w:left w:w="98" w:type="dxa"/>
            </w:tcMar>
          </w:tcPr>
          <w:p w14:paraId="2EE38F60"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3.1. Формировать бухгалтерские проводки по начислению и перечислению налогов  и сборов в бюджеты различных уровней.</w:t>
            </w:r>
          </w:p>
        </w:tc>
        <w:tc>
          <w:tcPr>
            <w:tcW w:w="4746" w:type="dxa"/>
            <w:vMerge/>
            <w:tcMar>
              <w:left w:w="98" w:type="dxa"/>
            </w:tcMar>
            <w:vAlign w:val="center"/>
          </w:tcPr>
          <w:p w14:paraId="6B00200D" w14:textId="77777777" w:rsidR="00B44AB1" w:rsidRPr="00CB28F2" w:rsidRDefault="00B44AB1" w:rsidP="00B44AB1">
            <w:pPr>
              <w:rPr>
                <w:rFonts w:ascii="Times New Roman" w:hAnsi="Times New Roman"/>
                <w:bCs/>
                <w:color w:val="auto"/>
                <w:sz w:val="24"/>
                <w:szCs w:val="24"/>
                <w:lang w:eastAsia="ru-RU"/>
              </w:rPr>
            </w:pPr>
          </w:p>
        </w:tc>
      </w:tr>
      <w:tr w:rsidR="00DD33C6" w:rsidRPr="00CB28F2" w14:paraId="0E0759BF" w14:textId="77777777" w:rsidTr="00A35B0D">
        <w:trPr>
          <w:trHeight w:val="688"/>
        </w:trPr>
        <w:tc>
          <w:tcPr>
            <w:tcW w:w="5675" w:type="dxa"/>
            <w:tcMar>
              <w:left w:w="98" w:type="dxa"/>
            </w:tcMar>
          </w:tcPr>
          <w:p w14:paraId="2140AB7C"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3.2. Оформлять платежные документы для перечисления налогов, сборов в бюджет,  контролировать их прохождение по расчетно-кассовым банковским операциям.</w:t>
            </w:r>
          </w:p>
        </w:tc>
        <w:tc>
          <w:tcPr>
            <w:tcW w:w="4746" w:type="dxa"/>
            <w:vMerge/>
            <w:tcMar>
              <w:left w:w="98" w:type="dxa"/>
            </w:tcMar>
            <w:vAlign w:val="center"/>
          </w:tcPr>
          <w:p w14:paraId="48FF87BE" w14:textId="77777777" w:rsidR="00B44AB1" w:rsidRPr="00CB28F2" w:rsidRDefault="00B44AB1" w:rsidP="00B44AB1">
            <w:pPr>
              <w:rPr>
                <w:rFonts w:ascii="Times New Roman" w:hAnsi="Times New Roman"/>
                <w:bCs/>
                <w:color w:val="auto"/>
                <w:sz w:val="24"/>
                <w:szCs w:val="24"/>
                <w:lang w:eastAsia="ru-RU"/>
              </w:rPr>
            </w:pPr>
          </w:p>
        </w:tc>
      </w:tr>
      <w:tr w:rsidR="00DD33C6" w:rsidRPr="00CB28F2" w14:paraId="61687DC3" w14:textId="77777777" w:rsidTr="00A35B0D">
        <w:trPr>
          <w:trHeight w:val="688"/>
        </w:trPr>
        <w:tc>
          <w:tcPr>
            <w:tcW w:w="5675" w:type="dxa"/>
            <w:tcMar>
              <w:left w:w="98" w:type="dxa"/>
            </w:tcMar>
          </w:tcPr>
          <w:p w14:paraId="4B0AA012"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3.3. Формировать бухгалтерские проводки по начислению и перечислению страховых взносов во внебюджетные фонды.</w:t>
            </w:r>
          </w:p>
        </w:tc>
        <w:tc>
          <w:tcPr>
            <w:tcW w:w="4746" w:type="dxa"/>
            <w:vMerge/>
            <w:tcMar>
              <w:left w:w="98" w:type="dxa"/>
            </w:tcMar>
            <w:vAlign w:val="center"/>
          </w:tcPr>
          <w:p w14:paraId="71ABA867" w14:textId="77777777" w:rsidR="00B44AB1" w:rsidRPr="00CB28F2" w:rsidRDefault="00B44AB1" w:rsidP="00B44AB1">
            <w:pPr>
              <w:rPr>
                <w:rFonts w:ascii="Times New Roman" w:hAnsi="Times New Roman"/>
                <w:bCs/>
                <w:color w:val="auto"/>
                <w:sz w:val="24"/>
                <w:szCs w:val="24"/>
                <w:lang w:eastAsia="ru-RU"/>
              </w:rPr>
            </w:pPr>
          </w:p>
        </w:tc>
      </w:tr>
      <w:tr w:rsidR="00DD33C6" w:rsidRPr="00CB28F2" w14:paraId="6370E439" w14:textId="77777777" w:rsidTr="00A35B0D">
        <w:trPr>
          <w:trHeight w:val="688"/>
        </w:trPr>
        <w:tc>
          <w:tcPr>
            <w:tcW w:w="5675" w:type="dxa"/>
            <w:tcMar>
              <w:left w:w="98" w:type="dxa"/>
            </w:tcMar>
          </w:tcPr>
          <w:p w14:paraId="00AD95E8"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3.4. Оформлять платежные документы на перечисление страховых взносов во внебюджетные фонды, контролировать их прохождение по расчетно-кассовым банковским операциям.</w:t>
            </w:r>
          </w:p>
        </w:tc>
        <w:tc>
          <w:tcPr>
            <w:tcW w:w="4746" w:type="dxa"/>
            <w:vMerge/>
            <w:tcMar>
              <w:left w:w="98" w:type="dxa"/>
            </w:tcMar>
            <w:vAlign w:val="center"/>
          </w:tcPr>
          <w:p w14:paraId="1E5CA69F" w14:textId="77777777" w:rsidR="00B44AB1" w:rsidRPr="00CB28F2" w:rsidRDefault="00B44AB1" w:rsidP="00B44AB1">
            <w:pPr>
              <w:rPr>
                <w:rFonts w:ascii="Times New Roman" w:hAnsi="Times New Roman"/>
                <w:bCs/>
                <w:color w:val="auto"/>
                <w:sz w:val="24"/>
                <w:szCs w:val="24"/>
                <w:lang w:eastAsia="ru-RU"/>
              </w:rPr>
            </w:pPr>
          </w:p>
        </w:tc>
      </w:tr>
      <w:tr w:rsidR="00DD33C6" w:rsidRPr="00CB28F2" w14:paraId="3E15C4A0" w14:textId="77777777" w:rsidTr="00A35B0D">
        <w:trPr>
          <w:trHeight w:val="688"/>
        </w:trPr>
        <w:tc>
          <w:tcPr>
            <w:tcW w:w="5675" w:type="dxa"/>
            <w:tcMar>
              <w:left w:w="98" w:type="dxa"/>
            </w:tcMar>
          </w:tcPr>
          <w:p w14:paraId="7CF04877"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4.1. Отражать нарастающим итогом на счетах бухгалтерского учета имущественное и финансовое положение организации, определять результаты хозяйственной деятельности за отчетный период.</w:t>
            </w:r>
          </w:p>
        </w:tc>
        <w:tc>
          <w:tcPr>
            <w:tcW w:w="4746" w:type="dxa"/>
            <w:vMerge/>
            <w:tcMar>
              <w:left w:w="98" w:type="dxa"/>
            </w:tcMar>
            <w:vAlign w:val="center"/>
          </w:tcPr>
          <w:p w14:paraId="2918F904" w14:textId="77777777" w:rsidR="00B44AB1" w:rsidRPr="00CB28F2" w:rsidRDefault="00B44AB1" w:rsidP="00B44AB1">
            <w:pPr>
              <w:rPr>
                <w:rFonts w:ascii="Times New Roman" w:hAnsi="Times New Roman"/>
                <w:bCs/>
                <w:color w:val="auto"/>
                <w:sz w:val="24"/>
                <w:szCs w:val="24"/>
                <w:lang w:eastAsia="ru-RU"/>
              </w:rPr>
            </w:pPr>
          </w:p>
        </w:tc>
      </w:tr>
      <w:tr w:rsidR="00DD33C6" w:rsidRPr="00CB28F2" w14:paraId="02013C8D" w14:textId="77777777" w:rsidTr="00A35B0D">
        <w:trPr>
          <w:trHeight w:val="688"/>
        </w:trPr>
        <w:tc>
          <w:tcPr>
            <w:tcW w:w="5675" w:type="dxa"/>
            <w:tcMar>
              <w:left w:w="98" w:type="dxa"/>
            </w:tcMar>
          </w:tcPr>
          <w:p w14:paraId="6425147A" w14:textId="77777777" w:rsidR="00B44AB1" w:rsidRPr="00CB28F2" w:rsidRDefault="00B44AB1" w:rsidP="00B44AB1">
            <w:pPr>
              <w:spacing w:line="276" w:lineRule="auto"/>
              <w:jc w:val="both"/>
              <w:rPr>
                <w:rFonts w:ascii="Times New Roman" w:hAnsi="Times New Roman" w:cs="Calibri"/>
                <w:color w:val="auto"/>
                <w:sz w:val="24"/>
                <w:szCs w:val="24"/>
              </w:rPr>
            </w:pPr>
            <w:r w:rsidRPr="00CB28F2">
              <w:rPr>
                <w:rFonts w:ascii="Times New Roman" w:hAnsi="Times New Roman" w:cs="Calibri"/>
                <w:color w:val="auto"/>
                <w:sz w:val="24"/>
                <w:szCs w:val="24"/>
                <w:lang w:eastAsia="ru-RU"/>
              </w:rPr>
              <w:t>ПК 4.2. Составлять формы бухгалтерской отчетности в установленные законодательством сроки.</w:t>
            </w:r>
          </w:p>
        </w:tc>
        <w:tc>
          <w:tcPr>
            <w:tcW w:w="4746" w:type="dxa"/>
            <w:vMerge/>
            <w:tcMar>
              <w:left w:w="98" w:type="dxa"/>
            </w:tcMar>
            <w:vAlign w:val="center"/>
          </w:tcPr>
          <w:p w14:paraId="7D8F6ACD" w14:textId="77777777" w:rsidR="00B44AB1" w:rsidRPr="00CB28F2" w:rsidRDefault="00B44AB1" w:rsidP="00B44AB1">
            <w:pPr>
              <w:rPr>
                <w:rFonts w:ascii="Times New Roman" w:hAnsi="Times New Roman"/>
                <w:bCs/>
                <w:color w:val="auto"/>
                <w:sz w:val="24"/>
                <w:szCs w:val="24"/>
                <w:lang w:eastAsia="ru-RU"/>
              </w:rPr>
            </w:pPr>
          </w:p>
        </w:tc>
      </w:tr>
      <w:bookmarkEnd w:id="7"/>
    </w:tbl>
    <w:p w14:paraId="047CAD4A" w14:textId="77777777" w:rsidR="00203497" w:rsidRPr="00CB28F2" w:rsidRDefault="00203497">
      <w:pPr>
        <w:spacing w:line="360" w:lineRule="auto"/>
        <w:rPr>
          <w:b/>
          <w:color w:val="auto"/>
          <w:lang w:eastAsia="ru-RU"/>
        </w:rPr>
      </w:pPr>
    </w:p>
    <w:p w14:paraId="3E10AEFA" w14:textId="77777777" w:rsidR="00BC3A28" w:rsidRPr="00CB28F2" w:rsidRDefault="00CC2AD2">
      <w:pPr>
        <w:spacing w:line="360" w:lineRule="auto"/>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Показатели оценки сформированности ОК</w:t>
      </w:r>
    </w:p>
    <w:tbl>
      <w:tblPr>
        <w:tblW w:w="10101" w:type="dxa"/>
        <w:tblInd w:w="98" w:type="dxa"/>
        <w:tblBorders>
          <w:top w:val="single" w:sz="4" w:space="0" w:color="000001"/>
          <w:left w:val="single" w:sz="4" w:space="0" w:color="000001"/>
          <w:bottom w:val="single" w:sz="4" w:space="0" w:color="000001"/>
          <w:insideH w:val="single" w:sz="4" w:space="0" w:color="000001"/>
        </w:tblBorders>
        <w:tblCellMar>
          <w:left w:w="98" w:type="dxa"/>
        </w:tblCellMar>
        <w:tblLook w:val="04A0" w:firstRow="1" w:lastRow="0" w:firstColumn="1" w:lastColumn="0" w:noHBand="0" w:noVBand="1"/>
      </w:tblPr>
      <w:tblGrid>
        <w:gridCol w:w="4536"/>
        <w:gridCol w:w="5565"/>
      </w:tblGrid>
      <w:tr w:rsidR="00DD33C6" w:rsidRPr="00CB28F2" w14:paraId="35465384" w14:textId="77777777" w:rsidTr="00A35B0D">
        <w:tc>
          <w:tcPr>
            <w:tcW w:w="4536" w:type="dxa"/>
            <w:tcBorders>
              <w:top w:val="single" w:sz="4" w:space="0" w:color="000001"/>
              <w:left w:val="single" w:sz="4" w:space="0" w:color="000001"/>
              <w:bottom w:val="single" w:sz="4" w:space="0" w:color="000001"/>
            </w:tcBorders>
            <w:shd w:val="clear" w:color="auto" w:fill="auto"/>
            <w:tcMar>
              <w:left w:w="98" w:type="dxa"/>
            </w:tcMar>
            <w:vAlign w:val="center"/>
          </w:tcPr>
          <w:p w14:paraId="2115750B" w14:textId="77777777" w:rsidR="00BC3A28" w:rsidRPr="00CB28F2" w:rsidRDefault="00CC2AD2">
            <w:pPr>
              <w:jc w:val="center"/>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 xml:space="preserve">Результаты </w:t>
            </w:r>
          </w:p>
          <w:p w14:paraId="4F37F572" w14:textId="77777777" w:rsidR="00BC3A28" w:rsidRPr="00CB28F2" w:rsidRDefault="00CC2AD2">
            <w:pPr>
              <w:jc w:val="center"/>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(освоенные общие компетенции)</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0CFF713" w14:textId="77777777" w:rsidR="00BC3A28" w:rsidRPr="00CB28F2" w:rsidRDefault="00CC2AD2">
            <w:pPr>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Основные показатели оценки результата</w:t>
            </w:r>
          </w:p>
        </w:tc>
      </w:tr>
      <w:tr w:rsidR="00DD33C6" w:rsidRPr="00CB28F2" w14:paraId="1AC23D86"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65FED0F5" w14:textId="77777777" w:rsidR="00BC3A28" w:rsidRPr="00CB28F2" w:rsidRDefault="00CC2AD2" w:rsidP="00B44AB1">
            <w:pPr>
              <w:spacing w:after="0"/>
              <w:jc w:val="both"/>
              <w:rPr>
                <w:rFonts w:ascii="Times New Roman" w:hAnsi="Times New Roman"/>
                <w:color w:val="auto"/>
                <w:sz w:val="24"/>
                <w:szCs w:val="24"/>
              </w:rPr>
            </w:pPr>
            <w:r w:rsidRPr="00CB28F2">
              <w:rPr>
                <w:rFonts w:ascii="Times New Roman" w:hAnsi="Times New Roman"/>
                <w:bCs/>
                <w:color w:val="auto"/>
                <w:sz w:val="24"/>
                <w:szCs w:val="24"/>
                <w:lang w:eastAsia="ru-RU"/>
              </w:rPr>
              <w:t>ОК 1. Понимать сущность и социальную значимость своей будущей профессии, проявлять к ней устойчивый интерес.</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BA33751"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-участие в работе научно-технических студенческих обществ;</w:t>
            </w:r>
          </w:p>
          <w:p w14:paraId="3F8E2958"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-выступления на научно-практических конференциях;</w:t>
            </w:r>
          </w:p>
          <w:p w14:paraId="4BD4E5D1"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-участие в конкурсах профессионального мастерства, выставках, олимпиадах;</w:t>
            </w:r>
          </w:p>
          <w:p w14:paraId="41815C64" w14:textId="77777777" w:rsidR="00BC3A28"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-высокие показатели производственной деятельности.</w:t>
            </w:r>
          </w:p>
        </w:tc>
      </w:tr>
      <w:tr w:rsidR="00DD33C6" w:rsidRPr="00CB28F2" w14:paraId="609FB1DE"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28BF0550" w14:textId="77777777" w:rsidR="008446FE" w:rsidRPr="00CB28F2" w:rsidRDefault="008446FE" w:rsidP="00D926D5">
            <w:pPr>
              <w:spacing w:after="0" w:line="228" w:lineRule="auto"/>
              <w:jc w:val="both"/>
              <w:rPr>
                <w:rFonts w:ascii="Times New Roman" w:hAnsi="Times New Roman"/>
                <w:color w:val="auto"/>
                <w:sz w:val="24"/>
                <w:szCs w:val="24"/>
              </w:rPr>
            </w:pPr>
            <w:r w:rsidRPr="00CB28F2">
              <w:rPr>
                <w:rFonts w:ascii="Times New Roman" w:hAnsi="Times New Roman"/>
                <w:bCs/>
                <w:color w:val="auto"/>
                <w:sz w:val="24"/>
                <w:szCs w:val="24"/>
                <w:lang w:eastAsia="ru-RU"/>
              </w:rPr>
              <w:t>ОК 2.</w:t>
            </w:r>
            <w:r w:rsidR="00D869E9" w:rsidRPr="00CB28F2">
              <w:rPr>
                <w:rFonts w:ascii="Times New Roman" w:hAnsi="Times New Roman"/>
                <w:bCs/>
                <w:color w:val="auto"/>
                <w:sz w:val="24"/>
                <w:szCs w:val="24"/>
                <w:lang w:eastAsia="ru-RU"/>
              </w:rPr>
              <w:t xml:space="preserve"> </w:t>
            </w:r>
            <w:r w:rsidR="00A33090" w:rsidRPr="00CB28F2">
              <w:rPr>
                <w:rFonts w:ascii="Times New Roman" w:hAnsi="Times New Roman"/>
                <w:color w:val="auto"/>
                <w:spacing w:val="-6"/>
                <w:sz w:val="24"/>
                <w:szCs w:val="24"/>
                <w:lang w:eastAsia="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r w:rsidRPr="00CB28F2">
              <w:rPr>
                <w:rFonts w:ascii="Times New Roman" w:hAnsi="Times New Roman"/>
                <w:color w:val="auto"/>
                <w:spacing w:val="-6"/>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33B9A6A"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-выбор и применение методов и способов решения профессиональных задач, оценка их эффективности и качества.</w:t>
            </w:r>
          </w:p>
        </w:tc>
      </w:tr>
      <w:tr w:rsidR="00DD33C6" w:rsidRPr="00CB28F2" w14:paraId="48FEFEB3"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697777EC" w14:textId="77777777" w:rsidR="008446FE" w:rsidRPr="00CB28F2" w:rsidRDefault="008446FE" w:rsidP="00D926D5">
            <w:pPr>
              <w:spacing w:after="0" w:line="228" w:lineRule="auto"/>
              <w:jc w:val="both"/>
              <w:rPr>
                <w:rFonts w:ascii="Times New Roman" w:hAnsi="Times New Roman"/>
                <w:color w:val="auto"/>
                <w:sz w:val="24"/>
                <w:szCs w:val="24"/>
              </w:rPr>
            </w:pPr>
            <w:r w:rsidRPr="00CB28F2">
              <w:rPr>
                <w:rFonts w:ascii="Times New Roman" w:hAnsi="Times New Roman"/>
                <w:bCs/>
                <w:color w:val="auto"/>
                <w:sz w:val="24"/>
                <w:szCs w:val="24"/>
                <w:lang w:eastAsia="ru-RU"/>
              </w:rPr>
              <w:t xml:space="preserve">ОК 3. </w:t>
            </w:r>
            <w:r w:rsidR="00A33090" w:rsidRPr="00CB28F2">
              <w:rPr>
                <w:rFonts w:ascii="Times New Roman" w:hAnsi="Times New Roman"/>
                <w:color w:val="auto"/>
                <w:spacing w:val="-6"/>
                <w:sz w:val="24"/>
                <w:szCs w:val="24"/>
                <w:lang w:eastAsia="ru-RU"/>
              </w:rPr>
              <w:t>Принимать решения в стандартных и нестандартных ситуациях и нести за них ответственность</w:t>
            </w:r>
            <w:r w:rsidRPr="00CB28F2">
              <w:rPr>
                <w:rFonts w:ascii="Times New Roman" w:hAnsi="Times New Roman"/>
                <w:color w:val="auto"/>
                <w:spacing w:val="-6"/>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740969E"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w:t>
            </w:r>
            <w:r w:rsidR="00D869E9" w:rsidRPr="00CB28F2">
              <w:rPr>
                <w:rFonts w:ascii="Times New Roman" w:hAnsi="Times New Roman"/>
                <w:bCs/>
                <w:color w:val="auto"/>
                <w:sz w:val="24"/>
                <w:szCs w:val="24"/>
              </w:rPr>
              <w:t xml:space="preserve"> </w:t>
            </w:r>
            <w:r w:rsidRPr="00CB28F2">
              <w:rPr>
                <w:rFonts w:ascii="Times New Roman" w:hAnsi="Times New Roman"/>
                <w:bCs/>
                <w:color w:val="auto"/>
                <w:sz w:val="24"/>
                <w:szCs w:val="24"/>
              </w:rPr>
              <w:t>анализ профессиональных ситуаций;</w:t>
            </w:r>
          </w:p>
          <w:p w14:paraId="73DEE4DE"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w:t>
            </w:r>
            <w:r w:rsidRPr="00CB28F2">
              <w:rPr>
                <w:rFonts w:ascii="Times New Roman" w:hAnsi="Times New Roman"/>
                <w:color w:val="auto"/>
                <w:sz w:val="24"/>
                <w:szCs w:val="24"/>
              </w:rPr>
              <w:t xml:space="preserve"> решение стандартных и нестандартных профессиональных задач</w:t>
            </w:r>
          </w:p>
        </w:tc>
      </w:tr>
      <w:tr w:rsidR="00DD33C6" w:rsidRPr="00CB28F2" w14:paraId="3C5A3ADE"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797E0226" w14:textId="77777777" w:rsidR="008446FE" w:rsidRPr="00CB28F2" w:rsidRDefault="008446FE" w:rsidP="00D926D5">
            <w:pPr>
              <w:spacing w:after="0" w:line="228" w:lineRule="auto"/>
              <w:jc w:val="both"/>
              <w:rPr>
                <w:rFonts w:ascii="Times New Roman" w:hAnsi="Times New Roman"/>
                <w:color w:val="auto"/>
                <w:sz w:val="24"/>
                <w:szCs w:val="24"/>
              </w:rPr>
            </w:pPr>
            <w:r w:rsidRPr="00CB28F2">
              <w:rPr>
                <w:rFonts w:ascii="Times New Roman" w:hAnsi="Times New Roman"/>
                <w:bCs/>
                <w:color w:val="auto"/>
                <w:sz w:val="24"/>
                <w:szCs w:val="24"/>
                <w:lang w:eastAsia="ru-RU"/>
              </w:rPr>
              <w:t xml:space="preserve">ОК 4. </w:t>
            </w:r>
            <w:r w:rsidR="00A33090" w:rsidRPr="00CB28F2">
              <w:rPr>
                <w:rFonts w:ascii="Times New Roman" w:hAnsi="Times New Roman"/>
                <w:color w:val="auto"/>
                <w:spacing w:val="-6"/>
                <w:sz w:val="24"/>
                <w:szCs w:val="24"/>
                <w:lang w:eastAsia="ru-RU"/>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r w:rsidRPr="00CB28F2">
              <w:rPr>
                <w:rFonts w:ascii="Times New Roman" w:hAnsi="Times New Roman"/>
                <w:color w:val="auto"/>
                <w:spacing w:val="-6"/>
                <w:sz w:val="24"/>
                <w:szCs w:val="24"/>
                <w:lang w:eastAsia="ru-RU"/>
              </w:rPr>
              <w:t>.</w:t>
            </w:r>
          </w:p>
          <w:p w14:paraId="722565EF" w14:textId="77777777" w:rsidR="008446FE" w:rsidRPr="00CB28F2" w:rsidRDefault="008446FE" w:rsidP="00D926D5">
            <w:pPr>
              <w:spacing w:after="0"/>
              <w:jc w:val="both"/>
              <w:rPr>
                <w:rFonts w:ascii="Times New Roman" w:hAnsi="Times New Roman"/>
                <w:bCs/>
                <w:color w:val="auto"/>
                <w:spacing w:val="-6"/>
                <w:sz w:val="24"/>
                <w:szCs w:val="24"/>
                <w:lang w:eastAsia="ru-RU"/>
              </w:rPr>
            </w:pP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FC48507"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-эффективный поиск необходимой информации;</w:t>
            </w:r>
          </w:p>
          <w:p w14:paraId="5130131E"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-использование различных источников, включая электронные, при изучении теоретического материала и прохождении различных этапов производственной практики</w:t>
            </w:r>
          </w:p>
        </w:tc>
      </w:tr>
      <w:tr w:rsidR="00DD33C6" w:rsidRPr="00CB28F2" w14:paraId="1422C51D"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6C912FBC" w14:textId="77777777" w:rsidR="008446FE" w:rsidRPr="00CB28F2" w:rsidRDefault="008446FE" w:rsidP="00D926D5">
            <w:pPr>
              <w:jc w:val="both"/>
              <w:rPr>
                <w:rFonts w:ascii="Times New Roman" w:hAnsi="Times New Roman"/>
                <w:color w:val="auto"/>
                <w:sz w:val="24"/>
                <w:szCs w:val="24"/>
              </w:rPr>
            </w:pPr>
            <w:r w:rsidRPr="00CB28F2">
              <w:rPr>
                <w:rFonts w:ascii="Times New Roman" w:hAnsi="Times New Roman"/>
                <w:bCs/>
                <w:color w:val="auto"/>
                <w:sz w:val="24"/>
                <w:szCs w:val="24"/>
                <w:lang w:eastAsia="ru-RU"/>
              </w:rPr>
              <w:t>ОК5.</w:t>
            </w:r>
            <w:r w:rsidR="000C3B6E" w:rsidRPr="00CB28F2">
              <w:rPr>
                <w:rFonts w:ascii="Times New Roman" w:hAnsi="Times New Roman"/>
                <w:bCs/>
                <w:color w:val="auto"/>
                <w:sz w:val="24"/>
                <w:szCs w:val="24"/>
                <w:lang w:eastAsia="ru-RU"/>
              </w:rPr>
              <w:t xml:space="preserve"> </w:t>
            </w:r>
            <w:r w:rsidR="00A33090" w:rsidRPr="00CB28F2">
              <w:rPr>
                <w:rFonts w:ascii="Times New Roman" w:hAnsi="Times New Roman"/>
                <w:bCs/>
                <w:color w:val="auto"/>
                <w:sz w:val="24"/>
                <w:szCs w:val="24"/>
                <w:lang w:eastAsia="ru-RU"/>
              </w:rPr>
              <w:t>Владеть информационной культурой, анализировать и оценивать информацию с использованием информационно-коммуникационных технологий</w:t>
            </w:r>
            <w:r w:rsidRPr="00CB28F2">
              <w:rPr>
                <w:rFonts w:ascii="Times New Roman" w:hAnsi="Times New Roman"/>
                <w:bCs/>
                <w:color w:val="auto"/>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8E13E61"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 использование в учебной и профессиональной деятельности различных видов программного обеспечения, в том числе специального, при оформлении и презентации всех видов работ</w:t>
            </w:r>
          </w:p>
        </w:tc>
      </w:tr>
      <w:tr w:rsidR="00DD33C6" w:rsidRPr="00CB28F2" w14:paraId="4117C10F"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14F0B404" w14:textId="77777777" w:rsidR="008446FE" w:rsidRPr="00CB28F2" w:rsidRDefault="008446FE">
            <w:pPr>
              <w:spacing w:line="228" w:lineRule="auto"/>
              <w:jc w:val="both"/>
              <w:rPr>
                <w:rFonts w:ascii="Times New Roman" w:hAnsi="Times New Roman"/>
                <w:color w:val="auto"/>
                <w:sz w:val="24"/>
                <w:szCs w:val="24"/>
              </w:rPr>
            </w:pPr>
            <w:r w:rsidRPr="00CB28F2">
              <w:rPr>
                <w:rFonts w:ascii="Times New Roman" w:hAnsi="Times New Roman"/>
                <w:bCs/>
                <w:color w:val="auto"/>
                <w:sz w:val="24"/>
                <w:szCs w:val="24"/>
                <w:lang w:eastAsia="ru-RU"/>
              </w:rPr>
              <w:t xml:space="preserve">ОК 6. </w:t>
            </w:r>
            <w:r w:rsidR="00A33090" w:rsidRPr="00CB28F2">
              <w:rPr>
                <w:rFonts w:ascii="Times New Roman" w:hAnsi="Times New Roman"/>
                <w:color w:val="auto"/>
                <w:spacing w:val="-6"/>
                <w:sz w:val="24"/>
                <w:szCs w:val="24"/>
                <w:lang w:eastAsia="ru-RU"/>
              </w:rPr>
              <w:t>Работать в коллективе и команде, эффективно общаться с коллегами, руководством, потребителями</w:t>
            </w:r>
            <w:r w:rsidRPr="00CB28F2">
              <w:rPr>
                <w:rFonts w:ascii="Times New Roman" w:hAnsi="Times New Roman"/>
                <w:color w:val="auto"/>
                <w:spacing w:val="-6"/>
                <w:sz w:val="24"/>
                <w:szCs w:val="24"/>
                <w:lang w:eastAsia="ru-RU"/>
              </w:rPr>
              <w:t>.</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136C60E"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взаимодействие:</w:t>
            </w:r>
          </w:p>
          <w:p w14:paraId="5D5907A9"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 xml:space="preserve"> -с обучающимися при проведении деловых игр, выполнении коллективных заданий;</w:t>
            </w:r>
          </w:p>
          <w:p w14:paraId="3B87D2E9"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-с преподавателями, мастерами в ходе обучения;</w:t>
            </w:r>
          </w:p>
          <w:p w14:paraId="64B2F96D" w14:textId="77777777" w:rsidR="008446FE" w:rsidRPr="00CB28F2" w:rsidRDefault="008446FE"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-с</w:t>
            </w:r>
            <w:r w:rsidR="00EB68CD" w:rsidRPr="00CB28F2">
              <w:rPr>
                <w:rFonts w:ascii="Times New Roman" w:hAnsi="Times New Roman"/>
                <w:bCs/>
                <w:color w:val="auto"/>
                <w:sz w:val="24"/>
                <w:szCs w:val="24"/>
              </w:rPr>
              <w:t xml:space="preserve"> потребителями и коллегами в хо</w:t>
            </w:r>
            <w:r w:rsidRPr="00CB28F2">
              <w:rPr>
                <w:rFonts w:ascii="Times New Roman" w:hAnsi="Times New Roman"/>
                <w:bCs/>
                <w:color w:val="auto"/>
                <w:sz w:val="24"/>
                <w:szCs w:val="24"/>
              </w:rPr>
              <w:t>де производственной практики</w:t>
            </w:r>
          </w:p>
        </w:tc>
      </w:tr>
      <w:tr w:rsidR="00DD33C6" w:rsidRPr="00CB28F2" w14:paraId="484A9F3F"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47563CF5" w14:textId="77777777" w:rsidR="008446FE" w:rsidRPr="00CB28F2" w:rsidRDefault="008446FE">
            <w:pPr>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 xml:space="preserve">ОК 7. </w:t>
            </w:r>
            <w:r w:rsidR="00A33090" w:rsidRPr="00CB28F2">
              <w:rPr>
                <w:rFonts w:ascii="Times New Roman" w:hAnsi="Times New Roman"/>
                <w:bCs/>
                <w:color w:val="auto"/>
                <w:sz w:val="24"/>
                <w:szCs w:val="24"/>
                <w:lang w:eastAsia="ru-RU"/>
              </w:rPr>
              <w:t>Брать на себя ответственность за работу членов команды (подчиненных), результат выполнения заданий.</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26D5B0B" w14:textId="77777777" w:rsidR="008446FE" w:rsidRPr="00CB28F2" w:rsidRDefault="008446FE" w:rsidP="008446FE">
            <w:pPr>
              <w:jc w:val="both"/>
              <w:rPr>
                <w:rFonts w:ascii="Times New Roman" w:hAnsi="Times New Roman"/>
                <w:bCs/>
                <w:color w:val="auto"/>
                <w:sz w:val="24"/>
                <w:szCs w:val="24"/>
              </w:rPr>
            </w:pPr>
            <w:r w:rsidRPr="00CB28F2">
              <w:rPr>
                <w:rFonts w:ascii="Times New Roman" w:hAnsi="Times New Roman"/>
                <w:bCs/>
                <w:color w:val="auto"/>
                <w:sz w:val="24"/>
                <w:szCs w:val="24"/>
              </w:rPr>
              <w:t>-ответственность за результат выполнения заданий</w:t>
            </w:r>
          </w:p>
        </w:tc>
      </w:tr>
      <w:tr w:rsidR="00DD33C6" w:rsidRPr="00CB28F2" w14:paraId="57173CF8"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71CBFD17" w14:textId="77777777" w:rsidR="00B44AB1" w:rsidRPr="00CB28F2" w:rsidRDefault="00B44AB1" w:rsidP="00B44AB1">
            <w:pPr>
              <w:spacing w:after="0"/>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ОК 8.</w:t>
            </w:r>
            <w:r w:rsidRPr="00CB28F2">
              <w:rPr>
                <w:rFonts w:ascii="Times New Roman" w:hAnsi="Times New Roman"/>
                <w:bCs/>
                <w:color w:val="auto"/>
                <w:sz w:val="24"/>
                <w:szCs w:val="24"/>
                <w:lang w:eastAsia="ru-RU"/>
              </w:rPr>
              <w:tab/>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9B946F4" w14:textId="77777777" w:rsidR="00B44AB1" w:rsidRPr="00CB28F2" w:rsidRDefault="00B44AB1"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-участие в работе научно-технических студенческих обществ;</w:t>
            </w:r>
          </w:p>
          <w:p w14:paraId="13E3D230" w14:textId="77777777" w:rsidR="00B44AB1" w:rsidRPr="00CB28F2" w:rsidRDefault="00B44AB1"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-выступления на научно-практических конференциях;</w:t>
            </w:r>
          </w:p>
          <w:p w14:paraId="26034339" w14:textId="77777777" w:rsidR="00B44AB1" w:rsidRPr="00CB28F2" w:rsidRDefault="00B44AB1"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-участие в конкурсах профессионального мастерства, выставках, олимпиадах;</w:t>
            </w:r>
          </w:p>
          <w:p w14:paraId="663695A1" w14:textId="77777777" w:rsidR="00B44AB1" w:rsidRPr="00CB28F2" w:rsidRDefault="00B44AB1" w:rsidP="00B44AB1">
            <w:pPr>
              <w:spacing w:after="0"/>
              <w:jc w:val="both"/>
              <w:rPr>
                <w:rFonts w:ascii="Times New Roman" w:hAnsi="Times New Roman"/>
                <w:bCs/>
                <w:color w:val="auto"/>
                <w:sz w:val="24"/>
                <w:szCs w:val="24"/>
              </w:rPr>
            </w:pPr>
            <w:r w:rsidRPr="00CB28F2">
              <w:rPr>
                <w:rFonts w:ascii="Times New Roman" w:hAnsi="Times New Roman"/>
                <w:bCs/>
                <w:color w:val="auto"/>
                <w:sz w:val="24"/>
                <w:szCs w:val="24"/>
              </w:rPr>
              <w:t>-высокие показатели производственной деятельности.</w:t>
            </w:r>
          </w:p>
        </w:tc>
      </w:tr>
      <w:tr w:rsidR="00A33090" w:rsidRPr="00CB28F2" w14:paraId="560F0F48" w14:textId="77777777" w:rsidTr="00A35B0D">
        <w:trPr>
          <w:trHeight w:val="637"/>
        </w:trPr>
        <w:tc>
          <w:tcPr>
            <w:tcW w:w="4536" w:type="dxa"/>
            <w:tcBorders>
              <w:top w:val="single" w:sz="4" w:space="0" w:color="000001"/>
              <w:left w:val="single" w:sz="4" w:space="0" w:color="000001"/>
              <w:bottom w:val="single" w:sz="4" w:space="0" w:color="000001"/>
            </w:tcBorders>
            <w:shd w:val="clear" w:color="auto" w:fill="auto"/>
            <w:tcMar>
              <w:left w:w="98" w:type="dxa"/>
            </w:tcMar>
          </w:tcPr>
          <w:p w14:paraId="318ADD1F" w14:textId="77777777" w:rsidR="00A33090" w:rsidRPr="00CB28F2" w:rsidRDefault="00A33090">
            <w:pPr>
              <w:jc w:val="both"/>
              <w:rPr>
                <w:rFonts w:ascii="Times New Roman" w:hAnsi="Times New Roman"/>
                <w:bCs/>
                <w:color w:val="auto"/>
                <w:sz w:val="24"/>
                <w:szCs w:val="24"/>
                <w:lang w:eastAsia="ru-RU"/>
              </w:rPr>
            </w:pPr>
            <w:r w:rsidRPr="00CB28F2">
              <w:rPr>
                <w:rFonts w:ascii="Times New Roman" w:hAnsi="Times New Roman"/>
                <w:bCs/>
                <w:color w:val="auto"/>
                <w:sz w:val="24"/>
                <w:szCs w:val="24"/>
                <w:lang w:eastAsia="ru-RU"/>
              </w:rPr>
              <w:t>ОК 9.</w:t>
            </w:r>
            <w:r w:rsidRPr="00CB28F2">
              <w:rPr>
                <w:rFonts w:ascii="Times New Roman" w:hAnsi="Times New Roman"/>
                <w:bCs/>
                <w:color w:val="auto"/>
                <w:sz w:val="24"/>
                <w:szCs w:val="24"/>
                <w:lang w:eastAsia="ru-RU"/>
              </w:rPr>
              <w:tab/>
              <w:t>Ориентироваться в условиях частой смены технологий в профессиональной деятельности.</w:t>
            </w:r>
          </w:p>
        </w:tc>
        <w:tc>
          <w:tcPr>
            <w:tcW w:w="5565"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751BEBC" w14:textId="77777777" w:rsidR="00A33090" w:rsidRPr="00CB28F2" w:rsidRDefault="00B44AB1" w:rsidP="008446FE">
            <w:pPr>
              <w:jc w:val="both"/>
              <w:rPr>
                <w:rFonts w:ascii="Times New Roman" w:hAnsi="Times New Roman"/>
                <w:bCs/>
                <w:color w:val="auto"/>
                <w:sz w:val="24"/>
                <w:szCs w:val="24"/>
              </w:rPr>
            </w:pPr>
            <w:r w:rsidRPr="00CB28F2">
              <w:rPr>
                <w:rFonts w:ascii="Times New Roman" w:hAnsi="Times New Roman"/>
                <w:bCs/>
                <w:color w:val="auto"/>
                <w:sz w:val="24"/>
                <w:szCs w:val="24"/>
              </w:rPr>
              <w:t>-выбор и применение методов и способов решения профессиональных задач, оценка их эффективности и качества.</w:t>
            </w:r>
          </w:p>
        </w:tc>
      </w:tr>
    </w:tbl>
    <w:p w14:paraId="1ACA26F5" w14:textId="77777777" w:rsidR="00BC3A28" w:rsidRPr="00CB28F2" w:rsidRDefault="00BC3A28">
      <w:pPr>
        <w:spacing w:after="0" w:line="254" w:lineRule="auto"/>
        <w:contextualSpacing/>
        <w:jc w:val="center"/>
        <w:rPr>
          <w:rFonts w:ascii="Times New Roman" w:hAnsi="Times New Roman"/>
          <w:b/>
          <w:bCs/>
          <w:color w:val="auto"/>
          <w:sz w:val="24"/>
          <w:szCs w:val="24"/>
          <w:lang w:eastAsia="ru-RU"/>
        </w:rPr>
      </w:pPr>
    </w:p>
    <w:p w14:paraId="58454AC3" w14:textId="77777777" w:rsidR="00DE2643" w:rsidRPr="00CB28F2" w:rsidRDefault="00DE2643" w:rsidP="006A587E">
      <w:pPr>
        <w:spacing w:after="0" w:line="254" w:lineRule="auto"/>
        <w:contextualSpacing/>
        <w:rPr>
          <w:rFonts w:ascii="Times New Roman" w:hAnsi="Times New Roman"/>
          <w:b/>
          <w:bCs/>
          <w:color w:val="auto"/>
          <w:sz w:val="24"/>
          <w:szCs w:val="24"/>
          <w:lang w:eastAsia="ru-RU"/>
        </w:rPr>
      </w:pPr>
    </w:p>
    <w:p w14:paraId="7551F8CC" w14:textId="77777777" w:rsidR="00BC3A28" w:rsidRPr="00CB28F2" w:rsidRDefault="00CC2AD2" w:rsidP="008C52EA">
      <w:pPr>
        <w:pStyle w:val="a7"/>
        <w:numPr>
          <w:ilvl w:val="1"/>
          <w:numId w:val="2"/>
        </w:numPr>
        <w:spacing w:after="0" w:line="254" w:lineRule="auto"/>
        <w:jc w:val="center"/>
        <w:rPr>
          <w:rFonts w:ascii="Times New Roman" w:hAnsi="Times New Roman" w:cs="Times New Roman"/>
          <w:b/>
          <w:bCs/>
          <w:color w:val="auto"/>
          <w:sz w:val="24"/>
          <w:szCs w:val="24"/>
          <w:lang w:eastAsia="ru-RU"/>
        </w:rPr>
      </w:pPr>
      <w:r w:rsidRPr="00CB28F2">
        <w:rPr>
          <w:rFonts w:ascii="Times New Roman" w:hAnsi="Times New Roman" w:cs="Times New Roman"/>
          <w:b/>
          <w:bCs/>
          <w:color w:val="auto"/>
          <w:sz w:val="24"/>
          <w:szCs w:val="24"/>
          <w:lang w:eastAsia="ru-RU"/>
        </w:rPr>
        <w:t xml:space="preserve">Дидактические единицы </w:t>
      </w:r>
      <w:r w:rsidR="004A0166" w:rsidRPr="00CB28F2">
        <w:rPr>
          <w:rFonts w:ascii="Times New Roman" w:hAnsi="Times New Roman" w:cs="Times New Roman"/>
          <w:b/>
          <w:bCs/>
          <w:color w:val="auto"/>
          <w:sz w:val="24"/>
          <w:szCs w:val="24"/>
          <w:lang w:eastAsia="ru-RU"/>
        </w:rPr>
        <w:t xml:space="preserve"> </w:t>
      </w:r>
      <w:r w:rsidRPr="00CB28F2">
        <w:rPr>
          <w:rFonts w:ascii="Times New Roman" w:hAnsi="Times New Roman" w:cs="Times New Roman"/>
          <w:b/>
          <w:bCs/>
          <w:color w:val="auto"/>
          <w:sz w:val="24"/>
          <w:szCs w:val="24"/>
          <w:lang w:eastAsia="ru-RU"/>
        </w:rPr>
        <w:t>«уметь» и «знать»</w:t>
      </w:r>
    </w:p>
    <w:p w14:paraId="64C2A1C5" w14:textId="77777777" w:rsidR="006E64B0" w:rsidRPr="00CB28F2" w:rsidRDefault="006E64B0" w:rsidP="00740705">
      <w:pPr>
        <w:pStyle w:val="a7"/>
        <w:spacing w:after="0" w:line="254" w:lineRule="auto"/>
        <w:jc w:val="both"/>
        <w:rPr>
          <w:rFonts w:ascii="Times New Roman" w:hAnsi="Times New Roman" w:cs="Times New Roman"/>
          <w:color w:val="auto"/>
          <w:sz w:val="24"/>
          <w:szCs w:val="24"/>
        </w:rPr>
      </w:pPr>
    </w:p>
    <w:p w14:paraId="19C4DF8E" w14:textId="77777777" w:rsidR="00BC3A28" w:rsidRPr="00CB28F2" w:rsidRDefault="00CC2AD2" w:rsidP="00203497">
      <w:pPr>
        <w:ind w:firstLine="720"/>
        <w:jc w:val="both"/>
        <w:rPr>
          <w:rFonts w:ascii="Times New Roman" w:hAnsi="Times New Roman"/>
          <w:color w:val="auto"/>
          <w:sz w:val="24"/>
          <w:szCs w:val="24"/>
        </w:rPr>
      </w:pPr>
      <w:r w:rsidRPr="00CB28F2">
        <w:rPr>
          <w:rFonts w:ascii="Times New Roman" w:hAnsi="Times New Roman"/>
          <w:color w:val="auto"/>
          <w:sz w:val="24"/>
          <w:szCs w:val="24"/>
          <w:lang w:eastAsia="ru-RU"/>
        </w:rPr>
        <w:t>В результате освоения программы п</w:t>
      </w:r>
      <w:r w:rsidR="00740705" w:rsidRPr="00CB28F2">
        <w:rPr>
          <w:rFonts w:ascii="Times New Roman" w:hAnsi="Times New Roman"/>
          <w:color w:val="auto"/>
          <w:sz w:val="24"/>
          <w:szCs w:val="24"/>
          <w:lang w:eastAsia="ru-RU"/>
        </w:rPr>
        <w:t xml:space="preserve">рофессионального модуля студент </w:t>
      </w:r>
      <w:r w:rsidRPr="00CB28F2">
        <w:rPr>
          <w:rFonts w:ascii="Times New Roman" w:hAnsi="Times New Roman"/>
          <w:color w:val="auto"/>
          <w:sz w:val="24"/>
          <w:szCs w:val="24"/>
          <w:lang w:eastAsia="ru-RU"/>
        </w:rPr>
        <w:t>должен освоить следующие дидактические единицы.</w:t>
      </w:r>
    </w:p>
    <w:p w14:paraId="30C10E06" w14:textId="77777777" w:rsidR="00BC3A28" w:rsidRPr="00CB28F2" w:rsidRDefault="00CC2AD2" w:rsidP="00D869E9">
      <w:pPr>
        <w:ind w:firstLine="720"/>
        <w:jc w:val="right"/>
        <w:rPr>
          <w:rFonts w:ascii="Times New Roman" w:hAnsi="Times New Roman"/>
          <w:color w:val="auto"/>
          <w:sz w:val="24"/>
          <w:szCs w:val="24"/>
          <w:lang w:eastAsia="ru-RU"/>
        </w:rPr>
      </w:pPr>
      <w:r w:rsidRPr="00CB28F2">
        <w:rPr>
          <w:rFonts w:ascii="Times New Roman" w:hAnsi="Times New Roman"/>
          <w:color w:val="auto"/>
          <w:sz w:val="24"/>
          <w:szCs w:val="24"/>
          <w:lang w:eastAsia="ru-RU"/>
        </w:rPr>
        <w:t>Таблица 3</w:t>
      </w:r>
    </w:p>
    <w:tbl>
      <w:tblPr>
        <w:tblW w:w="10750" w:type="dxa"/>
        <w:tblInd w:w="-328" w:type="dxa"/>
        <w:tblBorders>
          <w:top w:val="single" w:sz="4" w:space="0" w:color="000001"/>
          <w:left w:val="single" w:sz="4" w:space="0" w:color="000001"/>
          <w:bottom w:val="single" w:sz="4" w:space="0" w:color="000001"/>
          <w:insideH w:val="single" w:sz="4" w:space="0" w:color="000001"/>
        </w:tblBorders>
        <w:tblCellMar>
          <w:left w:w="98" w:type="dxa"/>
        </w:tblCellMar>
        <w:tblLook w:val="04A0" w:firstRow="1" w:lastRow="0" w:firstColumn="1" w:lastColumn="0" w:noHBand="0" w:noVBand="1"/>
      </w:tblPr>
      <w:tblGrid>
        <w:gridCol w:w="752"/>
        <w:gridCol w:w="172"/>
        <w:gridCol w:w="4152"/>
        <w:gridCol w:w="5674"/>
      </w:tblGrid>
      <w:tr w:rsidR="00DD33C6" w:rsidRPr="00CB28F2" w14:paraId="61F51B19"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7943C1EF" w14:textId="77777777" w:rsidR="00BC3A28" w:rsidRPr="00CB28F2" w:rsidRDefault="00CC2AD2">
            <w:pPr>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Коды</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3773F226" w14:textId="77777777" w:rsidR="00BC3A28" w:rsidRPr="00CB28F2" w:rsidRDefault="00CC2AD2">
            <w:pPr>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Наименования</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61D6D40" w14:textId="77777777" w:rsidR="00BC3A28" w:rsidRPr="00CB28F2" w:rsidRDefault="00CC2AD2">
            <w:pPr>
              <w:jc w:val="center"/>
              <w:rPr>
                <w:rFonts w:ascii="Times New Roman" w:hAnsi="Times New Roman"/>
                <w:b/>
                <w:color w:val="auto"/>
                <w:sz w:val="24"/>
                <w:szCs w:val="24"/>
                <w:lang w:eastAsia="ru-RU"/>
              </w:rPr>
            </w:pPr>
            <w:r w:rsidRPr="00CB28F2">
              <w:rPr>
                <w:rFonts w:ascii="Times New Roman" w:hAnsi="Times New Roman"/>
                <w:b/>
                <w:color w:val="auto"/>
                <w:sz w:val="24"/>
                <w:szCs w:val="24"/>
                <w:lang w:eastAsia="ru-RU"/>
              </w:rPr>
              <w:t>Показатели оценки результата</w:t>
            </w:r>
          </w:p>
        </w:tc>
      </w:tr>
      <w:tr w:rsidR="00DD33C6" w:rsidRPr="00CB28F2" w14:paraId="6A4B18DA" w14:textId="77777777" w:rsidTr="00A35B0D">
        <w:tc>
          <w:tcPr>
            <w:tcW w:w="10750"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31D68D3" w14:textId="77777777" w:rsidR="00BC3A28" w:rsidRPr="00CB28F2" w:rsidRDefault="00CC2AD2" w:rsidP="006A587E">
            <w:pPr>
              <w:spacing w:after="0"/>
              <w:jc w:val="both"/>
              <w:rPr>
                <w:rFonts w:ascii="Times New Roman" w:hAnsi="Times New Roman"/>
                <w:b/>
                <w:color w:val="auto"/>
                <w:sz w:val="24"/>
                <w:szCs w:val="24"/>
                <w:lang w:eastAsia="ru-RU"/>
              </w:rPr>
            </w:pPr>
            <w:r w:rsidRPr="00CB28F2">
              <w:rPr>
                <w:rFonts w:ascii="Times New Roman" w:hAnsi="Times New Roman"/>
                <w:b/>
                <w:color w:val="auto"/>
                <w:sz w:val="24"/>
                <w:szCs w:val="24"/>
                <w:lang w:eastAsia="ru-RU"/>
              </w:rPr>
              <w:t>Уметь:</w:t>
            </w:r>
          </w:p>
        </w:tc>
      </w:tr>
      <w:tr w:rsidR="00DD33C6" w:rsidRPr="00CB28F2" w14:paraId="452D6295"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5E0557DB" w14:textId="77777777" w:rsidR="00BC3A28" w:rsidRPr="00CB28F2" w:rsidRDefault="00CC2AD2"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У 1</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0E0865A5" w14:textId="77777777" w:rsidR="00BC3A28" w:rsidRPr="00CB28F2" w:rsidRDefault="00297A5C" w:rsidP="006A587E">
            <w:pPr>
              <w:widowControl w:val="0"/>
              <w:tabs>
                <w:tab w:val="left" w:pos="360"/>
              </w:tabs>
              <w:spacing w:after="0"/>
              <w:jc w:val="both"/>
              <w:rPr>
                <w:rFonts w:ascii="Times New Roman" w:hAnsi="Times New Roman"/>
                <w:color w:val="auto"/>
                <w:sz w:val="24"/>
                <w:szCs w:val="24"/>
                <w:lang w:eastAsia="ru-RU"/>
              </w:rPr>
            </w:pPr>
            <w:r w:rsidRPr="00CB28F2">
              <w:rPr>
                <w:rFonts w:ascii="Times New Roman" w:eastAsia="Times New Roman" w:hAnsi="Times New Roman"/>
                <w:color w:val="auto"/>
                <w:sz w:val="24"/>
                <w:szCs w:val="24"/>
                <w:lang w:eastAsia="ru-RU"/>
              </w:rPr>
              <w:t>–</w:t>
            </w:r>
            <w:r w:rsidRPr="00CB28F2">
              <w:rPr>
                <w:rFonts w:ascii="Times New Roman" w:eastAsia="Times New Roman" w:hAnsi="Times New Roman"/>
                <w:color w:val="auto"/>
                <w:sz w:val="24"/>
                <w:szCs w:val="24"/>
                <w:lang w:eastAsia="ru-RU"/>
              </w:rPr>
              <w:tab/>
            </w:r>
            <w:r w:rsidR="00A33090" w:rsidRPr="00CB28F2">
              <w:rPr>
                <w:rFonts w:ascii="Times New Roman" w:eastAsia="Times New Roman" w:hAnsi="Times New Roman"/>
                <w:color w:val="auto"/>
                <w:sz w:val="24"/>
                <w:szCs w:val="24"/>
                <w:lang w:eastAsia="ru-RU"/>
              </w:rPr>
              <w:t>использовать информационные ресурсы для поиска и хранения информации</w:t>
            </w:r>
            <w:r w:rsidRPr="00CB28F2">
              <w:rPr>
                <w:rFonts w:ascii="Times New Roman" w:eastAsia="Times New Roman" w:hAnsi="Times New Roman"/>
                <w:color w:val="auto"/>
                <w:sz w:val="24"/>
                <w:szCs w:val="24"/>
                <w:lang w:eastAsia="ru-RU"/>
              </w:rPr>
              <w:t>.</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33032CB" w14:textId="77777777" w:rsidR="008C52EA" w:rsidRPr="00CB28F2" w:rsidRDefault="008C52EA" w:rsidP="008C52EA">
            <w:pPr>
              <w:spacing w:after="0"/>
              <w:contextualSpacing/>
              <w:rPr>
                <w:rFonts w:ascii="Times New Roman" w:hAnsi="Times New Roman"/>
                <w:color w:val="auto"/>
                <w:sz w:val="24"/>
                <w:szCs w:val="24"/>
              </w:rPr>
            </w:pPr>
            <w:r w:rsidRPr="00CB28F2">
              <w:rPr>
                <w:rFonts w:ascii="Times New Roman" w:hAnsi="Times New Roman"/>
                <w:color w:val="auto"/>
                <w:sz w:val="24"/>
                <w:szCs w:val="24"/>
              </w:rPr>
              <w:t xml:space="preserve">- правильное ориентирование при использовании </w:t>
            </w:r>
          </w:p>
          <w:p w14:paraId="1B199D5E" w14:textId="77777777" w:rsidR="008C52EA" w:rsidRPr="00CB28F2" w:rsidRDefault="008C52EA" w:rsidP="008C52EA">
            <w:pPr>
              <w:spacing w:after="0"/>
              <w:contextualSpacing/>
              <w:rPr>
                <w:rFonts w:ascii="Times New Roman" w:hAnsi="Times New Roman"/>
                <w:color w:val="auto"/>
                <w:sz w:val="24"/>
                <w:szCs w:val="24"/>
              </w:rPr>
            </w:pPr>
            <w:r w:rsidRPr="00CB28F2">
              <w:rPr>
                <w:rFonts w:ascii="Times New Roman" w:hAnsi="Times New Roman"/>
                <w:color w:val="auto"/>
                <w:sz w:val="24"/>
                <w:szCs w:val="24"/>
              </w:rPr>
              <w:t xml:space="preserve">информационных ресурсов для поиска и хранения </w:t>
            </w:r>
          </w:p>
          <w:p w14:paraId="40B6F04C" w14:textId="77777777" w:rsidR="00A7320D" w:rsidRPr="00CB28F2" w:rsidRDefault="008C52EA" w:rsidP="008C52EA">
            <w:pPr>
              <w:spacing w:after="0"/>
              <w:contextualSpacing/>
              <w:rPr>
                <w:rFonts w:ascii="Times New Roman" w:hAnsi="Times New Roman"/>
                <w:color w:val="auto"/>
                <w:sz w:val="24"/>
                <w:szCs w:val="24"/>
              </w:rPr>
            </w:pPr>
            <w:r w:rsidRPr="00CB28F2">
              <w:rPr>
                <w:rFonts w:ascii="Times New Roman" w:hAnsi="Times New Roman"/>
                <w:color w:val="auto"/>
                <w:sz w:val="24"/>
                <w:szCs w:val="24"/>
              </w:rPr>
              <w:t>информации;</w:t>
            </w:r>
          </w:p>
        </w:tc>
      </w:tr>
      <w:tr w:rsidR="00DD33C6" w:rsidRPr="00CB28F2" w14:paraId="202E5215"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792BD933" w14:textId="77777777" w:rsidR="001612D9" w:rsidRPr="00CB28F2" w:rsidRDefault="001612D9"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У 2</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22386906" w14:textId="77777777" w:rsidR="001612D9" w:rsidRPr="00CB28F2" w:rsidRDefault="00297A5C" w:rsidP="006A587E">
            <w:pPr>
              <w:widowControl w:val="0"/>
              <w:tabs>
                <w:tab w:val="left" w:pos="360"/>
              </w:tabs>
              <w:spacing w:after="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w:t>
            </w:r>
            <w:r w:rsidRPr="00CB28F2">
              <w:rPr>
                <w:rFonts w:ascii="Times New Roman" w:eastAsia="Times New Roman" w:hAnsi="Times New Roman"/>
                <w:color w:val="auto"/>
                <w:sz w:val="24"/>
                <w:szCs w:val="24"/>
                <w:lang w:eastAsia="ru-RU"/>
              </w:rPr>
              <w:tab/>
            </w:r>
            <w:r w:rsidR="00A33090" w:rsidRPr="00CB28F2">
              <w:rPr>
                <w:rFonts w:ascii="Times New Roman" w:eastAsia="Times New Roman" w:hAnsi="Times New Roman"/>
                <w:color w:val="auto"/>
                <w:sz w:val="24"/>
                <w:szCs w:val="24"/>
                <w:lang w:eastAsia="ru-RU"/>
              </w:rPr>
              <w:t>обрабатывать текстовую и табличную информацию</w:t>
            </w:r>
            <w:r w:rsidRPr="00CB28F2">
              <w:rPr>
                <w:rFonts w:ascii="Times New Roman" w:eastAsia="Times New Roman" w:hAnsi="Times New Roman"/>
                <w:color w:val="auto"/>
                <w:sz w:val="24"/>
                <w:szCs w:val="24"/>
                <w:lang w:eastAsia="ru-RU"/>
              </w:rPr>
              <w:t>.</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921C971" w14:textId="21E80EC1" w:rsidR="008C52EA" w:rsidRPr="00CB28F2" w:rsidRDefault="00643CD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w:t>
            </w:r>
            <w:r w:rsidR="008C52EA" w:rsidRPr="00CB28F2">
              <w:rPr>
                <w:rFonts w:ascii="Times New Roman" w:hAnsi="Times New Roman"/>
                <w:color w:val="auto"/>
                <w:sz w:val="24"/>
                <w:szCs w:val="24"/>
                <w:lang w:eastAsia="ru-RU"/>
              </w:rPr>
              <w:t xml:space="preserve">- качественная </w:t>
            </w:r>
            <w:r w:rsidR="00202C48" w:rsidRPr="00CB28F2">
              <w:rPr>
                <w:rFonts w:ascii="Times New Roman" w:hAnsi="Times New Roman"/>
                <w:color w:val="auto"/>
                <w:sz w:val="24"/>
                <w:szCs w:val="24"/>
                <w:lang w:eastAsia="ru-RU"/>
              </w:rPr>
              <w:t>обработка текстовой</w:t>
            </w:r>
            <w:r w:rsidR="008C52EA" w:rsidRPr="00CB28F2">
              <w:rPr>
                <w:rFonts w:ascii="Times New Roman" w:hAnsi="Times New Roman"/>
                <w:color w:val="auto"/>
                <w:sz w:val="24"/>
                <w:szCs w:val="24"/>
                <w:lang w:eastAsia="ru-RU"/>
              </w:rPr>
              <w:t xml:space="preserve"> и табличной </w:t>
            </w:r>
          </w:p>
          <w:p w14:paraId="5039F214" w14:textId="77777777" w:rsidR="00297A5C"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информации;</w:t>
            </w:r>
          </w:p>
          <w:p w14:paraId="5A08D709" w14:textId="77777777" w:rsidR="001612D9" w:rsidRPr="00CB28F2" w:rsidRDefault="001612D9" w:rsidP="006A587E">
            <w:pPr>
              <w:spacing w:after="0"/>
              <w:contextualSpacing/>
              <w:rPr>
                <w:rFonts w:ascii="Times New Roman" w:hAnsi="Times New Roman"/>
                <w:color w:val="auto"/>
                <w:sz w:val="24"/>
                <w:szCs w:val="24"/>
                <w:lang w:eastAsia="ru-RU"/>
              </w:rPr>
            </w:pPr>
          </w:p>
        </w:tc>
      </w:tr>
      <w:tr w:rsidR="00DD33C6" w:rsidRPr="00CB28F2" w14:paraId="585BEE30"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2C0FB2FE" w14:textId="77777777" w:rsidR="00297A5C" w:rsidRPr="00CB28F2" w:rsidRDefault="00297A5C"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У 3</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71527910" w14:textId="77777777" w:rsidR="00297A5C" w:rsidRPr="00CB28F2" w:rsidRDefault="00297A5C" w:rsidP="006A587E">
            <w:pPr>
              <w:widowControl w:val="0"/>
              <w:tabs>
                <w:tab w:val="left" w:pos="360"/>
              </w:tabs>
              <w:spacing w:after="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w:t>
            </w:r>
            <w:r w:rsidRPr="00CB28F2">
              <w:rPr>
                <w:rFonts w:ascii="Times New Roman" w:eastAsia="Times New Roman" w:hAnsi="Times New Roman"/>
                <w:color w:val="auto"/>
                <w:sz w:val="24"/>
                <w:szCs w:val="24"/>
                <w:lang w:eastAsia="ru-RU"/>
              </w:rPr>
              <w:tab/>
            </w:r>
            <w:r w:rsidR="00A33090" w:rsidRPr="00CB28F2">
              <w:rPr>
                <w:rFonts w:ascii="Times New Roman" w:eastAsia="Times New Roman" w:hAnsi="Times New Roman"/>
                <w:color w:val="auto"/>
                <w:sz w:val="24"/>
                <w:szCs w:val="24"/>
                <w:lang w:eastAsia="ru-RU"/>
              </w:rPr>
              <w:t>использовать деловую графику и мультимедиа- информацию</w:t>
            </w:r>
            <w:r w:rsidRPr="00CB28F2">
              <w:rPr>
                <w:rFonts w:ascii="Times New Roman" w:eastAsia="Times New Roman" w:hAnsi="Times New Roman"/>
                <w:color w:val="auto"/>
                <w:sz w:val="24"/>
                <w:szCs w:val="24"/>
                <w:lang w:eastAsia="ru-RU"/>
              </w:rPr>
              <w:t>.</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3FB3CE6" w14:textId="77777777" w:rsidR="00297A5C"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эффективное  использование деловой графики и мультимедиа  информации;</w:t>
            </w:r>
          </w:p>
        </w:tc>
      </w:tr>
      <w:tr w:rsidR="00DD33C6" w:rsidRPr="00CB28F2" w14:paraId="5AA9EEB0"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59CD8ED6" w14:textId="77777777" w:rsidR="00A33090" w:rsidRPr="00CB28F2" w:rsidRDefault="00A33090"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У 4</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3DED9B0F" w14:textId="77777777" w:rsidR="00A33090" w:rsidRPr="00CB28F2" w:rsidRDefault="00A33090" w:rsidP="00112A42">
            <w:pPr>
              <w:pStyle w:val="a7"/>
              <w:widowControl w:val="0"/>
              <w:numPr>
                <w:ilvl w:val="0"/>
                <w:numId w:val="4"/>
              </w:numPr>
              <w:tabs>
                <w:tab w:val="left" w:pos="360"/>
              </w:tabs>
              <w:spacing w:after="0"/>
              <w:ind w:left="0" w:firstLine="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создавать презентации.</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F6256D4" w14:textId="77777777" w:rsidR="00A33090"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правильное создание презентации</w:t>
            </w:r>
          </w:p>
        </w:tc>
      </w:tr>
      <w:tr w:rsidR="00DD33C6" w:rsidRPr="00CB28F2" w14:paraId="11BA7EFD"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4436B073" w14:textId="77777777" w:rsidR="00A33090" w:rsidRPr="00CB28F2" w:rsidRDefault="00A33090"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У 5</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011C15CE" w14:textId="77777777" w:rsidR="00A33090" w:rsidRPr="00CB28F2" w:rsidRDefault="00A33090" w:rsidP="00112A42">
            <w:pPr>
              <w:pStyle w:val="a7"/>
              <w:widowControl w:val="0"/>
              <w:numPr>
                <w:ilvl w:val="0"/>
                <w:numId w:val="4"/>
              </w:numPr>
              <w:tabs>
                <w:tab w:val="left" w:pos="360"/>
              </w:tabs>
              <w:spacing w:after="0"/>
              <w:ind w:left="0" w:firstLine="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применять антивирусные средства защиты информации.</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D7D3423"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эффективное применение антивирусных средств </w:t>
            </w:r>
          </w:p>
          <w:p w14:paraId="3745F450" w14:textId="77777777" w:rsidR="00A33090"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защиты информации.</w:t>
            </w:r>
          </w:p>
        </w:tc>
      </w:tr>
      <w:tr w:rsidR="00DD33C6" w:rsidRPr="00CB28F2" w14:paraId="4FB83393"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3AA66A81" w14:textId="77777777" w:rsidR="00A33090" w:rsidRPr="00CB28F2" w:rsidRDefault="00A33090"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У 6 </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1D50B25A" w14:textId="77777777" w:rsidR="00A33090" w:rsidRPr="00CB28F2" w:rsidRDefault="00A33090" w:rsidP="00112A42">
            <w:pPr>
              <w:pStyle w:val="a7"/>
              <w:widowControl w:val="0"/>
              <w:numPr>
                <w:ilvl w:val="0"/>
                <w:numId w:val="4"/>
              </w:numPr>
              <w:tabs>
                <w:tab w:val="left" w:pos="360"/>
              </w:tabs>
              <w:spacing w:after="0"/>
              <w:ind w:left="0" w:firstLine="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читать (интерпретировать) интерфейс специализированного программного обеспечения, находить контекстную помощь, работать с документацией.</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BD6F838"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правильное применение специализированного </w:t>
            </w:r>
          </w:p>
          <w:p w14:paraId="40FD47CC" w14:textId="77777777" w:rsidR="00A33090"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программного обеспечения, поиск контекстной помощи, работа с документацией.</w:t>
            </w:r>
          </w:p>
        </w:tc>
      </w:tr>
      <w:tr w:rsidR="00DD33C6" w:rsidRPr="00CB28F2" w14:paraId="6FC046CC"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689F7FC4" w14:textId="77777777" w:rsidR="00A33090" w:rsidRPr="00CB28F2" w:rsidRDefault="00A33090"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У 7</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49F57B96" w14:textId="77777777" w:rsidR="00A33090" w:rsidRPr="00CB28F2" w:rsidRDefault="00A33090" w:rsidP="00112A42">
            <w:pPr>
              <w:pStyle w:val="a7"/>
              <w:widowControl w:val="0"/>
              <w:numPr>
                <w:ilvl w:val="0"/>
                <w:numId w:val="4"/>
              </w:numPr>
              <w:tabs>
                <w:tab w:val="left" w:pos="360"/>
              </w:tabs>
              <w:spacing w:after="0"/>
              <w:ind w:left="0" w:firstLine="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применять специализированное программное обеспечение для сбора, хранения и обработки бухгалтерской информации в соответствии с изучаемыми профессиональными модулями.</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9930D38"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умелое применение специализированного </w:t>
            </w:r>
          </w:p>
          <w:p w14:paraId="496F147B"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программного обеспечения для сбора, хранения и </w:t>
            </w:r>
          </w:p>
          <w:p w14:paraId="4571852E"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обработки бухгалтерской информации в соответствии с изучаемыми профессиональными </w:t>
            </w:r>
          </w:p>
          <w:p w14:paraId="2F0F0F07" w14:textId="77777777" w:rsidR="00A33090"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модулями;</w:t>
            </w:r>
          </w:p>
        </w:tc>
      </w:tr>
      <w:tr w:rsidR="00DD33C6" w:rsidRPr="00CB28F2" w14:paraId="1A367C58"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3E68F659" w14:textId="77777777" w:rsidR="00A33090" w:rsidRPr="00CB28F2" w:rsidRDefault="00A33090"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У 8 </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5BBF8015" w14:textId="77777777" w:rsidR="00A33090" w:rsidRPr="00CB28F2" w:rsidRDefault="00A33090" w:rsidP="00112A42">
            <w:pPr>
              <w:pStyle w:val="a7"/>
              <w:widowControl w:val="0"/>
              <w:numPr>
                <w:ilvl w:val="0"/>
                <w:numId w:val="4"/>
              </w:numPr>
              <w:tabs>
                <w:tab w:val="left" w:pos="360"/>
              </w:tabs>
              <w:spacing w:after="0"/>
              <w:ind w:left="0" w:firstLine="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пользоваться автоматизированными системами делопроизводства.</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CA197F8"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грамотное пользование автоматизированными </w:t>
            </w:r>
          </w:p>
          <w:p w14:paraId="3E4FE5FA" w14:textId="77777777" w:rsidR="00A33090"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системами делопроизводства;</w:t>
            </w:r>
          </w:p>
        </w:tc>
      </w:tr>
      <w:tr w:rsidR="00DD33C6" w:rsidRPr="00CB28F2" w14:paraId="00036D7A" w14:textId="77777777" w:rsidTr="00A35B0D">
        <w:tc>
          <w:tcPr>
            <w:tcW w:w="924" w:type="dxa"/>
            <w:gridSpan w:val="2"/>
            <w:tcBorders>
              <w:top w:val="single" w:sz="4" w:space="0" w:color="000001"/>
              <w:left w:val="single" w:sz="4" w:space="0" w:color="000001"/>
              <w:bottom w:val="single" w:sz="4" w:space="0" w:color="000001"/>
            </w:tcBorders>
            <w:shd w:val="clear" w:color="auto" w:fill="auto"/>
            <w:tcMar>
              <w:left w:w="98" w:type="dxa"/>
            </w:tcMar>
          </w:tcPr>
          <w:p w14:paraId="374CEB40" w14:textId="77777777" w:rsidR="00A33090" w:rsidRPr="00CB28F2" w:rsidRDefault="00A33090" w:rsidP="006A587E">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У 9 </w:t>
            </w:r>
          </w:p>
        </w:tc>
        <w:tc>
          <w:tcPr>
            <w:tcW w:w="4152" w:type="dxa"/>
            <w:tcBorders>
              <w:top w:val="single" w:sz="4" w:space="0" w:color="000001"/>
              <w:left w:val="single" w:sz="4" w:space="0" w:color="000001"/>
              <w:bottom w:val="single" w:sz="4" w:space="0" w:color="000001"/>
            </w:tcBorders>
            <w:shd w:val="clear" w:color="auto" w:fill="auto"/>
            <w:tcMar>
              <w:left w:w="98" w:type="dxa"/>
            </w:tcMar>
          </w:tcPr>
          <w:p w14:paraId="1CE9C155" w14:textId="77777777" w:rsidR="00A33090" w:rsidRPr="00CB28F2" w:rsidRDefault="00A33090" w:rsidP="00112A42">
            <w:pPr>
              <w:pStyle w:val="a7"/>
              <w:widowControl w:val="0"/>
              <w:numPr>
                <w:ilvl w:val="0"/>
                <w:numId w:val="4"/>
              </w:numPr>
              <w:tabs>
                <w:tab w:val="left" w:pos="360"/>
              </w:tabs>
              <w:spacing w:after="0"/>
              <w:ind w:left="0" w:firstLine="0"/>
              <w:jc w:val="both"/>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применять методы и средства защиты бухгалтерской информации.</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EAA8D81" w14:textId="77777777" w:rsidR="00A33090"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эффективное применение методов и средств защиты бухгалтерской информации</w:t>
            </w:r>
          </w:p>
        </w:tc>
      </w:tr>
      <w:tr w:rsidR="00DD33C6" w:rsidRPr="00CB28F2" w14:paraId="6A8AB6C8" w14:textId="77777777" w:rsidTr="00A35B0D">
        <w:tc>
          <w:tcPr>
            <w:tcW w:w="10750" w:type="dxa"/>
            <w:gridSpan w:val="4"/>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E8B8C1B" w14:textId="77777777" w:rsidR="00BC3A28" w:rsidRPr="00CB28F2" w:rsidRDefault="00CC2AD2" w:rsidP="006A587E">
            <w:pPr>
              <w:spacing w:after="0"/>
              <w:jc w:val="both"/>
              <w:rPr>
                <w:rFonts w:ascii="Times New Roman" w:hAnsi="Times New Roman"/>
                <w:b/>
                <w:color w:val="auto"/>
                <w:sz w:val="24"/>
                <w:szCs w:val="24"/>
                <w:lang w:eastAsia="ru-RU"/>
              </w:rPr>
            </w:pPr>
            <w:r w:rsidRPr="00CB28F2">
              <w:rPr>
                <w:rFonts w:ascii="Times New Roman" w:hAnsi="Times New Roman"/>
                <w:b/>
                <w:color w:val="auto"/>
                <w:sz w:val="24"/>
                <w:szCs w:val="24"/>
                <w:lang w:eastAsia="ru-RU"/>
              </w:rPr>
              <w:t>Знать:</w:t>
            </w:r>
          </w:p>
        </w:tc>
      </w:tr>
      <w:tr w:rsidR="00DD33C6" w:rsidRPr="00CB28F2" w14:paraId="2796C79E"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66930F8D" w14:textId="77777777" w:rsidR="004A0166" w:rsidRPr="00CB28F2" w:rsidRDefault="004A0166" w:rsidP="006A587E">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З 1</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32C8842B" w14:textId="77777777" w:rsidR="004A0166" w:rsidRPr="00CB28F2" w:rsidRDefault="00E561C5" w:rsidP="006A587E">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xml:space="preserve">- </w:t>
            </w:r>
            <w:r w:rsidR="00A33090" w:rsidRPr="00CB28F2">
              <w:rPr>
                <w:rFonts w:ascii="Times New Roman" w:eastAsia="Times New Roman" w:hAnsi="Times New Roman"/>
                <w:color w:val="auto"/>
                <w:sz w:val="24"/>
                <w:szCs w:val="24"/>
              </w:rPr>
              <w:t>основные методы и средства обработки, хранения, передачи и накопления информации.</w:t>
            </w:r>
          </w:p>
        </w:tc>
        <w:tc>
          <w:tcPr>
            <w:tcW w:w="5674" w:type="dxa"/>
            <w:vMerge w:val="restart"/>
            <w:tcBorders>
              <w:top w:val="single" w:sz="4" w:space="0" w:color="000001"/>
              <w:left w:val="single" w:sz="4" w:space="0" w:color="000001"/>
              <w:right w:val="single" w:sz="4" w:space="0" w:color="000001"/>
            </w:tcBorders>
            <w:shd w:val="clear" w:color="auto" w:fill="auto"/>
            <w:tcMar>
              <w:left w:w="98" w:type="dxa"/>
            </w:tcMar>
          </w:tcPr>
          <w:p w14:paraId="51832755" w14:textId="77777777" w:rsidR="008C52EA" w:rsidRPr="00CB28F2" w:rsidRDefault="008C52EA" w:rsidP="008C52EA">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правильное ориентирование при использовании </w:t>
            </w:r>
          </w:p>
          <w:p w14:paraId="2F88CD2F" w14:textId="77777777" w:rsidR="008C52EA" w:rsidRPr="00CB28F2" w:rsidRDefault="008C52EA" w:rsidP="008C52EA">
            <w:pPr>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информационных ресурсов для поиска и хранения </w:t>
            </w:r>
          </w:p>
          <w:p w14:paraId="2E344DBB" w14:textId="77777777" w:rsidR="00350065" w:rsidRPr="00CB28F2" w:rsidRDefault="008C52EA" w:rsidP="008C52EA">
            <w:pPr>
              <w:tabs>
                <w:tab w:val="left" w:pos="1286"/>
              </w:tabs>
              <w:spacing w:after="0"/>
              <w:rPr>
                <w:rFonts w:ascii="Times New Roman" w:hAnsi="Times New Roman"/>
                <w:color w:val="auto"/>
                <w:sz w:val="24"/>
                <w:szCs w:val="24"/>
                <w:lang w:eastAsia="ru-RU"/>
              </w:rPr>
            </w:pPr>
            <w:r w:rsidRPr="00CB28F2">
              <w:rPr>
                <w:rFonts w:ascii="Times New Roman" w:hAnsi="Times New Roman"/>
                <w:color w:val="auto"/>
                <w:sz w:val="24"/>
                <w:szCs w:val="24"/>
                <w:lang w:eastAsia="ru-RU"/>
              </w:rPr>
              <w:t>информации;</w:t>
            </w:r>
          </w:p>
        </w:tc>
      </w:tr>
      <w:tr w:rsidR="00DD33C6" w:rsidRPr="00CB28F2" w14:paraId="41924AD9"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5E74B337" w14:textId="77777777" w:rsidR="004A0166" w:rsidRPr="00CB28F2" w:rsidRDefault="004A0166" w:rsidP="006A587E">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З 2</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3E0C3560" w14:textId="77777777" w:rsidR="004A0166" w:rsidRPr="00CB28F2" w:rsidRDefault="00E561C5" w:rsidP="006A587E">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xml:space="preserve">- </w:t>
            </w:r>
            <w:r w:rsidR="00A33090" w:rsidRPr="00CB28F2">
              <w:rPr>
                <w:rFonts w:ascii="Times New Roman" w:eastAsia="Times New Roman" w:hAnsi="Times New Roman"/>
                <w:color w:val="auto"/>
                <w:sz w:val="24"/>
                <w:szCs w:val="24"/>
              </w:rPr>
              <w:t>назначение, состав, основные характеристики организационной и компьютерной техники</w:t>
            </w:r>
            <w:r w:rsidR="00297A5C" w:rsidRPr="00CB28F2">
              <w:rPr>
                <w:rFonts w:ascii="Times New Roman" w:eastAsia="Times New Roman" w:hAnsi="Times New Roman"/>
                <w:color w:val="auto"/>
                <w:sz w:val="24"/>
                <w:szCs w:val="24"/>
              </w:rPr>
              <w:t>.</w:t>
            </w:r>
          </w:p>
        </w:tc>
        <w:tc>
          <w:tcPr>
            <w:tcW w:w="5674" w:type="dxa"/>
            <w:vMerge/>
            <w:tcBorders>
              <w:left w:val="single" w:sz="4" w:space="0" w:color="000001"/>
              <w:right w:val="single" w:sz="4" w:space="0" w:color="000001"/>
            </w:tcBorders>
            <w:shd w:val="clear" w:color="auto" w:fill="auto"/>
            <w:tcMar>
              <w:left w:w="98" w:type="dxa"/>
            </w:tcMar>
          </w:tcPr>
          <w:p w14:paraId="75686908" w14:textId="77777777" w:rsidR="004A0166" w:rsidRPr="00CB28F2" w:rsidRDefault="004A0166" w:rsidP="006A587E">
            <w:pPr>
              <w:spacing w:after="0"/>
              <w:contextualSpacing/>
              <w:rPr>
                <w:rFonts w:ascii="Times New Roman" w:hAnsi="Times New Roman"/>
                <w:color w:val="auto"/>
                <w:sz w:val="24"/>
                <w:szCs w:val="24"/>
                <w:lang w:eastAsia="ru-RU"/>
              </w:rPr>
            </w:pPr>
          </w:p>
        </w:tc>
      </w:tr>
      <w:tr w:rsidR="00DD33C6" w:rsidRPr="00CB28F2" w14:paraId="2D2539A7"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244E32E3" w14:textId="77777777" w:rsidR="004A0166" w:rsidRPr="00CB28F2" w:rsidRDefault="004A0166" w:rsidP="006A587E">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З 3</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6702EFF3" w14:textId="77777777" w:rsidR="004A0166" w:rsidRPr="00CB28F2" w:rsidRDefault="00E561C5" w:rsidP="006A587E">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xml:space="preserve">- </w:t>
            </w:r>
            <w:r w:rsidR="00A33090" w:rsidRPr="00CB28F2">
              <w:rPr>
                <w:rFonts w:ascii="Times New Roman" w:eastAsia="Times New Roman" w:hAnsi="Times New Roman"/>
                <w:color w:val="auto"/>
                <w:sz w:val="24"/>
                <w:szCs w:val="24"/>
              </w:rPr>
              <w:t>основные компоненты компьютерных сетей, принципы пакетной передачи данных, организацию межсетевого взаимодействия</w:t>
            </w:r>
            <w:r w:rsidR="00297A5C" w:rsidRPr="00CB28F2">
              <w:rPr>
                <w:rFonts w:ascii="Times New Roman" w:eastAsia="Times New Roman" w:hAnsi="Times New Roman"/>
                <w:color w:val="auto"/>
                <w:sz w:val="24"/>
                <w:szCs w:val="24"/>
              </w:rPr>
              <w:t>.</w:t>
            </w:r>
          </w:p>
        </w:tc>
        <w:tc>
          <w:tcPr>
            <w:tcW w:w="5674" w:type="dxa"/>
            <w:vMerge/>
            <w:tcBorders>
              <w:left w:val="single" w:sz="4" w:space="0" w:color="000001"/>
              <w:bottom w:val="single" w:sz="4" w:space="0" w:color="auto"/>
              <w:right w:val="single" w:sz="4" w:space="0" w:color="000001"/>
            </w:tcBorders>
            <w:shd w:val="clear" w:color="auto" w:fill="auto"/>
            <w:tcMar>
              <w:left w:w="98" w:type="dxa"/>
            </w:tcMar>
          </w:tcPr>
          <w:p w14:paraId="76BC3409" w14:textId="77777777" w:rsidR="004A0166" w:rsidRPr="00CB28F2" w:rsidRDefault="004A0166" w:rsidP="006A587E">
            <w:pPr>
              <w:spacing w:after="0"/>
              <w:contextualSpacing/>
              <w:rPr>
                <w:rFonts w:ascii="Times New Roman" w:hAnsi="Times New Roman"/>
                <w:color w:val="auto"/>
                <w:sz w:val="24"/>
                <w:szCs w:val="24"/>
                <w:lang w:eastAsia="ru-RU"/>
              </w:rPr>
            </w:pPr>
          </w:p>
        </w:tc>
      </w:tr>
      <w:tr w:rsidR="00DD33C6" w:rsidRPr="00CB28F2" w14:paraId="16D965CC"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0821833A" w14:textId="77777777" w:rsidR="004A0166" w:rsidRPr="00CB28F2" w:rsidRDefault="004A0166" w:rsidP="006A587E">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З 4</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08B40D75" w14:textId="77777777" w:rsidR="004A0166" w:rsidRPr="00CB28F2" w:rsidRDefault="00E561C5" w:rsidP="006A587E">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назначение и принципы использования системного и прикладного программного обеспечения.</w:t>
            </w:r>
          </w:p>
        </w:tc>
        <w:tc>
          <w:tcPr>
            <w:tcW w:w="5674" w:type="dxa"/>
            <w:tcBorders>
              <w:top w:val="single" w:sz="4" w:space="0" w:color="auto"/>
              <w:left w:val="single" w:sz="4" w:space="0" w:color="000001"/>
              <w:bottom w:val="single" w:sz="4" w:space="0" w:color="auto"/>
              <w:right w:val="single" w:sz="4" w:space="0" w:color="000001"/>
            </w:tcBorders>
            <w:shd w:val="clear" w:color="auto" w:fill="auto"/>
            <w:tcMar>
              <w:left w:w="98" w:type="dxa"/>
            </w:tcMar>
          </w:tcPr>
          <w:p w14:paraId="7E74FC9E"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правильное применение специализированного </w:t>
            </w:r>
          </w:p>
          <w:p w14:paraId="690C45A9" w14:textId="77777777" w:rsidR="004A0166"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программного обеспечения, поиск контекстной помощи, работа с документацией.</w:t>
            </w:r>
          </w:p>
        </w:tc>
      </w:tr>
      <w:tr w:rsidR="00DD33C6" w:rsidRPr="00CB28F2" w14:paraId="69E0A126"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2D231130"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З 5</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35571C41"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технологию поиска информации в сети Интернет.</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9E3BDD5"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грамотное пользование автоматизированными </w:t>
            </w:r>
          </w:p>
          <w:p w14:paraId="60F67483"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системами делопроизводства;</w:t>
            </w:r>
          </w:p>
        </w:tc>
      </w:tr>
      <w:tr w:rsidR="00DD33C6" w:rsidRPr="00CB28F2" w14:paraId="0F4F3D9E"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69932DA8"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З 6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4E4B73BA"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принципы защиты информации от несанкционированного доступа.</w:t>
            </w:r>
          </w:p>
        </w:tc>
        <w:tc>
          <w:tcPr>
            <w:tcW w:w="5674" w:type="dxa"/>
            <w:tcBorders>
              <w:left w:val="single" w:sz="4" w:space="0" w:color="000001"/>
              <w:right w:val="single" w:sz="4" w:space="0" w:color="000001"/>
            </w:tcBorders>
            <w:shd w:val="clear" w:color="auto" w:fill="auto"/>
            <w:tcMar>
              <w:left w:w="98" w:type="dxa"/>
            </w:tcMar>
          </w:tcPr>
          <w:p w14:paraId="3FA37D6A"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эффективное применение антивирусных средств </w:t>
            </w:r>
          </w:p>
          <w:p w14:paraId="7E0F12FC"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защиты информации.</w:t>
            </w:r>
          </w:p>
          <w:p w14:paraId="235858B1"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эффективное применение методов и средств защиты бухгалтерской информации.</w:t>
            </w:r>
          </w:p>
        </w:tc>
      </w:tr>
      <w:tr w:rsidR="00DD33C6" w:rsidRPr="00CB28F2" w14:paraId="2BE0E358"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6DFB9C87"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З 7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68B0E7D8"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правовые аспекты использования информационных технологий и программного обеспечения.</w:t>
            </w:r>
          </w:p>
        </w:tc>
        <w:tc>
          <w:tcPr>
            <w:tcW w:w="5674"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5BB2C99"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грамотное пользование автоматизированными </w:t>
            </w:r>
          </w:p>
          <w:p w14:paraId="58AACF55"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системами делопроизводства;</w:t>
            </w:r>
          </w:p>
        </w:tc>
      </w:tr>
      <w:tr w:rsidR="00DD33C6" w:rsidRPr="00CB28F2" w14:paraId="7649403D"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6D7E7D49"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З 8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28993CF3"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основные понятия автоматизированной обработки информации.</w:t>
            </w:r>
          </w:p>
        </w:tc>
        <w:tc>
          <w:tcPr>
            <w:tcW w:w="5674" w:type="dxa"/>
            <w:tcBorders>
              <w:left w:val="single" w:sz="4" w:space="0" w:color="000001"/>
              <w:right w:val="single" w:sz="4" w:space="0" w:color="000001"/>
            </w:tcBorders>
            <w:shd w:val="clear" w:color="auto" w:fill="auto"/>
            <w:tcMar>
              <w:left w:w="98" w:type="dxa"/>
            </w:tcMar>
          </w:tcPr>
          <w:p w14:paraId="19C4119E" w14:textId="1AA210F9"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качественная </w:t>
            </w:r>
            <w:r w:rsidR="00202C48" w:rsidRPr="00CB28F2">
              <w:rPr>
                <w:rFonts w:ascii="Times New Roman" w:hAnsi="Times New Roman"/>
                <w:color w:val="auto"/>
                <w:sz w:val="24"/>
                <w:szCs w:val="24"/>
                <w:lang w:eastAsia="ru-RU"/>
              </w:rPr>
              <w:t>обработка текстовой</w:t>
            </w:r>
            <w:r w:rsidRPr="00CB28F2">
              <w:rPr>
                <w:rFonts w:ascii="Times New Roman" w:hAnsi="Times New Roman"/>
                <w:color w:val="auto"/>
                <w:sz w:val="24"/>
                <w:szCs w:val="24"/>
                <w:lang w:eastAsia="ru-RU"/>
              </w:rPr>
              <w:t xml:space="preserve"> и табличной </w:t>
            </w:r>
          </w:p>
          <w:p w14:paraId="11E49DFD"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информации;</w:t>
            </w:r>
          </w:p>
          <w:p w14:paraId="0A8DA03F" w14:textId="77777777" w:rsidR="008C52EA" w:rsidRPr="00CB28F2" w:rsidRDefault="008C52EA" w:rsidP="008C52EA">
            <w:pPr>
              <w:spacing w:after="0"/>
              <w:contextualSpacing/>
              <w:rPr>
                <w:rFonts w:ascii="Times New Roman" w:hAnsi="Times New Roman"/>
                <w:color w:val="auto"/>
                <w:sz w:val="24"/>
                <w:szCs w:val="24"/>
                <w:lang w:eastAsia="ru-RU"/>
              </w:rPr>
            </w:pPr>
          </w:p>
        </w:tc>
      </w:tr>
      <w:tr w:rsidR="00DD33C6" w:rsidRPr="00CB28F2" w14:paraId="6F80BFBD"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73325C91"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З 9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6E1622FB"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направления автоматизации бухгалтерской деятельности.</w:t>
            </w:r>
          </w:p>
        </w:tc>
        <w:tc>
          <w:tcPr>
            <w:tcW w:w="5674" w:type="dxa"/>
            <w:vMerge w:val="restart"/>
            <w:tcBorders>
              <w:left w:val="single" w:sz="4" w:space="0" w:color="000001"/>
              <w:right w:val="single" w:sz="4" w:space="0" w:color="000001"/>
            </w:tcBorders>
            <w:shd w:val="clear" w:color="auto" w:fill="auto"/>
            <w:tcMar>
              <w:left w:w="98" w:type="dxa"/>
            </w:tcMar>
          </w:tcPr>
          <w:p w14:paraId="6248DE35"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умелое применение специализированного </w:t>
            </w:r>
          </w:p>
          <w:p w14:paraId="20818E2B"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программного обеспечения для сбора, хранения и </w:t>
            </w:r>
          </w:p>
          <w:p w14:paraId="2537C537"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обработки бухгалтерской информации в соответствии с изучаемыми профессиональными </w:t>
            </w:r>
          </w:p>
          <w:p w14:paraId="67958E4B"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модулями;</w:t>
            </w:r>
          </w:p>
        </w:tc>
      </w:tr>
      <w:tr w:rsidR="00DD33C6" w:rsidRPr="00CB28F2" w14:paraId="0C7D5C6F"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3948B676"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З 10</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358CB000"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назначение, принципы организации и эксплуатации бухгалтерских информационных систем.</w:t>
            </w:r>
          </w:p>
        </w:tc>
        <w:tc>
          <w:tcPr>
            <w:tcW w:w="5674" w:type="dxa"/>
            <w:vMerge/>
            <w:tcBorders>
              <w:left w:val="single" w:sz="4" w:space="0" w:color="000001"/>
              <w:right w:val="single" w:sz="4" w:space="0" w:color="000001"/>
            </w:tcBorders>
            <w:shd w:val="clear" w:color="auto" w:fill="auto"/>
            <w:tcMar>
              <w:left w:w="98" w:type="dxa"/>
            </w:tcMar>
          </w:tcPr>
          <w:p w14:paraId="7148AF63" w14:textId="77777777" w:rsidR="008C52EA" w:rsidRPr="00CB28F2" w:rsidRDefault="008C52EA" w:rsidP="008C52EA">
            <w:pPr>
              <w:spacing w:after="0"/>
              <w:contextualSpacing/>
              <w:rPr>
                <w:rFonts w:ascii="Times New Roman" w:hAnsi="Times New Roman"/>
                <w:color w:val="auto"/>
                <w:sz w:val="24"/>
                <w:szCs w:val="24"/>
                <w:lang w:eastAsia="ru-RU"/>
              </w:rPr>
            </w:pPr>
          </w:p>
        </w:tc>
      </w:tr>
      <w:tr w:rsidR="00DD33C6" w:rsidRPr="00CB28F2" w14:paraId="3D80A5D6" w14:textId="77777777" w:rsidTr="00A35B0D">
        <w:tc>
          <w:tcPr>
            <w:tcW w:w="752" w:type="dxa"/>
            <w:tcBorders>
              <w:top w:val="single" w:sz="4" w:space="0" w:color="000001"/>
              <w:left w:val="single" w:sz="4" w:space="0" w:color="000001"/>
              <w:bottom w:val="single" w:sz="4" w:space="0" w:color="000001"/>
            </w:tcBorders>
            <w:shd w:val="clear" w:color="auto" w:fill="auto"/>
            <w:tcMar>
              <w:left w:w="98" w:type="dxa"/>
            </w:tcMar>
          </w:tcPr>
          <w:p w14:paraId="404FBE5B" w14:textId="77777777" w:rsidR="008C52EA" w:rsidRPr="00CB28F2" w:rsidRDefault="008C52EA" w:rsidP="008C52EA">
            <w:pPr>
              <w:spacing w:after="0"/>
              <w:jc w:val="both"/>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З 11 </w:t>
            </w:r>
          </w:p>
        </w:tc>
        <w:tc>
          <w:tcPr>
            <w:tcW w:w="4324" w:type="dxa"/>
            <w:gridSpan w:val="2"/>
            <w:tcBorders>
              <w:top w:val="single" w:sz="4" w:space="0" w:color="000001"/>
              <w:left w:val="single" w:sz="4" w:space="0" w:color="000001"/>
              <w:bottom w:val="single" w:sz="4" w:space="0" w:color="000001"/>
            </w:tcBorders>
            <w:shd w:val="clear" w:color="auto" w:fill="auto"/>
            <w:tcMar>
              <w:left w:w="98" w:type="dxa"/>
            </w:tcMar>
          </w:tcPr>
          <w:p w14:paraId="4E466D18" w14:textId="77777777" w:rsidR="008C52EA" w:rsidRPr="00CB28F2" w:rsidRDefault="008C52EA" w:rsidP="008C52EA">
            <w:pPr>
              <w:widowControl w:val="0"/>
              <w:spacing w:after="0" w:line="240" w:lineRule="auto"/>
              <w:jc w:val="both"/>
              <w:rPr>
                <w:rFonts w:ascii="Times New Roman" w:eastAsia="Times New Roman" w:hAnsi="Times New Roman"/>
                <w:color w:val="auto"/>
                <w:sz w:val="24"/>
                <w:szCs w:val="24"/>
              </w:rPr>
            </w:pPr>
            <w:r w:rsidRPr="00CB28F2">
              <w:rPr>
                <w:rFonts w:ascii="Times New Roman" w:eastAsia="Times New Roman" w:hAnsi="Times New Roman"/>
                <w:color w:val="auto"/>
                <w:sz w:val="24"/>
                <w:szCs w:val="24"/>
              </w:rPr>
              <w:t>- основные угрозы и методы обеспечения информационной безопасности.</w:t>
            </w:r>
          </w:p>
        </w:tc>
        <w:tc>
          <w:tcPr>
            <w:tcW w:w="5674" w:type="dxa"/>
            <w:tcBorders>
              <w:left w:val="single" w:sz="4" w:space="0" w:color="000001"/>
              <w:right w:val="single" w:sz="4" w:space="0" w:color="000001"/>
            </w:tcBorders>
            <w:shd w:val="clear" w:color="auto" w:fill="auto"/>
            <w:tcMar>
              <w:left w:w="98" w:type="dxa"/>
            </w:tcMar>
          </w:tcPr>
          <w:p w14:paraId="7ED408DB"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xml:space="preserve">- эффективное применение антивирусных средств </w:t>
            </w:r>
          </w:p>
          <w:p w14:paraId="2764C347"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защиты информации.</w:t>
            </w:r>
          </w:p>
          <w:p w14:paraId="5FA44F3C" w14:textId="77777777" w:rsidR="008C52EA" w:rsidRPr="00CB28F2" w:rsidRDefault="008C52EA" w:rsidP="008C52EA">
            <w:pPr>
              <w:spacing w:after="0"/>
              <w:contextualSpacing/>
              <w:rPr>
                <w:rFonts w:ascii="Times New Roman" w:hAnsi="Times New Roman"/>
                <w:color w:val="auto"/>
                <w:sz w:val="24"/>
                <w:szCs w:val="24"/>
                <w:lang w:eastAsia="ru-RU"/>
              </w:rPr>
            </w:pPr>
            <w:r w:rsidRPr="00CB28F2">
              <w:rPr>
                <w:rFonts w:ascii="Times New Roman" w:hAnsi="Times New Roman"/>
                <w:color w:val="auto"/>
                <w:sz w:val="24"/>
                <w:szCs w:val="24"/>
                <w:lang w:eastAsia="ru-RU"/>
              </w:rPr>
              <w:t>- эффективное применение методов и средств защиты бухгалтерской информации.</w:t>
            </w:r>
          </w:p>
        </w:tc>
      </w:tr>
    </w:tbl>
    <w:p w14:paraId="0B66D1F2" w14:textId="77777777" w:rsidR="0003276E" w:rsidRPr="00CB28F2" w:rsidRDefault="0003276E" w:rsidP="00B14DF9">
      <w:pPr>
        <w:rPr>
          <w:rFonts w:ascii="Times New Roman" w:hAnsi="Times New Roman"/>
          <w:b/>
          <w:color w:val="auto"/>
          <w:sz w:val="24"/>
          <w:szCs w:val="24"/>
        </w:rPr>
      </w:pPr>
    </w:p>
    <w:p w14:paraId="0290E42B" w14:textId="77777777" w:rsidR="00BC3A28" w:rsidRPr="00CB28F2" w:rsidRDefault="00CC2AD2">
      <w:pPr>
        <w:ind w:firstLine="700"/>
        <w:jc w:val="center"/>
        <w:rPr>
          <w:rFonts w:ascii="Times New Roman" w:hAnsi="Times New Roman"/>
          <w:b/>
          <w:color w:val="auto"/>
          <w:sz w:val="24"/>
          <w:szCs w:val="24"/>
        </w:rPr>
      </w:pPr>
      <w:r w:rsidRPr="00CB28F2">
        <w:rPr>
          <w:rFonts w:ascii="Times New Roman" w:hAnsi="Times New Roman"/>
          <w:b/>
          <w:color w:val="auto"/>
          <w:sz w:val="24"/>
          <w:szCs w:val="24"/>
        </w:rPr>
        <w:t>Описание критериев оценивания и шкал оценивания</w:t>
      </w:r>
    </w:p>
    <w:p w14:paraId="0B8E0264" w14:textId="77777777" w:rsidR="00BC3A28" w:rsidRPr="00213596" w:rsidRDefault="00CC2AD2">
      <w:pPr>
        <w:ind w:firstLine="700"/>
        <w:jc w:val="right"/>
        <w:rPr>
          <w:rFonts w:ascii="Times New Roman" w:hAnsi="Times New Roman"/>
          <w:color w:val="auto"/>
          <w:sz w:val="24"/>
          <w:szCs w:val="24"/>
        </w:rPr>
      </w:pPr>
      <w:r w:rsidRPr="00213596">
        <w:rPr>
          <w:rFonts w:ascii="Times New Roman" w:hAnsi="Times New Roman"/>
          <w:color w:val="auto"/>
          <w:sz w:val="24"/>
          <w:szCs w:val="24"/>
        </w:rPr>
        <w:t>Таблица 4</w:t>
      </w:r>
    </w:p>
    <w:tbl>
      <w:tblPr>
        <w:tblW w:w="10788" w:type="dxa"/>
        <w:tblInd w:w="-469" w:type="dxa"/>
        <w:tblBorders>
          <w:top w:val="single" w:sz="4" w:space="0" w:color="000001"/>
          <w:left w:val="single" w:sz="4" w:space="0" w:color="000001"/>
          <w:bottom w:val="single" w:sz="4" w:space="0" w:color="000001"/>
          <w:insideH w:val="single" w:sz="4" w:space="0" w:color="000001"/>
        </w:tblBorders>
        <w:tblLayout w:type="fixed"/>
        <w:tblCellMar>
          <w:left w:w="98" w:type="dxa"/>
        </w:tblCellMar>
        <w:tblLook w:val="04A0" w:firstRow="1" w:lastRow="0" w:firstColumn="1" w:lastColumn="0" w:noHBand="0" w:noVBand="1"/>
      </w:tblPr>
      <w:tblGrid>
        <w:gridCol w:w="566"/>
        <w:gridCol w:w="990"/>
        <w:gridCol w:w="987"/>
        <w:gridCol w:w="2702"/>
        <w:gridCol w:w="1461"/>
        <w:gridCol w:w="1598"/>
        <w:gridCol w:w="1074"/>
        <w:gridCol w:w="1395"/>
        <w:gridCol w:w="15"/>
      </w:tblGrid>
      <w:tr w:rsidR="00852D11" w:rsidRPr="00213596" w14:paraId="402C29C2" w14:textId="77777777" w:rsidTr="00AE2661">
        <w:trPr>
          <w:gridAfter w:val="1"/>
          <w:wAfter w:w="15" w:type="dxa"/>
          <w:trHeight w:val="709"/>
        </w:trPr>
        <w:tc>
          <w:tcPr>
            <w:tcW w:w="566" w:type="dxa"/>
            <w:vMerge w:val="restart"/>
            <w:tcBorders>
              <w:top w:val="single" w:sz="4" w:space="0" w:color="000001"/>
              <w:left w:val="single" w:sz="4" w:space="0" w:color="000001"/>
              <w:bottom w:val="single" w:sz="4" w:space="0" w:color="000001"/>
            </w:tcBorders>
            <w:shd w:val="clear" w:color="auto" w:fill="auto"/>
            <w:tcMar>
              <w:left w:w="98" w:type="dxa"/>
            </w:tcMar>
            <w:vAlign w:val="center"/>
          </w:tcPr>
          <w:p w14:paraId="61FE75B8" w14:textId="77777777" w:rsidR="00203497" w:rsidRPr="00213596" w:rsidRDefault="00203497" w:rsidP="00A35B0D">
            <w:pPr>
              <w:spacing w:after="0"/>
              <w:jc w:val="center"/>
              <w:rPr>
                <w:rFonts w:ascii="Times New Roman" w:hAnsi="Times New Roman"/>
                <w:b/>
                <w:color w:val="auto"/>
                <w:sz w:val="18"/>
                <w:szCs w:val="18"/>
              </w:rPr>
            </w:pPr>
            <w:r w:rsidRPr="00213596">
              <w:rPr>
                <w:rFonts w:ascii="Times New Roman" w:hAnsi="Times New Roman"/>
                <w:b/>
                <w:color w:val="auto"/>
                <w:sz w:val="18"/>
                <w:szCs w:val="18"/>
              </w:rPr>
              <w:t>№ п/п</w:t>
            </w:r>
          </w:p>
        </w:tc>
        <w:tc>
          <w:tcPr>
            <w:tcW w:w="1977" w:type="dxa"/>
            <w:gridSpan w:val="2"/>
            <w:vMerge w:val="restart"/>
            <w:tcBorders>
              <w:top w:val="single" w:sz="4" w:space="0" w:color="000001"/>
              <w:left w:val="single" w:sz="4" w:space="0" w:color="000001"/>
              <w:bottom w:val="single" w:sz="4" w:space="0" w:color="000001"/>
            </w:tcBorders>
            <w:shd w:val="clear" w:color="auto" w:fill="auto"/>
            <w:tcMar>
              <w:left w:w="98" w:type="dxa"/>
            </w:tcMar>
            <w:vAlign w:val="center"/>
          </w:tcPr>
          <w:p w14:paraId="79F6F7EF" w14:textId="77777777" w:rsidR="00203497" w:rsidRPr="00213596" w:rsidRDefault="00203497" w:rsidP="00A35B0D">
            <w:pPr>
              <w:spacing w:after="0"/>
              <w:jc w:val="center"/>
              <w:rPr>
                <w:rFonts w:ascii="Times New Roman" w:hAnsi="Times New Roman"/>
                <w:color w:val="auto"/>
                <w:sz w:val="18"/>
                <w:szCs w:val="18"/>
              </w:rPr>
            </w:pPr>
            <w:r w:rsidRPr="00213596">
              <w:rPr>
                <w:rFonts w:ascii="Times New Roman" w:hAnsi="Times New Roman"/>
                <w:b/>
                <w:color w:val="auto"/>
                <w:sz w:val="18"/>
                <w:szCs w:val="18"/>
              </w:rPr>
              <w:t xml:space="preserve">Код контролируемой компетенции, </w:t>
            </w:r>
            <w:r w:rsidRPr="00213596">
              <w:rPr>
                <w:rFonts w:ascii="Times New Roman" w:hAnsi="Times New Roman"/>
                <w:b/>
                <w:bCs/>
                <w:color w:val="auto"/>
                <w:sz w:val="18"/>
                <w:szCs w:val="18"/>
              </w:rPr>
              <w:t>результаты обучения</w:t>
            </w:r>
            <w:r w:rsidRPr="00213596">
              <w:rPr>
                <w:rFonts w:ascii="Times New Roman" w:hAnsi="Times New Roman"/>
                <w:color w:val="auto"/>
                <w:sz w:val="18"/>
                <w:szCs w:val="18"/>
              </w:rPr>
              <w:t xml:space="preserve"> </w:t>
            </w:r>
            <w:r w:rsidRPr="00213596">
              <w:rPr>
                <w:rFonts w:ascii="Times New Roman" w:hAnsi="Times New Roman"/>
                <w:b/>
                <w:bCs/>
                <w:color w:val="auto"/>
                <w:sz w:val="18"/>
                <w:szCs w:val="18"/>
              </w:rPr>
              <w:t>(освоенные умения,</w:t>
            </w:r>
            <w:r w:rsidRPr="00213596">
              <w:rPr>
                <w:rFonts w:ascii="Times New Roman" w:hAnsi="Times New Roman"/>
                <w:color w:val="auto"/>
                <w:sz w:val="18"/>
                <w:szCs w:val="18"/>
              </w:rPr>
              <w:t xml:space="preserve"> </w:t>
            </w:r>
            <w:r w:rsidRPr="00213596">
              <w:rPr>
                <w:rFonts w:ascii="Times New Roman" w:hAnsi="Times New Roman"/>
                <w:b/>
                <w:bCs/>
                <w:color w:val="auto"/>
                <w:sz w:val="18"/>
                <w:szCs w:val="18"/>
              </w:rPr>
              <w:t>усвоенные знания)</w:t>
            </w:r>
          </w:p>
        </w:tc>
        <w:tc>
          <w:tcPr>
            <w:tcW w:w="2702" w:type="dxa"/>
            <w:vMerge w:val="restart"/>
            <w:tcBorders>
              <w:top w:val="single" w:sz="4" w:space="0" w:color="000001"/>
              <w:left w:val="single" w:sz="4" w:space="0" w:color="000001"/>
              <w:bottom w:val="single" w:sz="4" w:space="0" w:color="000001"/>
            </w:tcBorders>
            <w:shd w:val="clear" w:color="auto" w:fill="auto"/>
            <w:tcMar>
              <w:left w:w="98" w:type="dxa"/>
            </w:tcMar>
            <w:vAlign w:val="center"/>
          </w:tcPr>
          <w:p w14:paraId="12929685" w14:textId="77777777" w:rsidR="00203497" w:rsidRPr="00213596" w:rsidRDefault="00203497" w:rsidP="00A35B0D">
            <w:pPr>
              <w:spacing w:after="0"/>
              <w:jc w:val="center"/>
              <w:rPr>
                <w:rFonts w:ascii="Times New Roman" w:hAnsi="Times New Roman"/>
                <w:b/>
                <w:color w:val="auto"/>
                <w:sz w:val="18"/>
                <w:szCs w:val="18"/>
              </w:rPr>
            </w:pPr>
            <w:r w:rsidRPr="00213596">
              <w:rPr>
                <w:rFonts w:ascii="Times New Roman" w:hAnsi="Times New Roman"/>
                <w:b/>
                <w:color w:val="auto"/>
                <w:sz w:val="18"/>
                <w:szCs w:val="18"/>
              </w:rPr>
              <w:t>Контролируемые разделы (темы) дисциплины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CA52830" w14:textId="77777777" w:rsidR="00203497" w:rsidRPr="00213596" w:rsidRDefault="00203497" w:rsidP="00A35B0D">
            <w:pPr>
              <w:spacing w:after="0"/>
              <w:jc w:val="center"/>
              <w:rPr>
                <w:rFonts w:ascii="Times New Roman" w:hAnsi="Times New Roman"/>
                <w:b/>
                <w:color w:val="auto"/>
                <w:sz w:val="18"/>
                <w:szCs w:val="18"/>
              </w:rPr>
            </w:pPr>
            <w:r w:rsidRPr="00213596">
              <w:rPr>
                <w:rFonts w:ascii="Times New Roman" w:hAnsi="Times New Roman"/>
                <w:b/>
                <w:color w:val="auto"/>
                <w:sz w:val="18"/>
                <w:szCs w:val="18"/>
              </w:rPr>
              <w:t>Текущий контроль</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70371F0" w14:textId="77777777" w:rsidR="00203497" w:rsidRPr="00213596" w:rsidRDefault="00203497" w:rsidP="002764CE">
            <w:pPr>
              <w:spacing w:after="0"/>
              <w:jc w:val="center"/>
              <w:rPr>
                <w:rFonts w:ascii="Times New Roman" w:hAnsi="Times New Roman"/>
                <w:b/>
                <w:color w:val="auto"/>
                <w:sz w:val="18"/>
                <w:szCs w:val="18"/>
              </w:rPr>
            </w:pPr>
            <w:r w:rsidRPr="00213596">
              <w:rPr>
                <w:rFonts w:ascii="Times New Roman" w:hAnsi="Times New Roman"/>
                <w:b/>
                <w:color w:val="auto"/>
                <w:sz w:val="18"/>
                <w:szCs w:val="18"/>
              </w:rPr>
              <w:t>Промежуточная аттестация</w:t>
            </w:r>
          </w:p>
        </w:tc>
        <w:tc>
          <w:tcPr>
            <w:tcW w:w="1074" w:type="dxa"/>
            <w:vMerge w:val="restart"/>
            <w:tcBorders>
              <w:top w:val="single" w:sz="4" w:space="0" w:color="000001"/>
              <w:left w:val="single" w:sz="4" w:space="0" w:color="000001"/>
              <w:bottom w:val="single" w:sz="4" w:space="0" w:color="000001"/>
            </w:tcBorders>
            <w:shd w:val="clear" w:color="auto" w:fill="auto"/>
            <w:tcMar>
              <w:left w:w="98" w:type="dxa"/>
            </w:tcMar>
            <w:vAlign w:val="center"/>
          </w:tcPr>
          <w:p w14:paraId="2A36B604" w14:textId="77777777" w:rsidR="00203497" w:rsidRPr="00213596" w:rsidRDefault="00203497" w:rsidP="00A35B0D">
            <w:pPr>
              <w:spacing w:after="0" w:line="240" w:lineRule="auto"/>
              <w:ind w:right="113"/>
              <w:jc w:val="center"/>
              <w:rPr>
                <w:rFonts w:ascii="Times New Roman" w:hAnsi="Times New Roman"/>
                <w:b/>
                <w:color w:val="auto"/>
                <w:sz w:val="18"/>
                <w:szCs w:val="18"/>
              </w:rPr>
            </w:pPr>
            <w:r w:rsidRPr="00213596">
              <w:rPr>
                <w:rFonts w:ascii="Times New Roman" w:hAnsi="Times New Roman"/>
                <w:b/>
                <w:color w:val="auto"/>
                <w:sz w:val="18"/>
                <w:szCs w:val="18"/>
              </w:rPr>
              <w:t>Уровень освоения темы</w:t>
            </w:r>
          </w:p>
        </w:tc>
        <w:tc>
          <w:tcPr>
            <w:tcW w:w="1395" w:type="dxa"/>
            <w:vMerge w:val="restart"/>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FF18947" w14:textId="77777777" w:rsidR="00203497" w:rsidRPr="00213596" w:rsidRDefault="00203497" w:rsidP="00A35B0D">
            <w:pPr>
              <w:spacing w:after="0"/>
              <w:jc w:val="center"/>
              <w:rPr>
                <w:rFonts w:ascii="Times New Roman" w:hAnsi="Times New Roman"/>
                <w:b/>
                <w:color w:val="auto"/>
                <w:sz w:val="18"/>
                <w:szCs w:val="18"/>
              </w:rPr>
            </w:pPr>
            <w:r w:rsidRPr="00213596">
              <w:rPr>
                <w:rFonts w:ascii="Times New Roman" w:hAnsi="Times New Roman"/>
                <w:b/>
                <w:color w:val="auto"/>
                <w:sz w:val="18"/>
                <w:szCs w:val="18"/>
              </w:rPr>
              <w:t>Показатель оценки компетенции</w:t>
            </w:r>
          </w:p>
        </w:tc>
      </w:tr>
      <w:tr w:rsidR="00852D11" w:rsidRPr="00213596" w14:paraId="376E3798" w14:textId="77777777" w:rsidTr="00AE2661">
        <w:trPr>
          <w:gridAfter w:val="1"/>
          <w:wAfter w:w="15" w:type="dxa"/>
          <w:cantSplit/>
          <w:trHeight w:val="486"/>
        </w:trPr>
        <w:tc>
          <w:tcPr>
            <w:tcW w:w="566" w:type="dxa"/>
            <w:vMerge/>
            <w:tcBorders>
              <w:top w:val="single" w:sz="4" w:space="0" w:color="000001"/>
              <w:left w:val="single" w:sz="4" w:space="0" w:color="000001"/>
              <w:bottom w:val="single" w:sz="4" w:space="0" w:color="000001"/>
            </w:tcBorders>
            <w:shd w:val="clear" w:color="auto" w:fill="auto"/>
            <w:tcMar>
              <w:left w:w="98" w:type="dxa"/>
            </w:tcMar>
            <w:vAlign w:val="center"/>
          </w:tcPr>
          <w:p w14:paraId="794ABD75" w14:textId="77777777" w:rsidR="00203497" w:rsidRPr="00213596" w:rsidRDefault="00203497" w:rsidP="00A35B0D">
            <w:pPr>
              <w:snapToGrid w:val="0"/>
              <w:spacing w:after="0"/>
              <w:rPr>
                <w:rFonts w:ascii="Times New Roman" w:hAnsi="Times New Roman"/>
                <w:b/>
                <w:color w:val="auto"/>
                <w:sz w:val="18"/>
                <w:szCs w:val="18"/>
              </w:rPr>
            </w:pPr>
          </w:p>
        </w:tc>
        <w:tc>
          <w:tcPr>
            <w:tcW w:w="1977"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14:paraId="4353245E" w14:textId="77777777" w:rsidR="00203497" w:rsidRPr="00213596" w:rsidRDefault="00203497" w:rsidP="00A35B0D">
            <w:pPr>
              <w:snapToGrid w:val="0"/>
              <w:spacing w:after="0"/>
              <w:rPr>
                <w:rFonts w:ascii="Times New Roman" w:hAnsi="Times New Roman"/>
                <w:b/>
                <w:color w:val="auto"/>
                <w:sz w:val="18"/>
                <w:szCs w:val="18"/>
              </w:rPr>
            </w:pPr>
          </w:p>
        </w:tc>
        <w:tc>
          <w:tcPr>
            <w:tcW w:w="2702" w:type="dxa"/>
            <w:vMerge/>
            <w:tcBorders>
              <w:top w:val="single" w:sz="4" w:space="0" w:color="000001"/>
              <w:left w:val="single" w:sz="4" w:space="0" w:color="000001"/>
              <w:bottom w:val="single" w:sz="4" w:space="0" w:color="000001"/>
            </w:tcBorders>
            <w:shd w:val="clear" w:color="auto" w:fill="auto"/>
            <w:tcMar>
              <w:left w:w="98" w:type="dxa"/>
            </w:tcMar>
            <w:vAlign w:val="center"/>
          </w:tcPr>
          <w:p w14:paraId="67A71585" w14:textId="77777777" w:rsidR="00203497" w:rsidRPr="00213596" w:rsidRDefault="00203497" w:rsidP="00A35B0D">
            <w:pPr>
              <w:snapToGrid w:val="0"/>
              <w:spacing w:after="0"/>
              <w:rPr>
                <w:rFonts w:ascii="Times New Roman" w:hAnsi="Times New Roman"/>
                <w:b/>
                <w:color w:val="auto"/>
                <w:sz w:val="18"/>
                <w:szCs w:val="18"/>
              </w:rPr>
            </w:pPr>
          </w:p>
        </w:tc>
        <w:tc>
          <w:tcPr>
            <w:tcW w:w="3059" w:type="dxa"/>
            <w:gridSpan w:val="2"/>
            <w:vMerge w:val="restart"/>
            <w:tcBorders>
              <w:top w:val="single" w:sz="4" w:space="0" w:color="000001"/>
              <w:left w:val="single" w:sz="4" w:space="0" w:color="000001"/>
              <w:bottom w:val="single" w:sz="4" w:space="0" w:color="000001"/>
            </w:tcBorders>
            <w:shd w:val="clear" w:color="auto" w:fill="auto"/>
            <w:tcMar>
              <w:left w:w="98" w:type="dxa"/>
            </w:tcMar>
            <w:vAlign w:val="center"/>
          </w:tcPr>
          <w:p w14:paraId="0FF17453" w14:textId="77777777" w:rsidR="00203497" w:rsidRPr="00213596" w:rsidRDefault="00203497" w:rsidP="002764CE">
            <w:pPr>
              <w:spacing w:after="0"/>
              <w:jc w:val="center"/>
              <w:rPr>
                <w:rFonts w:ascii="Times New Roman" w:hAnsi="Times New Roman"/>
                <w:b/>
                <w:color w:val="auto"/>
                <w:sz w:val="18"/>
                <w:szCs w:val="18"/>
              </w:rPr>
            </w:pPr>
            <w:r w:rsidRPr="00213596">
              <w:rPr>
                <w:rFonts w:ascii="Times New Roman" w:hAnsi="Times New Roman"/>
                <w:b/>
                <w:color w:val="auto"/>
                <w:sz w:val="18"/>
                <w:szCs w:val="18"/>
              </w:rPr>
              <w:t>Наименование контрольно -оценочных средств</w:t>
            </w:r>
          </w:p>
        </w:tc>
        <w:tc>
          <w:tcPr>
            <w:tcW w:w="1074" w:type="dxa"/>
            <w:vMerge/>
            <w:tcBorders>
              <w:top w:val="single" w:sz="4" w:space="0" w:color="000001"/>
              <w:left w:val="single" w:sz="4" w:space="0" w:color="000001"/>
              <w:bottom w:val="single" w:sz="4" w:space="0" w:color="000001"/>
            </w:tcBorders>
            <w:shd w:val="clear" w:color="auto" w:fill="auto"/>
            <w:tcMar>
              <w:left w:w="98" w:type="dxa"/>
            </w:tcMar>
            <w:vAlign w:val="center"/>
          </w:tcPr>
          <w:p w14:paraId="3D0841EF" w14:textId="77777777" w:rsidR="00203497" w:rsidRPr="00213596" w:rsidRDefault="00203497" w:rsidP="00A35B0D">
            <w:pPr>
              <w:snapToGrid w:val="0"/>
              <w:spacing w:after="0"/>
              <w:rPr>
                <w:rFonts w:ascii="Times New Roman" w:hAnsi="Times New Roman"/>
                <w:b/>
                <w:color w:val="auto"/>
                <w:sz w:val="18"/>
                <w:szCs w:val="18"/>
              </w:rPr>
            </w:pPr>
          </w:p>
        </w:tc>
        <w:tc>
          <w:tcPr>
            <w:tcW w:w="1395" w:type="dxa"/>
            <w:vMerge/>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0D646FE" w14:textId="77777777" w:rsidR="00203497" w:rsidRPr="00213596" w:rsidRDefault="00203497" w:rsidP="00A35B0D">
            <w:pPr>
              <w:snapToGrid w:val="0"/>
              <w:spacing w:after="0"/>
              <w:rPr>
                <w:rFonts w:ascii="Times New Roman" w:hAnsi="Times New Roman"/>
                <w:b/>
                <w:color w:val="auto"/>
                <w:sz w:val="18"/>
                <w:szCs w:val="18"/>
              </w:rPr>
            </w:pPr>
          </w:p>
        </w:tc>
      </w:tr>
      <w:tr w:rsidR="00852D11" w:rsidRPr="00213596" w14:paraId="4BC6EA1D" w14:textId="77777777" w:rsidTr="00AE2661">
        <w:trPr>
          <w:gridAfter w:val="1"/>
          <w:wAfter w:w="15" w:type="dxa"/>
          <w:cantSplit/>
          <w:trHeight w:val="250"/>
        </w:trPr>
        <w:tc>
          <w:tcPr>
            <w:tcW w:w="566" w:type="dxa"/>
            <w:vMerge/>
            <w:tcBorders>
              <w:top w:val="single" w:sz="4" w:space="0" w:color="000001"/>
              <w:left w:val="single" w:sz="4" w:space="0" w:color="000001"/>
              <w:bottom w:val="single" w:sz="4" w:space="0" w:color="000001"/>
            </w:tcBorders>
            <w:shd w:val="clear" w:color="auto" w:fill="auto"/>
            <w:tcMar>
              <w:left w:w="98" w:type="dxa"/>
            </w:tcMar>
            <w:vAlign w:val="center"/>
          </w:tcPr>
          <w:p w14:paraId="1A579A57" w14:textId="77777777" w:rsidR="00203497" w:rsidRPr="00213596" w:rsidRDefault="00203497" w:rsidP="00A35B0D">
            <w:pPr>
              <w:snapToGrid w:val="0"/>
              <w:spacing w:after="0"/>
              <w:rPr>
                <w:rFonts w:ascii="Times New Roman" w:hAnsi="Times New Roman"/>
                <w:b/>
                <w:color w:val="auto"/>
                <w:sz w:val="18"/>
                <w:szCs w:val="18"/>
              </w:rPr>
            </w:pP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2DC8AB90" w14:textId="77777777" w:rsidR="00203497" w:rsidRPr="00213596" w:rsidRDefault="00203497" w:rsidP="002764CE">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 З</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66A7062" w14:textId="77777777" w:rsidR="00203497" w:rsidRPr="00213596" w:rsidRDefault="00203497" w:rsidP="002764CE">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 ПК</w:t>
            </w:r>
          </w:p>
        </w:tc>
        <w:tc>
          <w:tcPr>
            <w:tcW w:w="2702" w:type="dxa"/>
            <w:vMerge/>
            <w:tcBorders>
              <w:top w:val="single" w:sz="4" w:space="0" w:color="000001"/>
              <w:left w:val="single" w:sz="4" w:space="0" w:color="000001"/>
              <w:bottom w:val="single" w:sz="4" w:space="0" w:color="000001"/>
            </w:tcBorders>
            <w:shd w:val="clear" w:color="auto" w:fill="auto"/>
            <w:tcMar>
              <w:left w:w="98" w:type="dxa"/>
            </w:tcMar>
            <w:vAlign w:val="center"/>
          </w:tcPr>
          <w:p w14:paraId="3C661480" w14:textId="77777777" w:rsidR="00203497" w:rsidRPr="00213596" w:rsidRDefault="00203497" w:rsidP="00A35B0D">
            <w:pPr>
              <w:snapToGrid w:val="0"/>
              <w:spacing w:after="0"/>
              <w:rPr>
                <w:rFonts w:ascii="Times New Roman" w:hAnsi="Times New Roman"/>
                <w:b/>
                <w:color w:val="auto"/>
                <w:sz w:val="18"/>
                <w:szCs w:val="18"/>
                <w:lang w:eastAsia="ru-RU"/>
              </w:rPr>
            </w:pPr>
          </w:p>
        </w:tc>
        <w:tc>
          <w:tcPr>
            <w:tcW w:w="3059" w:type="dxa"/>
            <w:gridSpan w:val="2"/>
            <w:vMerge/>
            <w:tcBorders>
              <w:top w:val="single" w:sz="4" w:space="0" w:color="000001"/>
              <w:left w:val="single" w:sz="4" w:space="0" w:color="000001"/>
              <w:bottom w:val="single" w:sz="4" w:space="0" w:color="000001"/>
            </w:tcBorders>
            <w:shd w:val="clear" w:color="auto" w:fill="auto"/>
            <w:tcMar>
              <w:left w:w="98" w:type="dxa"/>
            </w:tcMar>
            <w:vAlign w:val="center"/>
          </w:tcPr>
          <w:p w14:paraId="332D557B" w14:textId="77777777" w:rsidR="00203497" w:rsidRPr="00213596" w:rsidRDefault="00203497" w:rsidP="00A35B0D">
            <w:pPr>
              <w:snapToGrid w:val="0"/>
              <w:spacing w:after="0"/>
              <w:rPr>
                <w:rFonts w:ascii="Times New Roman" w:hAnsi="Times New Roman"/>
                <w:b/>
                <w:color w:val="auto"/>
                <w:sz w:val="18"/>
                <w:szCs w:val="18"/>
              </w:rPr>
            </w:pPr>
          </w:p>
        </w:tc>
        <w:tc>
          <w:tcPr>
            <w:tcW w:w="1074" w:type="dxa"/>
            <w:vMerge/>
            <w:tcBorders>
              <w:top w:val="single" w:sz="4" w:space="0" w:color="000001"/>
              <w:left w:val="single" w:sz="4" w:space="0" w:color="000001"/>
              <w:bottom w:val="single" w:sz="4" w:space="0" w:color="000001"/>
            </w:tcBorders>
            <w:shd w:val="clear" w:color="auto" w:fill="auto"/>
            <w:tcMar>
              <w:left w:w="98" w:type="dxa"/>
            </w:tcMar>
            <w:vAlign w:val="center"/>
          </w:tcPr>
          <w:p w14:paraId="6D35277F" w14:textId="77777777" w:rsidR="00203497" w:rsidRPr="00213596" w:rsidRDefault="00203497" w:rsidP="00A35B0D">
            <w:pPr>
              <w:snapToGrid w:val="0"/>
              <w:spacing w:after="0"/>
              <w:rPr>
                <w:rFonts w:ascii="Times New Roman" w:hAnsi="Times New Roman"/>
                <w:b/>
                <w:color w:val="auto"/>
                <w:sz w:val="18"/>
                <w:szCs w:val="18"/>
              </w:rPr>
            </w:pPr>
          </w:p>
        </w:tc>
        <w:tc>
          <w:tcPr>
            <w:tcW w:w="1395" w:type="dxa"/>
            <w:vMerge/>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B392ED8" w14:textId="77777777" w:rsidR="00203497" w:rsidRPr="00213596" w:rsidRDefault="00203497" w:rsidP="00A35B0D">
            <w:pPr>
              <w:snapToGrid w:val="0"/>
              <w:spacing w:after="0"/>
              <w:rPr>
                <w:rFonts w:ascii="Times New Roman" w:hAnsi="Times New Roman"/>
                <w:b/>
                <w:color w:val="auto"/>
                <w:sz w:val="18"/>
                <w:szCs w:val="18"/>
              </w:rPr>
            </w:pPr>
          </w:p>
        </w:tc>
      </w:tr>
      <w:tr w:rsidR="00852D11" w:rsidRPr="00213596" w14:paraId="57E406EF" w14:textId="77777777" w:rsidTr="00AE2661">
        <w:trPr>
          <w:gridAfter w:val="1"/>
          <w:wAfter w:w="15" w:type="dxa"/>
          <w:trHeight w:val="381"/>
        </w:trPr>
        <w:tc>
          <w:tcPr>
            <w:tcW w:w="5245" w:type="dxa"/>
            <w:gridSpan w:val="4"/>
            <w:tcBorders>
              <w:top w:val="single" w:sz="4" w:space="0" w:color="000001"/>
              <w:left w:val="single" w:sz="4" w:space="0" w:color="000001"/>
              <w:bottom w:val="single" w:sz="4" w:space="0" w:color="000001"/>
            </w:tcBorders>
            <w:shd w:val="clear" w:color="auto" w:fill="auto"/>
            <w:tcMar>
              <w:left w:w="98" w:type="dxa"/>
            </w:tcMar>
            <w:vAlign w:val="center"/>
          </w:tcPr>
          <w:p w14:paraId="2910259D" w14:textId="3B94CA4C" w:rsidR="00660C25" w:rsidRPr="00213596" w:rsidRDefault="00660C25" w:rsidP="009F063E">
            <w:pPr>
              <w:spacing w:after="0"/>
              <w:contextualSpacing/>
              <w:rPr>
                <w:rFonts w:ascii="Times New Roman" w:hAnsi="Times New Roman"/>
                <w:b/>
                <w:color w:val="auto"/>
                <w:sz w:val="18"/>
                <w:szCs w:val="18"/>
              </w:rPr>
            </w:pPr>
            <w:r w:rsidRPr="00213596">
              <w:rPr>
                <w:rFonts w:ascii="Times New Roman" w:hAnsi="Times New Roman"/>
                <w:b/>
                <w:color w:val="auto"/>
                <w:sz w:val="18"/>
                <w:szCs w:val="18"/>
              </w:rPr>
              <w:t>Раздел 1.</w:t>
            </w:r>
            <w:r w:rsidRPr="00213596">
              <w:rPr>
                <w:b/>
                <w:color w:val="auto"/>
              </w:rPr>
              <w:t xml:space="preserve"> </w:t>
            </w:r>
            <w:r w:rsidR="004C585B" w:rsidRPr="00213596">
              <w:rPr>
                <w:rFonts w:ascii="Times New Roman" w:hAnsi="Times New Roman"/>
                <w:b/>
                <w:color w:val="auto"/>
                <w:sz w:val="18"/>
                <w:szCs w:val="18"/>
              </w:rPr>
              <w:t xml:space="preserve">Информация и информационные технологии  </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6B7FD206" w14:textId="77777777" w:rsidR="00660C25" w:rsidRPr="00213596" w:rsidRDefault="00660C25" w:rsidP="00A35B0D">
            <w:pPr>
              <w:spacing w:after="0"/>
              <w:contextualSpacing/>
              <w:rPr>
                <w:rFonts w:ascii="Times New Roman" w:hAnsi="Times New Roman"/>
                <w:color w:val="auto"/>
                <w:sz w:val="18"/>
                <w:szCs w:val="18"/>
              </w:rPr>
            </w:pP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21A90FCA" w14:textId="77777777" w:rsidR="00660C25" w:rsidRPr="00213596" w:rsidRDefault="00660C25" w:rsidP="00A35B0D">
            <w:pPr>
              <w:spacing w:after="0"/>
              <w:jc w:val="center"/>
              <w:rPr>
                <w:rFonts w:ascii="Times New Roman" w:hAnsi="Times New Roman"/>
                <w:color w:val="auto"/>
                <w:sz w:val="18"/>
                <w:szCs w:val="18"/>
              </w:rPr>
            </w:pPr>
            <w:r w:rsidRPr="00213596">
              <w:rPr>
                <w:rFonts w:ascii="Times New Roman" w:hAnsi="Times New Roman"/>
                <w:color w:val="auto"/>
                <w:sz w:val="18"/>
                <w:szCs w:val="18"/>
              </w:rPr>
              <w:t>ДЗ</w:t>
            </w:r>
          </w:p>
          <w:p w14:paraId="6DCF8987" w14:textId="77777777" w:rsidR="00660C25" w:rsidRPr="00213596" w:rsidRDefault="00660C25" w:rsidP="00A35B0D">
            <w:pPr>
              <w:spacing w:after="0"/>
              <w:jc w:val="center"/>
              <w:rPr>
                <w:rFonts w:ascii="Times New Roman" w:hAnsi="Times New Roman"/>
                <w:color w:val="auto"/>
                <w:sz w:val="18"/>
                <w:szCs w:val="18"/>
              </w:rPr>
            </w:pPr>
            <w:r w:rsidRPr="00213596">
              <w:rPr>
                <w:rFonts w:ascii="Times New Roman" w:hAnsi="Times New Roman"/>
                <w:color w:val="auto"/>
                <w:sz w:val="18"/>
                <w:szCs w:val="18"/>
              </w:rPr>
              <w:t>(вопросы)</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4DDBF561" w14:textId="77777777" w:rsidR="00660C25" w:rsidRPr="00213596" w:rsidRDefault="00660C25" w:rsidP="00A35B0D">
            <w:pPr>
              <w:spacing w:after="0"/>
              <w:rPr>
                <w:rFonts w:ascii="Times New Roman" w:hAnsi="Times New Roman"/>
                <w:color w:val="auto"/>
                <w:sz w:val="18"/>
                <w:szCs w:val="18"/>
              </w:rPr>
            </w:pP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A617577" w14:textId="77777777" w:rsidR="00660C25" w:rsidRPr="00213596" w:rsidRDefault="00660C25" w:rsidP="00A35B0D">
            <w:pPr>
              <w:spacing w:after="0"/>
              <w:rPr>
                <w:rFonts w:ascii="Times New Roman" w:hAnsi="Times New Roman"/>
                <w:color w:val="auto"/>
                <w:sz w:val="18"/>
                <w:szCs w:val="18"/>
              </w:rPr>
            </w:pPr>
          </w:p>
        </w:tc>
      </w:tr>
      <w:tr w:rsidR="00852D11" w:rsidRPr="00213596" w14:paraId="4EFCFC9D" w14:textId="77777777" w:rsidTr="00AE2661">
        <w:trPr>
          <w:gridAfter w:val="1"/>
          <w:wAfter w:w="15" w:type="dxa"/>
          <w:trHeight w:val="628"/>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61EADB36" w14:textId="77777777" w:rsidR="00102D97"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09E87F09" w14:textId="77777777" w:rsidR="00102D97" w:rsidRPr="00213596" w:rsidRDefault="00102D97" w:rsidP="00660C25">
            <w:pPr>
              <w:spacing w:after="0"/>
              <w:ind w:left="57"/>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У</w:t>
            </w:r>
            <w:r w:rsidR="00B773DB" w:rsidRPr="00213596">
              <w:rPr>
                <w:rFonts w:ascii="Times New Roman" w:hAnsi="Times New Roman"/>
                <w:color w:val="auto"/>
                <w:spacing w:val="-6"/>
                <w:sz w:val="18"/>
                <w:szCs w:val="18"/>
                <w:lang w:eastAsia="ru-RU"/>
              </w:rPr>
              <w:t>7</w:t>
            </w:r>
            <w:r w:rsidRPr="00213596">
              <w:rPr>
                <w:rFonts w:ascii="Times New Roman" w:hAnsi="Times New Roman"/>
                <w:color w:val="auto"/>
                <w:spacing w:val="-6"/>
                <w:sz w:val="18"/>
                <w:szCs w:val="18"/>
                <w:lang w:eastAsia="ru-RU"/>
              </w:rPr>
              <w:t>, З</w:t>
            </w:r>
            <w:r w:rsidR="00B773DB" w:rsidRPr="00213596">
              <w:rPr>
                <w:rFonts w:ascii="Times New Roman" w:hAnsi="Times New Roman"/>
                <w:color w:val="auto"/>
                <w:spacing w:val="-6"/>
                <w:sz w:val="18"/>
                <w:szCs w:val="18"/>
                <w:lang w:eastAsia="ru-RU"/>
              </w:rPr>
              <w:t>7</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375E3CA2" w14:textId="77777777" w:rsidR="00102D97" w:rsidRPr="00213596" w:rsidRDefault="00102D97" w:rsidP="00660C25">
            <w:pPr>
              <w:spacing w:after="0"/>
              <w:ind w:left="57"/>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ОК1, ОК2</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3548EDD1" w14:textId="2E4018D7" w:rsidR="00102D97" w:rsidRPr="00213596" w:rsidRDefault="00F04387" w:rsidP="009F063E">
            <w:pPr>
              <w:spacing w:after="0" w:line="240" w:lineRule="auto"/>
              <w:rPr>
                <w:rFonts w:ascii="Times New Roman" w:hAnsi="Times New Roman"/>
                <w:color w:val="auto"/>
                <w:sz w:val="18"/>
                <w:szCs w:val="18"/>
              </w:rPr>
            </w:pPr>
            <w:r w:rsidRPr="00213596">
              <w:rPr>
                <w:rFonts w:ascii="Times New Roman" w:hAnsi="Times New Roman"/>
                <w:color w:val="auto"/>
                <w:sz w:val="18"/>
                <w:szCs w:val="18"/>
              </w:rPr>
              <w:t xml:space="preserve">Тема 1. </w:t>
            </w:r>
            <w:r w:rsidR="004C585B" w:rsidRPr="00213596">
              <w:rPr>
                <w:rFonts w:ascii="Times New Roman" w:hAnsi="Times New Roman"/>
                <w:color w:val="auto"/>
                <w:sz w:val="18"/>
                <w:szCs w:val="18"/>
              </w:rPr>
              <w:t>Введение. Информация и информационные ресурсы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49D83208"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6044536" w14:textId="33178BD7" w:rsidR="00102D97" w:rsidRPr="00213596" w:rsidRDefault="00057815" w:rsidP="00660C25">
            <w:pPr>
              <w:snapToGrid w:val="0"/>
              <w:spacing w:after="0"/>
              <w:rPr>
                <w:rFonts w:ascii="Times New Roman" w:hAnsi="Times New Roman"/>
                <w:color w:val="auto"/>
                <w:sz w:val="18"/>
                <w:szCs w:val="18"/>
              </w:rPr>
            </w:pPr>
            <w:r w:rsidRPr="00213596">
              <w:rPr>
                <w:rFonts w:ascii="Times New Roman" w:hAnsi="Times New Roman"/>
                <w:color w:val="auto"/>
                <w:sz w:val="18"/>
                <w:szCs w:val="18"/>
              </w:rPr>
              <w:t>Что такое информатизация общества?</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6CDFD619"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1</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622560BC"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6AC54D09" w14:textId="77777777" w:rsidTr="00AE2661">
        <w:trPr>
          <w:gridAfter w:val="1"/>
          <w:wAfter w:w="15" w:type="dxa"/>
          <w:trHeight w:val="717"/>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5A73F796" w14:textId="77777777" w:rsidR="00102D97"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2DEE2C8E" w14:textId="77777777" w:rsidR="00102D97" w:rsidRPr="00213596" w:rsidRDefault="00102D97" w:rsidP="00660C25">
            <w:pPr>
              <w:spacing w:after="0"/>
              <w:ind w:left="57"/>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У1, У 2, З2</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5300F1E" w14:textId="77777777" w:rsidR="00660C25" w:rsidRPr="00213596" w:rsidRDefault="00D130CC" w:rsidP="00660C25">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0К1, </w:t>
            </w:r>
            <w:r w:rsidR="00102D97" w:rsidRPr="00213596">
              <w:rPr>
                <w:rFonts w:ascii="Times New Roman" w:hAnsi="Times New Roman"/>
                <w:color w:val="auto"/>
                <w:spacing w:val="-6"/>
                <w:sz w:val="18"/>
                <w:szCs w:val="18"/>
                <w:lang w:eastAsia="ru-RU"/>
              </w:rPr>
              <w:t xml:space="preserve">ОК2, ОК5, </w:t>
            </w:r>
          </w:p>
          <w:p w14:paraId="3FC0A8F9"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ПК 1.1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D1F1F56" w14:textId="0AA837A7" w:rsidR="00102D97" w:rsidRPr="00213596" w:rsidRDefault="00F04387" w:rsidP="009F063E">
            <w:pPr>
              <w:spacing w:after="0" w:line="240" w:lineRule="auto"/>
              <w:rPr>
                <w:rFonts w:ascii="Times New Roman" w:hAnsi="Times New Roman"/>
                <w:color w:val="auto"/>
                <w:sz w:val="18"/>
                <w:szCs w:val="18"/>
              </w:rPr>
            </w:pPr>
            <w:r w:rsidRPr="00213596">
              <w:rPr>
                <w:rFonts w:ascii="Times New Roman" w:hAnsi="Times New Roman"/>
                <w:bCs/>
                <w:color w:val="auto"/>
                <w:sz w:val="18"/>
                <w:szCs w:val="18"/>
              </w:rPr>
              <w:t xml:space="preserve">Тема 2. </w:t>
            </w:r>
            <w:r w:rsidR="004C585B" w:rsidRPr="00213596">
              <w:rPr>
                <w:rFonts w:ascii="Times New Roman" w:hAnsi="Times New Roman"/>
                <w:color w:val="auto"/>
                <w:sz w:val="18"/>
                <w:szCs w:val="18"/>
              </w:rPr>
              <w:t>Информационные технологии и компьютерные системы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0E022001"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2928036" w14:textId="7A1B1B0B" w:rsidR="00102D97" w:rsidRPr="00213596" w:rsidRDefault="00057815" w:rsidP="00660C25">
            <w:pPr>
              <w:snapToGrid w:val="0"/>
              <w:spacing w:after="0"/>
              <w:rPr>
                <w:rFonts w:ascii="Times New Roman" w:hAnsi="Times New Roman"/>
                <w:color w:val="auto"/>
                <w:sz w:val="18"/>
                <w:szCs w:val="18"/>
              </w:rPr>
            </w:pPr>
            <w:r w:rsidRPr="00213596">
              <w:rPr>
                <w:rFonts w:ascii="Times New Roman" w:hAnsi="Times New Roman"/>
                <w:color w:val="auto"/>
                <w:sz w:val="18"/>
                <w:szCs w:val="24"/>
              </w:rPr>
              <w:t>Что такое информация?</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494D53C9"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6941A64"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4B4B3EC" w14:textId="77777777" w:rsidTr="00AE2661">
        <w:trPr>
          <w:gridAfter w:val="1"/>
          <w:wAfter w:w="15" w:type="dxa"/>
          <w:trHeight w:val="418"/>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2E2942E3" w14:textId="77777777" w:rsidR="00B773DB"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FF7D89A" w14:textId="77777777" w:rsidR="00B773DB" w:rsidRPr="00213596" w:rsidRDefault="00B773DB" w:rsidP="00660C25">
            <w:pPr>
              <w:spacing w:after="0"/>
              <w:ind w:left="57"/>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У1, У 2, З2</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623D797D" w14:textId="77777777" w:rsidR="00660C25" w:rsidRPr="00213596" w:rsidRDefault="00B773DB" w:rsidP="00660C25">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0К1, ОК2, ОК5,</w:t>
            </w:r>
          </w:p>
          <w:p w14:paraId="6B6A9FD4" w14:textId="77777777" w:rsidR="00B773DB" w:rsidRPr="00213596" w:rsidRDefault="00B773DB" w:rsidP="00660C25">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 xml:space="preserve"> ПК 1.1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748265AC" w14:textId="09E29209" w:rsidR="00B773DB" w:rsidRPr="00213596" w:rsidRDefault="00B773DB" w:rsidP="009F063E">
            <w:pPr>
              <w:spacing w:after="0" w:line="240" w:lineRule="auto"/>
              <w:rPr>
                <w:rFonts w:ascii="Times New Roman" w:hAnsi="Times New Roman"/>
                <w:color w:val="auto"/>
                <w:sz w:val="18"/>
                <w:szCs w:val="18"/>
              </w:rPr>
            </w:pPr>
            <w:r w:rsidRPr="00213596">
              <w:rPr>
                <w:rFonts w:ascii="Times New Roman" w:hAnsi="Times New Roman"/>
                <w:b/>
                <w:color w:val="auto"/>
                <w:sz w:val="18"/>
                <w:szCs w:val="18"/>
              </w:rPr>
              <w:t xml:space="preserve">ПЗ. </w:t>
            </w:r>
            <w:r w:rsidR="004C585B" w:rsidRPr="00213596">
              <w:rPr>
                <w:rFonts w:ascii="Times New Roman" w:hAnsi="Times New Roman"/>
                <w:color w:val="auto"/>
                <w:sz w:val="18"/>
                <w:szCs w:val="18"/>
              </w:rPr>
              <w:t>Создание текстовых документов, оформленных в соответствии с ГОСТ</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498379C9" w14:textId="77777777" w:rsidR="00B773DB"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53E3E910" w14:textId="77777777" w:rsidR="00B773DB" w:rsidRPr="00213596" w:rsidRDefault="00B773DB" w:rsidP="00660C2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6970EADE" w14:textId="77777777" w:rsidR="00B773DB" w:rsidRPr="00213596" w:rsidRDefault="00B773DB"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BEF419B" w14:textId="77777777" w:rsidR="00B773DB" w:rsidRPr="00213596" w:rsidRDefault="00B773DB"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AE3C255" w14:textId="77777777" w:rsidTr="00AE2661">
        <w:trPr>
          <w:gridAfter w:val="1"/>
          <w:wAfter w:w="15" w:type="dxa"/>
          <w:trHeight w:val="454"/>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3672BB0" w14:textId="77777777" w:rsidR="00102D97"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5803FFAA" w14:textId="77777777" w:rsidR="00102D97" w:rsidRPr="00213596" w:rsidRDefault="00102D97" w:rsidP="00660C25">
            <w:pPr>
              <w:spacing w:after="0"/>
              <w:ind w:left="57"/>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У</w:t>
            </w:r>
            <w:r w:rsidR="00B773DB" w:rsidRPr="00213596">
              <w:rPr>
                <w:rFonts w:ascii="Times New Roman" w:hAnsi="Times New Roman"/>
                <w:color w:val="auto"/>
                <w:spacing w:val="-6"/>
                <w:sz w:val="18"/>
                <w:szCs w:val="18"/>
                <w:lang w:eastAsia="ru-RU"/>
              </w:rPr>
              <w:t>2</w:t>
            </w:r>
            <w:r w:rsidRPr="00213596">
              <w:rPr>
                <w:rFonts w:ascii="Times New Roman" w:hAnsi="Times New Roman"/>
                <w:color w:val="auto"/>
                <w:spacing w:val="-6"/>
                <w:sz w:val="18"/>
                <w:szCs w:val="18"/>
                <w:lang w:eastAsia="ru-RU"/>
              </w:rPr>
              <w:t xml:space="preserve">, </w:t>
            </w:r>
            <w:r w:rsidR="00B773DB" w:rsidRPr="00213596">
              <w:rPr>
                <w:rFonts w:ascii="Times New Roman" w:hAnsi="Times New Roman"/>
                <w:color w:val="auto"/>
                <w:spacing w:val="-6"/>
                <w:sz w:val="18"/>
                <w:szCs w:val="18"/>
                <w:lang w:eastAsia="ru-RU"/>
              </w:rPr>
              <w:t xml:space="preserve">У 6 </w:t>
            </w:r>
            <w:r w:rsidRPr="00213596">
              <w:rPr>
                <w:rFonts w:ascii="Times New Roman" w:hAnsi="Times New Roman"/>
                <w:color w:val="auto"/>
                <w:spacing w:val="-6"/>
                <w:sz w:val="18"/>
                <w:szCs w:val="18"/>
                <w:lang w:eastAsia="ru-RU"/>
              </w:rPr>
              <w:t>З3,З</w:t>
            </w:r>
            <w:r w:rsidR="00B773DB" w:rsidRPr="00213596">
              <w:rPr>
                <w:rFonts w:ascii="Times New Roman" w:hAnsi="Times New Roman"/>
                <w:color w:val="auto"/>
                <w:spacing w:val="-6"/>
                <w:sz w:val="18"/>
                <w:szCs w:val="18"/>
                <w:lang w:eastAsia="ru-RU"/>
              </w:rPr>
              <w:t>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C73F8FF"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ОК3, ПК 1.2, 1.4</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7824191D" w14:textId="765D3C41" w:rsidR="00102D97" w:rsidRPr="00213596" w:rsidRDefault="00F04387" w:rsidP="009F063E">
            <w:pPr>
              <w:spacing w:after="0"/>
              <w:rPr>
                <w:rFonts w:ascii="Times New Roman" w:hAnsi="Times New Roman"/>
                <w:bCs/>
                <w:color w:val="auto"/>
                <w:sz w:val="18"/>
                <w:szCs w:val="18"/>
              </w:rPr>
            </w:pPr>
            <w:r w:rsidRPr="00213596">
              <w:rPr>
                <w:rFonts w:ascii="Times New Roman" w:eastAsia="Times New Roman" w:hAnsi="Times New Roman"/>
                <w:bCs/>
                <w:color w:val="auto"/>
                <w:sz w:val="18"/>
                <w:szCs w:val="18"/>
              </w:rPr>
              <w:t xml:space="preserve">Тема 3. </w:t>
            </w:r>
            <w:r w:rsidR="004C585B" w:rsidRPr="00213596">
              <w:rPr>
                <w:rFonts w:ascii="Times New Roman" w:hAnsi="Times New Roman"/>
                <w:color w:val="auto"/>
                <w:sz w:val="18"/>
                <w:szCs w:val="18"/>
              </w:rPr>
              <w:t xml:space="preserve">Технологии обработки текстовой информации.  </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BE45C82" w14:textId="77777777" w:rsidR="00102D97" w:rsidRPr="00213596" w:rsidRDefault="00102D97" w:rsidP="00660C25">
            <w:pPr>
              <w:snapToGrid w:val="0"/>
              <w:spacing w:after="0"/>
              <w:jc w:val="center"/>
              <w:rPr>
                <w:rFonts w:ascii="Times New Roman" w:hAnsi="Times New Roman"/>
                <w:color w:val="auto"/>
                <w:sz w:val="18"/>
                <w:szCs w:val="18"/>
              </w:rPr>
            </w:pPr>
            <w:r w:rsidRPr="00213596">
              <w:rPr>
                <w:rFonts w:ascii="Times New Roman" w:hAnsi="Times New Roman"/>
                <w:color w:val="auto"/>
                <w:sz w:val="18"/>
                <w:szCs w:val="18"/>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8F5D7BD" w14:textId="77777777" w:rsidR="00057815" w:rsidRPr="00213596" w:rsidRDefault="00057815" w:rsidP="00057815">
            <w:pPr>
              <w:spacing w:after="0" w:line="240" w:lineRule="auto"/>
              <w:rPr>
                <w:rFonts w:ascii="Times New Roman" w:hAnsi="Times New Roman"/>
                <w:color w:val="auto"/>
                <w:sz w:val="18"/>
                <w:szCs w:val="18"/>
              </w:rPr>
            </w:pPr>
            <w:r w:rsidRPr="00213596">
              <w:rPr>
                <w:rFonts w:ascii="Times New Roman" w:hAnsi="Times New Roman"/>
                <w:color w:val="auto"/>
                <w:sz w:val="18"/>
                <w:szCs w:val="18"/>
              </w:rPr>
              <w:t>Для чего предназначен текстовый файл?</w:t>
            </w:r>
          </w:p>
          <w:p w14:paraId="22BD9B27" w14:textId="6F84AA0F" w:rsidR="00102D97" w:rsidRPr="00213596" w:rsidRDefault="00102D97" w:rsidP="00660C2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5EF5FC49"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DDC638C"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3FE93BA7" w14:textId="77777777" w:rsidTr="00AE2661">
        <w:trPr>
          <w:gridAfter w:val="1"/>
          <w:wAfter w:w="15" w:type="dxa"/>
          <w:trHeight w:val="42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EA313DD" w14:textId="77777777" w:rsidR="0003276E"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5</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513DEF15" w14:textId="77777777" w:rsidR="0003276E" w:rsidRPr="00213596" w:rsidRDefault="0003276E" w:rsidP="00660C25">
            <w:pPr>
              <w:spacing w:after="0"/>
              <w:ind w:left="57"/>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У2, У 6 З3,З4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5009E4C0"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ОК3, ПК 1.2, 1.4</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269977B6" w14:textId="0474381C" w:rsidR="0003276E" w:rsidRPr="00213596" w:rsidRDefault="0003276E" w:rsidP="009F063E">
            <w:pPr>
              <w:snapToGrid w:val="0"/>
              <w:spacing w:after="0"/>
              <w:rPr>
                <w:rFonts w:ascii="Times New Roman" w:hAnsi="Times New Roman"/>
                <w:bCs/>
                <w:color w:val="auto"/>
                <w:spacing w:val="-6"/>
                <w:sz w:val="18"/>
                <w:szCs w:val="18"/>
                <w:lang w:eastAsia="ru-RU"/>
              </w:rPr>
            </w:pPr>
            <w:r w:rsidRPr="00213596">
              <w:rPr>
                <w:rFonts w:ascii="Times New Roman" w:hAnsi="Times New Roman"/>
                <w:b/>
                <w:bCs/>
                <w:color w:val="auto"/>
                <w:spacing w:val="-6"/>
                <w:sz w:val="18"/>
                <w:szCs w:val="18"/>
                <w:lang w:eastAsia="ru-RU"/>
              </w:rPr>
              <w:t>ПЗ.</w:t>
            </w:r>
            <w:r w:rsidRPr="00213596">
              <w:rPr>
                <w:rFonts w:ascii="Times New Roman" w:hAnsi="Times New Roman"/>
                <w:bCs/>
                <w:color w:val="auto"/>
                <w:spacing w:val="-6"/>
                <w:sz w:val="18"/>
                <w:szCs w:val="18"/>
                <w:lang w:eastAsia="ru-RU"/>
              </w:rPr>
              <w:t xml:space="preserve"> </w:t>
            </w:r>
            <w:r w:rsidR="004C585B" w:rsidRPr="00213596">
              <w:rPr>
                <w:rFonts w:ascii="Times New Roman" w:hAnsi="Times New Roman"/>
                <w:color w:val="auto"/>
                <w:sz w:val="18"/>
                <w:szCs w:val="18"/>
              </w:rPr>
              <w:t>Создание документов, содержащих графику и таблицы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6892526A"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5070896B" w14:textId="77777777" w:rsidR="0003276E" w:rsidRPr="00213596" w:rsidRDefault="0003276E" w:rsidP="00660C2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854B0B5"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40BB345"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D9153CA" w14:textId="77777777" w:rsidTr="00AE2661">
        <w:trPr>
          <w:gridAfter w:val="1"/>
          <w:wAfter w:w="15" w:type="dxa"/>
          <w:trHeight w:val="486"/>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1A24A7C" w14:textId="77777777" w:rsidR="00102D97"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6</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A10688F" w14:textId="77777777" w:rsidR="00102D97" w:rsidRPr="00213596" w:rsidRDefault="00102D97" w:rsidP="00660C25">
            <w:pPr>
              <w:spacing w:after="0"/>
              <w:ind w:left="57"/>
              <w:jc w:val="center"/>
              <w:rPr>
                <w:rFonts w:ascii="Times New Roman" w:hAnsi="Times New Roman"/>
                <w:color w:val="auto"/>
                <w:sz w:val="18"/>
                <w:szCs w:val="18"/>
              </w:rPr>
            </w:pPr>
            <w:r w:rsidRPr="00213596">
              <w:rPr>
                <w:rFonts w:ascii="Times New Roman" w:hAnsi="Times New Roman"/>
                <w:color w:val="auto"/>
                <w:sz w:val="18"/>
                <w:szCs w:val="18"/>
                <w:lang w:eastAsia="ru-RU"/>
              </w:rPr>
              <w:t>У2, З</w:t>
            </w:r>
            <w:r w:rsidR="00B773DB" w:rsidRPr="00213596">
              <w:rPr>
                <w:rFonts w:ascii="Times New Roman" w:hAnsi="Times New Roman"/>
                <w:color w:val="auto"/>
                <w:sz w:val="18"/>
                <w:szCs w:val="18"/>
                <w:lang w:eastAsia="ru-RU"/>
              </w:rPr>
              <w:t>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62883D58" w14:textId="77777777" w:rsidR="00102D97" w:rsidRPr="00213596" w:rsidRDefault="00102D97" w:rsidP="00660C2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ОК6, ПК 1.2, 1.3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FA63B80" w14:textId="43DEFF47" w:rsidR="00102D97" w:rsidRPr="00213596" w:rsidRDefault="00F04387" w:rsidP="009F063E">
            <w:pPr>
              <w:spacing w:after="0"/>
              <w:rPr>
                <w:rFonts w:ascii="Times New Roman" w:eastAsia="Times New Roman" w:hAnsi="Times New Roman"/>
                <w:color w:val="auto"/>
                <w:sz w:val="18"/>
                <w:szCs w:val="18"/>
              </w:rPr>
            </w:pPr>
            <w:r w:rsidRPr="00213596">
              <w:rPr>
                <w:rFonts w:ascii="Times New Roman" w:hAnsi="Times New Roman"/>
                <w:color w:val="auto"/>
                <w:sz w:val="18"/>
                <w:szCs w:val="18"/>
              </w:rPr>
              <w:t xml:space="preserve">Тема 4. </w:t>
            </w:r>
            <w:r w:rsidR="004C585B" w:rsidRPr="00213596">
              <w:rPr>
                <w:rFonts w:ascii="Times New Roman" w:hAnsi="Times New Roman"/>
                <w:color w:val="auto"/>
                <w:sz w:val="18"/>
                <w:szCs w:val="18"/>
              </w:rPr>
              <w:t>Текстовые процессоры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474571DE" w14:textId="77777777" w:rsidR="00102D97" w:rsidRPr="00213596" w:rsidRDefault="00102D97" w:rsidP="00660C25">
            <w:pPr>
              <w:snapToGrid w:val="0"/>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543104B" w14:textId="77777777" w:rsidR="00057815" w:rsidRPr="00213596" w:rsidRDefault="00057815" w:rsidP="00057815">
            <w:pPr>
              <w:spacing w:after="0" w:line="240" w:lineRule="auto"/>
              <w:rPr>
                <w:rFonts w:ascii="Times New Roman" w:hAnsi="Times New Roman"/>
                <w:color w:val="auto"/>
                <w:sz w:val="18"/>
                <w:szCs w:val="18"/>
              </w:rPr>
            </w:pPr>
            <w:r w:rsidRPr="00213596">
              <w:rPr>
                <w:rFonts w:ascii="Times New Roman" w:hAnsi="Times New Roman"/>
                <w:color w:val="auto"/>
                <w:sz w:val="18"/>
                <w:szCs w:val="18"/>
              </w:rPr>
              <w:t>Какие программы относятся к издательским системам?</w:t>
            </w:r>
          </w:p>
          <w:p w14:paraId="4E2E3FB8" w14:textId="4F7D00E7" w:rsidR="00102D97" w:rsidRPr="00213596" w:rsidRDefault="00102D97" w:rsidP="00660C25">
            <w:pPr>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5F4F492A"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FB6A97E" w14:textId="77777777" w:rsidR="00102D97" w:rsidRPr="00213596" w:rsidRDefault="00102D97"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35FADAF"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6B484086" w14:textId="77777777" w:rsidR="0003276E" w:rsidRPr="00213596" w:rsidRDefault="00660C25" w:rsidP="00660C2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7</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DE05435" w14:textId="77777777" w:rsidR="0003276E" w:rsidRPr="00213596" w:rsidRDefault="0003276E" w:rsidP="00660C2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320B5517" w14:textId="77777777" w:rsidR="00660C25" w:rsidRPr="00213596" w:rsidRDefault="0003276E" w:rsidP="00660C2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77CC130B" w14:textId="77777777" w:rsidR="0003276E" w:rsidRPr="00213596" w:rsidRDefault="0003276E" w:rsidP="00660C2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6B0375F8" w14:textId="6874AB0B" w:rsidR="0003276E" w:rsidRPr="00213596" w:rsidRDefault="0003276E" w:rsidP="009F063E">
            <w:pPr>
              <w:spacing w:after="0"/>
              <w:rPr>
                <w:rFonts w:ascii="Times New Roman" w:hAnsi="Times New Roman"/>
                <w:color w:val="auto"/>
                <w:sz w:val="18"/>
                <w:szCs w:val="18"/>
              </w:rPr>
            </w:pPr>
            <w:r w:rsidRPr="00213596">
              <w:rPr>
                <w:rFonts w:ascii="Times New Roman" w:hAnsi="Times New Roman"/>
                <w:b/>
                <w:bCs/>
                <w:color w:val="auto"/>
                <w:sz w:val="18"/>
                <w:szCs w:val="18"/>
              </w:rPr>
              <w:t>ПЗ.</w:t>
            </w:r>
            <w:r w:rsidR="00F04387" w:rsidRPr="00213596">
              <w:rPr>
                <w:rFonts w:ascii="Times New Roman" w:hAnsi="Times New Roman"/>
                <w:color w:val="auto"/>
                <w:sz w:val="18"/>
                <w:szCs w:val="18"/>
              </w:rPr>
              <w:t>.</w:t>
            </w:r>
            <w:r w:rsidR="004C585B" w:rsidRPr="00213596">
              <w:rPr>
                <w:rFonts w:ascii="Times New Roman" w:hAnsi="Times New Roman"/>
                <w:color w:val="auto"/>
                <w:sz w:val="18"/>
                <w:szCs w:val="18"/>
              </w:rPr>
              <w:t xml:space="preserve"> Создание комплексных документов, оформленных в текстовом редакторе</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7ED1975D"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49A8B6C2" w14:textId="77777777" w:rsidR="0003276E" w:rsidRPr="00213596" w:rsidRDefault="0003276E" w:rsidP="00660C2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68780093"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5EBAE7E9" w14:textId="77777777" w:rsidR="0003276E" w:rsidRPr="00213596" w:rsidRDefault="0003276E" w:rsidP="00660C2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52F0C952"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BE73C0B" w14:textId="3858042F"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8</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00F74BB0" w14:textId="70FD5A96"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A1F62AD" w14:textId="42891132"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ОК6, ПК 1.2, 1.3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119421F" w14:textId="2EE5D219"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color w:val="auto"/>
                <w:sz w:val="18"/>
                <w:szCs w:val="18"/>
              </w:rPr>
              <w:t>Тема 5. Технология обработки числовой информации.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10A51E1" w14:textId="72E35B40"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B978E90" w14:textId="77777777" w:rsidR="00540FD4" w:rsidRPr="00213596" w:rsidRDefault="00540FD4" w:rsidP="00540FD4">
            <w:pPr>
              <w:spacing w:after="0" w:line="240" w:lineRule="auto"/>
              <w:rPr>
                <w:rFonts w:ascii="Times New Roman" w:hAnsi="Times New Roman"/>
                <w:color w:val="auto"/>
                <w:sz w:val="18"/>
                <w:szCs w:val="24"/>
              </w:rPr>
            </w:pPr>
            <w:r w:rsidRPr="00213596">
              <w:rPr>
                <w:rFonts w:ascii="Times New Roman" w:hAnsi="Times New Roman"/>
                <w:color w:val="auto"/>
                <w:sz w:val="18"/>
                <w:szCs w:val="24"/>
              </w:rPr>
              <w:t>Для чего предназначен табличный процессор Excel?</w:t>
            </w:r>
          </w:p>
          <w:p w14:paraId="53F3DFD1" w14:textId="77777777" w:rsidR="006678E8" w:rsidRPr="00213596" w:rsidRDefault="006678E8" w:rsidP="006678E8">
            <w:pPr>
              <w:snapToGrid w:val="0"/>
              <w:spacing w:after="0"/>
              <w:rPr>
                <w:rFonts w:ascii="Times New Roman" w:hAnsi="Times New Roman"/>
                <w:color w:val="auto"/>
                <w:sz w:val="14"/>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4DDE4A86" w14:textId="1730A09C"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63DDE6EC" w14:textId="3F8E4BFA"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6142299D"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D1F2AF2" w14:textId="23A55505"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9</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FBF6500" w14:textId="36AAB5AC"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E084599"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2C9277BC" w14:textId="2E62EEAD"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0A082CC2" w14:textId="4D128098"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Форматирование и редактирование готового документа</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76A9D08F" w14:textId="7808FB8F"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BB30617"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4DFDA235" w14:textId="0BA78B5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6449CDB" w14:textId="359891B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720CABAD" w14:textId="77777777" w:rsidTr="00057815">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59DFC89" w14:textId="18BB6FCB"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10</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8EE1638" w14:textId="7072A364"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70D74552" w14:textId="78F3310E"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ОК6, ПК 1.2, 1.3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0D8B58F9" w14:textId="503ED99C"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color w:val="auto"/>
                <w:sz w:val="18"/>
                <w:szCs w:val="18"/>
              </w:rPr>
              <w:t>Тема 6. Электронные таблицы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5E0F770" w14:textId="5A823AB0"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12815942" w14:textId="4577C105" w:rsidR="006678E8" w:rsidRPr="00213596" w:rsidRDefault="00057815" w:rsidP="00057815">
            <w:pPr>
              <w:rPr>
                <w:rFonts w:ascii="Times New Roman" w:hAnsi="Times New Roman"/>
                <w:color w:val="auto"/>
                <w:sz w:val="18"/>
              </w:rPr>
            </w:pPr>
            <w:r w:rsidRPr="00213596">
              <w:rPr>
                <w:rFonts w:ascii="Times New Roman" w:hAnsi="Times New Roman"/>
                <w:color w:val="auto"/>
                <w:sz w:val="18"/>
              </w:rPr>
              <w:t>Из чего состоит строка формул?</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749FD17" w14:textId="511257C4"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C7F131A" w14:textId="47BDCE46"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4D97F41"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24EF7A8D" w14:textId="69BC8374"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11</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123D4ABE" w14:textId="280C4253"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79593826"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5469147E" w14:textId="6ECC0D60"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E440BD3" w14:textId="79C1A192"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xml:space="preserve">. Вычислительные функции </w:t>
            </w:r>
            <w:r w:rsidRPr="00213596">
              <w:rPr>
                <w:rFonts w:ascii="Times New Roman" w:hAnsi="Times New Roman"/>
                <w:color w:val="auto"/>
                <w:sz w:val="18"/>
                <w:szCs w:val="18"/>
                <w:lang w:val="en-US"/>
              </w:rPr>
              <w:t>MS</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Excel</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738686A0" w14:textId="3FDB0BE1"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AE79453"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7131F2B7" w14:textId="51637F7E"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4394A06" w14:textId="711EECEC"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477B2EB"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6329789E" w14:textId="000BE8A3"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12</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9052289" w14:textId="0EF0EAA9"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B6711C9"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650AB324" w14:textId="4C22354B"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66874FF5" w14:textId="74471940"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Графическое изображение данных в электронных таблицах</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701348B6" w14:textId="2AABAE9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2ED95EBC"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64142C6F" w14:textId="1754E17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4F98BDE" w14:textId="2E59940D"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6F7DFE3"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09BC786" w14:textId="63E8737A"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13</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3420105" w14:textId="2B593561"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18619A1D"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462E1680" w14:textId="73621623"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71221147" w14:textId="11153190"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xml:space="preserve">. Решение профессиональных задач </w:t>
            </w:r>
            <w:r w:rsidRPr="00213596">
              <w:rPr>
                <w:rFonts w:ascii="Times New Roman" w:hAnsi="Times New Roman"/>
                <w:color w:val="auto"/>
                <w:sz w:val="18"/>
                <w:szCs w:val="18"/>
                <w:lang w:val="en-US"/>
              </w:rPr>
              <w:t>Excel</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42FDB665" w14:textId="4E954F4E"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1A4B2639"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500610E7" w14:textId="5110408C"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3C3509A" w14:textId="7789133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3704578D"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21399E6A" w14:textId="67A30D59"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14</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A7F1BAE" w14:textId="2C9D2606"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3955AD84" w14:textId="23C88A20"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ОК6, ПК 1.2, 1.3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26EE697C" w14:textId="024A53E4"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color w:val="auto"/>
                <w:sz w:val="18"/>
                <w:szCs w:val="18"/>
              </w:rPr>
              <w:t>Тема 7. Редактор для создания диаграмм и блок-схем</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3518D4B" w14:textId="1A788C91"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AA64885" w14:textId="4F6C72CD" w:rsidR="006678E8" w:rsidRPr="00213596" w:rsidRDefault="00540FD4" w:rsidP="00540FD4">
            <w:pPr>
              <w:spacing w:after="0" w:line="240" w:lineRule="auto"/>
              <w:rPr>
                <w:rFonts w:ascii="Times New Roman" w:eastAsia="Times New Roman" w:hAnsi="Times New Roman"/>
                <w:color w:val="auto"/>
                <w:sz w:val="18"/>
                <w:szCs w:val="24"/>
                <w:lang w:eastAsia="ru-RU"/>
              </w:rPr>
            </w:pPr>
            <w:r w:rsidRPr="00213596">
              <w:rPr>
                <w:rFonts w:ascii="Times New Roman" w:eastAsia="Times New Roman" w:hAnsi="Times New Roman"/>
                <w:color w:val="auto"/>
                <w:sz w:val="18"/>
                <w:szCs w:val="24"/>
                <w:lang w:eastAsia="ru-RU"/>
              </w:rPr>
              <w:t>Опишите алгоритм вставки диаграмм в документ Word.</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2838DABA" w14:textId="1DB569D9"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82BE531" w14:textId="53AA752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5BBE7A4B"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24E7ECF2" w14:textId="75440ABC"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15</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079D0D6" w14:textId="619114F2"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15DD78AF"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0C4D822E" w14:textId="6C6B9336"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487C97F" w14:textId="4C18829D"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Создание электротехнической схемы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849DC1D" w14:textId="62B982C1"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48E0940"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58057F04" w14:textId="01DA1DC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65E6A114" w14:textId="27B511D8"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68119620"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3D944D1D" w14:textId="107A4556"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16</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D5F27A0" w14:textId="75FB5CF3"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729CA7E"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46801A03" w14:textId="294A1320"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3B72CCB7" w14:textId="101AB709"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Создание электротехнической схемы по вариантам</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E246A56" w14:textId="687A47F0"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161047A0"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9988B90" w14:textId="3626A31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C2EBCE6" w14:textId="034ABE10"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C6BDC4F"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59E8362" w14:textId="3DC2C10B"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17</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2D23094A" w14:textId="122B7957"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342828AF" w14:textId="28DACB7C"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ОК6, ПК 1.2, 1.3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03ADA263" w14:textId="7A91587B"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color w:val="auto"/>
                <w:sz w:val="18"/>
                <w:szCs w:val="18"/>
              </w:rPr>
              <w:t>Тема 8. Мультимедийные технологии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73B5727" w14:textId="6001FC38"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7A8B4CEE" w14:textId="5BF60AC9" w:rsidR="006678E8" w:rsidRPr="00213596" w:rsidRDefault="00057815" w:rsidP="006678E8">
            <w:pPr>
              <w:snapToGrid w:val="0"/>
              <w:spacing w:after="0"/>
              <w:rPr>
                <w:rFonts w:ascii="Times New Roman" w:hAnsi="Times New Roman"/>
                <w:color w:val="auto"/>
                <w:sz w:val="18"/>
                <w:szCs w:val="18"/>
              </w:rPr>
            </w:pPr>
            <w:r w:rsidRPr="00213596">
              <w:rPr>
                <w:rFonts w:ascii="Times New Roman" w:hAnsi="Times New Roman"/>
                <w:color w:val="auto"/>
                <w:sz w:val="18"/>
                <w:szCs w:val="24"/>
              </w:rPr>
              <w:t>Что такое мультимедиа?</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4D133787" w14:textId="4735D592"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54613A0" w14:textId="774F2B16"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11397DF"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BF68174" w14:textId="7374A3CD"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18</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AD1354E" w14:textId="013E8956"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572756D9"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06F6B60D" w14:textId="1B3B9BED"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41B2B37D" w14:textId="3FF6897D"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Создание презентации с помощью шаблона оформления.</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7F9CA709" w14:textId="2585B745"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37C1024D"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2820B89" w14:textId="15D489AB"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520125CA" w14:textId="15B2100F"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F310211" w14:textId="77777777" w:rsidTr="00AE2661">
        <w:trPr>
          <w:gridAfter w:val="1"/>
          <w:wAfter w:w="15" w:type="dxa"/>
          <w:trHeight w:val="680"/>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0F22190" w14:textId="38B6B91B" w:rsidR="006678E8" w:rsidRPr="00213596" w:rsidRDefault="006678E8"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19</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63FE33B4" w14:textId="58D990EA"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D99353B"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2A12688B" w14:textId="699BD233"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F416DDF" w14:textId="6539DA8F" w:rsidR="006678E8" w:rsidRPr="00213596" w:rsidRDefault="006678E8" w:rsidP="006678E8">
            <w:pPr>
              <w:spacing w:after="0"/>
              <w:rPr>
                <w:rFonts w:ascii="Times New Roman" w:hAnsi="Times New Roman"/>
                <w:b/>
                <w:bCs/>
                <w:color w:val="auto"/>
                <w:sz w:val="18"/>
                <w:szCs w:val="18"/>
              </w:rPr>
            </w:pPr>
            <w:r w:rsidRPr="00213596">
              <w:rPr>
                <w:rFonts w:ascii="Times New Roman" w:hAnsi="Times New Roman"/>
                <w:b/>
                <w:bCs/>
                <w:color w:val="auto"/>
                <w:sz w:val="18"/>
                <w:szCs w:val="18"/>
              </w:rPr>
              <w:t>ПЗ.</w:t>
            </w:r>
            <w:r w:rsidRPr="00213596">
              <w:rPr>
                <w:rFonts w:ascii="Times New Roman" w:hAnsi="Times New Roman"/>
                <w:color w:val="auto"/>
                <w:sz w:val="18"/>
                <w:szCs w:val="18"/>
              </w:rPr>
              <w:t>. Создание презентации с использованием гиперссылок и настройка анимации.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C20C188" w14:textId="6B1EC5FF"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7FAD36C0"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31A545E" w14:textId="169EAA78"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423744A" w14:textId="5FFE878C"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636DF3DB" w14:textId="77777777" w:rsidTr="00AE2661">
        <w:trPr>
          <w:trHeight w:val="462"/>
        </w:trPr>
        <w:tc>
          <w:tcPr>
            <w:tcW w:w="10788" w:type="dxa"/>
            <w:gridSpan w:val="9"/>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4896FCD3" w14:textId="1F86F0F1" w:rsidR="006678E8" w:rsidRPr="00213596" w:rsidRDefault="006678E8" w:rsidP="00805EC6">
            <w:pPr>
              <w:spacing w:after="0"/>
              <w:jc w:val="center"/>
              <w:rPr>
                <w:rFonts w:ascii="Times New Roman" w:hAnsi="Times New Roman"/>
                <w:color w:val="auto"/>
                <w:sz w:val="18"/>
                <w:szCs w:val="18"/>
              </w:rPr>
            </w:pPr>
            <w:r w:rsidRPr="00213596">
              <w:rPr>
                <w:rFonts w:ascii="Times New Roman" w:hAnsi="Times New Roman"/>
                <w:b/>
                <w:color w:val="auto"/>
                <w:sz w:val="18"/>
                <w:szCs w:val="18"/>
                <w:lang w:eastAsia="ru-RU"/>
              </w:rPr>
              <w:t xml:space="preserve">Раздел 2. </w:t>
            </w:r>
            <w:r w:rsidR="00805EC6" w:rsidRPr="00213596">
              <w:rPr>
                <w:rFonts w:ascii="Times New Roman" w:hAnsi="Times New Roman"/>
                <w:b/>
                <w:bCs/>
                <w:color w:val="auto"/>
                <w:sz w:val="18"/>
                <w:szCs w:val="18"/>
              </w:rPr>
              <w:t>Технология обработки графической информации</w:t>
            </w:r>
          </w:p>
        </w:tc>
      </w:tr>
      <w:tr w:rsidR="00852D11" w:rsidRPr="00213596" w14:paraId="3E05A96E" w14:textId="77777777" w:rsidTr="00AE2661">
        <w:trPr>
          <w:gridAfter w:val="1"/>
          <w:wAfter w:w="15" w:type="dxa"/>
          <w:trHeight w:val="458"/>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C310429" w14:textId="3C835887" w:rsidR="006678E8" w:rsidRPr="00213596" w:rsidRDefault="00241FD0"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20</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F794613" w14:textId="77777777"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У6, У7, З4, З8</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7A82350B"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7039E7A5"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2.3</w:t>
            </w:r>
          </w:p>
          <w:p w14:paraId="7878A07F"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46B21635" w14:textId="66DE549A" w:rsidR="006678E8" w:rsidRPr="00213596" w:rsidRDefault="006678E8" w:rsidP="006678E8">
            <w:pPr>
              <w:spacing w:after="0"/>
              <w:rPr>
                <w:rFonts w:ascii="Times New Roman" w:hAnsi="Times New Roman"/>
                <w:bCs/>
                <w:color w:val="auto"/>
                <w:sz w:val="18"/>
                <w:szCs w:val="18"/>
                <w:lang w:eastAsia="ru-RU"/>
              </w:rPr>
            </w:pPr>
            <w:r w:rsidRPr="00213596">
              <w:rPr>
                <w:rFonts w:ascii="Times New Roman" w:hAnsi="Times New Roman"/>
                <w:bCs/>
                <w:color w:val="auto"/>
                <w:sz w:val="18"/>
                <w:szCs w:val="18"/>
              </w:rPr>
              <w:t>Тема 1</w:t>
            </w:r>
            <w:r w:rsidRPr="00213596">
              <w:rPr>
                <w:rFonts w:ascii="Times New Roman" w:hAnsi="Times New Roman"/>
                <w:color w:val="auto"/>
                <w:sz w:val="18"/>
                <w:szCs w:val="18"/>
              </w:rPr>
              <w:t>.</w:t>
            </w:r>
            <w:r w:rsidR="0095137F" w:rsidRPr="00213596">
              <w:rPr>
                <w:rFonts w:ascii="Times New Roman" w:hAnsi="Times New Roman"/>
                <w:color w:val="auto"/>
                <w:sz w:val="18"/>
                <w:szCs w:val="18"/>
              </w:rPr>
              <w:t xml:space="preserve"> Основы компьютерной графики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90AC2A6"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CDA3A83" w14:textId="5534B99B" w:rsidR="006678E8" w:rsidRPr="00213596" w:rsidRDefault="00C62421" w:rsidP="00C62421">
            <w:pPr>
              <w:pStyle w:val="aa"/>
              <w:spacing w:before="0" w:beforeAutospacing="0" w:after="0" w:afterAutospacing="0"/>
              <w:rPr>
                <w:sz w:val="18"/>
              </w:rPr>
            </w:pPr>
            <w:r w:rsidRPr="00213596">
              <w:rPr>
                <w:sz w:val="18"/>
              </w:rPr>
              <w:t>Опишите этапы развития компьютерной графики</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B039620"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3A2F7B5"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C26210D" w14:textId="77777777" w:rsidTr="00AE2661">
        <w:trPr>
          <w:gridAfter w:val="1"/>
          <w:wAfter w:w="15" w:type="dxa"/>
          <w:trHeight w:val="283"/>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A41B028" w14:textId="0BC72BF0" w:rsidR="006678E8" w:rsidRPr="00213596" w:rsidRDefault="00241FD0"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21</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50FEE82" w14:textId="77777777"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У6, У7, З4, З8</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F3DD45C" w14:textId="77777777" w:rsidR="006678E8" w:rsidRPr="00213596" w:rsidRDefault="006678E8" w:rsidP="006678E8">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52088CCF" w14:textId="77777777" w:rsidR="006678E8" w:rsidRPr="00213596" w:rsidRDefault="006678E8" w:rsidP="006678E8">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ПК 2.3</w:t>
            </w:r>
          </w:p>
          <w:p w14:paraId="2D0ED4AA"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2D015414" w14:textId="156C91B2" w:rsidR="006678E8" w:rsidRPr="00213596" w:rsidRDefault="006678E8" w:rsidP="006678E8">
            <w:pPr>
              <w:snapToGrid w:val="0"/>
              <w:spacing w:after="0"/>
              <w:rPr>
                <w:rFonts w:ascii="Times New Roman" w:hAnsi="Times New Roman"/>
                <w:color w:val="auto"/>
                <w:sz w:val="18"/>
                <w:szCs w:val="18"/>
              </w:rPr>
            </w:pPr>
            <w:r w:rsidRPr="00213596">
              <w:rPr>
                <w:rFonts w:ascii="Times New Roman" w:hAnsi="Times New Roman"/>
                <w:b/>
                <w:bCs/>
                <w:color w:val="auto"/>
                <w:spacing w:val="-6"/>
                <w:sz w:val="18"/>
                <w:szCs w:val="18"/>
                <w:lang w:eastAsia="ru-RU"/>
              </w:rPr>
              <w:t>ПЗ.</w:t>
            </w:r>
            <w:r w:rsidRPr="00213596">
              <w:rPr>
                <w:rFonts w:ascii="Times New Roman" w:hAnsi="Times New Roman"/>
                <w:bCs/>
                <w:color w:val="auto"/>
                <w:spacing w:val="-6"/>
                <w:sz w:val="18"/>
                <w:szCs w:val="18"/>
                <w:lang w:eastAsia="ru-RU"/>
              </w:rPr>
              <w:t xml:space="preserve"> </w:t>
            </w:r>
            <w:r w:rsidR="0095137F" w:rsidRPr="00213596">
              <w:rPr>
                <w:rFonts w:ascii="Times New Roman" w:hAnsi="Times New Roman"/>
                <w:color w:val="auto"/>
                <w:sz w:val="18"/>
                <w:szCs w:val="18"/>
              </w:rPr>
              <w:t>Компас 3</w:t>
            </w:r>
            <w:r w:rsidR="0095137F" w:rsidRPr="00213596">
              <w:rPr>
                <w:rFonts w:ascii="Times New Roman" w:hAnsi="Times New Roman"/>
                <w:color w:val="auto"/>
                <w:sz w:val="18"/>
                <w:szCs w:val="18"/>
                <w:lang w:val="en-US"/>
              </w:rPr>
              <w:t>D</w:t>
            </w:r>
            <w:r w:rsidR="0095137F" w:rsidRPr="00213596">
              <w:rPr>
                <w:rFonts w:ascii="Times New Roman" w:hAnsi="Times New Roman"/>
                <w:color w:val="auto"/>
                <w:sz w:val="18"/>
                <w:szCs w:val="18"/>
              </w:rPr>
              <w:t>. Создания чертежа.</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7034056"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42C7D824"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7BBC010"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48C3D744" w14:textId="7777777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5B8F328E"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DCE9EED" w14:textId="75732ECF" w:rsidR="006678E8" w:rsidRPr="00213596" w:rsidRDefault="00241FD0"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22</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AB3D491" w14:textId="0CC8174F" w:rsidR="006678E8" w:rsidRPr="00213596" w:rsidRDefault="006678E8" w:rsidP="006678E8">
            <w:pPr>
              <w:spacing w:after="0"/>
              <w:ind w:left="57"/>
              <w:jc w:val="center"/>
              <w:rPr>
                <w:rFonts w:ascii="Times New Roman" w:hAnsi="Times New Roman"/>
                <w:color w:val="auto"/>
                <w:sz w:val="18"/>
                <w:szCs w:val="18"/>
              </w:rPr>
            </w:pPr>
            <w:r w:rsidRPr="00213596">
              <w:rPr>
                <w:rFonts w:ascii="Times New Roman" w:hAnsi="Times New Roman"/>
                <w:color w:val="auto"/>
                <w:sz w:val="18"/>
                <w:szCs w:val="18"/>
                <w:lang w:eastAsia="ru-RU"/>
              </w:rPr>
              <w:t>У2, У8, З4, З7</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7332EC5E"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65C447FB" w14:textId="03A2B49C"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1.2; 1.4, 4.1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360A6610" w14:textId="00690FDA" w:rsidR="006678E8" w:rsidRPr="00213596" w:rsidRDefault="006678E8" w:rsidP="006678E8">
            <w:pPr>
              <w:snapToGrid w:val="0"/>
              <w:spacing w:after="0"/>
              <w:rPr>
                <w:rFonts w:ascii="Times New Roman" w:hAnsi="Times New Roman"/>
                <w:color w:val="auto"/>
                <w:sz w:val="18"/>
                <w:szCs w:val="18"/>
                <w:lang w:eastAsia="ru-RU"/>
              </w:rPr>
            </w:pPr>
            <w:r w:rsidRPr="00213596">
              <w:rPr>
                <w:rFonts w:ascii="Times New Roman" w:hAnsi="Times New Roman"/>
                <w:bCs/>
                <w:color w:val="auto"/>
                <w:sz w:val="18"/>
                <w:szCs w:val="18"/>
                <w:lang w:eastAsia="ru-RU"/>
              </w:rPr>
              <w:t>Тема 2.</w:t>
            </w:r>
            <w:r w:rsidRPr="00213596">
              <w:rPr>
                <w:rFonts w:ascii="Times New Roman" w:hAnsi="Times New Roman"/>
                <w:b/>
                <w:color w:val="auto"/>
                <w:sz w:val="18"/>
                <w:szCs w:val="18"/>
                <w:lang w:eastAsia="ru-RU"/>
              </w:rPr>
              <w:t xml:space="preserve"> </w:t>
            </w:r>
            <w:r w:rsidR="0095137F" w:rsidRPr="00213596">
              <w:rPr>
                <w:rFonts w:ascii="Times New Roman" w:hAnsi="Times New Roman"/>
                <w:color w:val="auto"/>
                <w:sz w:val="18"/>
                <w:szCs w:val="18"/>
              </w:rPr>
              <w:t>Классификация компьютерной графики.</w:t>
            </w:r>
            <w:r w:rsidRPr="00213596">
              <w:rPr>
                <w:rFonts w:ascii="Times New Roman" w:hAnsi="Times New Roman"/>
                <w:color w:val="auto"/>
                <w:sz w:val="18"/>
                <w:szCs w:val="18"/>
                <w:lang w:eastAsia="ru-RU"/>
              </w:rPr>
              <w:t xml:space="preserve"> </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47FA53A5" w14:textId="15F1B0B0"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967C6FE" w14:textId="18757C26" w:rsidR="006678E8" w:rsidRPr="00213596" w:rsidRDefault="00057815" w:rsidP="006678E8">
            <w:pPr>
              <w:snapToGrid w:val="0"/>
              <w:spacing w:after="0"/>
              <w:rPr>
                <w:rFonts w:ascii="Times New Roman" w:hAnsi="Times New Roman"/>
                <w:color w:val="auto"/>
                <w:sz w:val="18"/>
                <w:szCs w:val="18"/>
              </w:rPr>
            </w:pPr>
            <w:r w:rsidRPr="00213596">
              <w:rPr>
                <w:rFonts w:ascii="Times New Roman" w:hAnsi="Times New Roman"/>
                <w:color w:val="auto"/>
                <w:sz w:val="18"/>
                <w:szCs w:val="24"/>
              </w:rPr>
              <w:t>Что такое растровая графика?</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4D49E73F" w14:textId="353AF603"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7394816" w14:textId="41C0E5F7"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86BC8DE"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6485EFE0" w14:textId="0E3F6FA9" w:rsidR="006678E8" w:rsidRPr="00213596" w:rsidRDefault="00241FD0" w:rsidP="006678E8">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23</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01505C57" w14:textId="5926D18A" w:rsidR="006678E8" w:rsidRPr="00213596" w:rsidRDefault="006678E8" w:rsidP="006678E8">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У8, З4, З7</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1419185" w14:textId="77777777"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02F321AB" w14:textId="0B7874DC" w:rsidR="006678E8" w:rsidRPr="00213596" w:rsidRDefault="006678E8" w:rsidP="006678E8">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1.2; 1.4, 4.1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445F491B" w14:textId="4F28CD9E" w:rsidR="006678E8" w:rsidRPr="00213596" w:rsidRDefault="006678E8" w:rsidP="006678E8">
            <w:pPr>
              <w:snapToGrid w:val="0"/>
              <w:spacing w:after="0"/>
              <w:rPr>
                <w:rFonts w:ascii="Times New Roman" w:hAnsi="Times New Roman"/>
                <w:b/>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lang w:eastAsia="ru-RU"/>
              </w:rPr>
              <w:t xml:space="preserve"> </w:t>
            </w:r>
            <w:r w:rsidR="0095137F" w:rsidRPr="00213596">
              <w:rPr>
                <w:rFonts w:ascii="Times New Roman" w:hAnsi="Times New Roman"/>
                <w:color w:val="auto"/>
                <w:sz w:val="18"/>
                <w:szCs w:val="18"/>
              </w:rPr>
              <w:t>Компас 3</w:t>
            </w:r>
            <w:r w:rsidR="0095137F" w:rsidRPr="00213596">
              <w:rPr>
                <w:rFonts w:ascii="Times New Roman" w:hAnsi="Times New Roman"/>
                <w:color w:val="auto"/>
                <w:sz w:val="18"/>
                <w:szCs w:val="18"/>
                <w:lang w:val="en-US"/>
              </w:rPr>
              <w:t>D</w:t>
            </w:r>
            <w:r w:rsidR="0095137F" w:rsidRPr="00213596">
              <w:rPr>
                <w:rFonts w:ascii="Times New Roman" w:hAnsi="Times New Roman"/>
                <w:color w:val="auto"/>
                <w:sz w:val="18"/>
                <w:szCs w:val="18"/>
              </w:rPr>
              <w:t>. Настройка чертежа.</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68467B0" w14:textId="3DA569B8"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708A921E" w14:textId="77777777" w:rsidR="006678E8" w:rsidRPr="00213596" w:rsidRDefault="006678E8" w:rsidP="006678E8">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F14782C" w14:textId="0DD58493"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F52D96C" w14:textId="534BAEE1" w:rsidR="006678E8" w:rsidRPr="00213596" w:rsidRDefault="006678E8" w:rsidP="006678E8">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A04D698"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3D2A63FC" w14:textId="0DC64B3F"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24</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1E4A82DB" w14:textId="2238520B"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У2, У8, З4, З7</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65B03FF1" w14:textId="77777777"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2B8AC9E7" w14:textId="3591F97C"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1.2; 1.4, 4.1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06705B31" w14:textId="36293A30" w:rsidR="0095137F" w:rsidRPr="00213596" w:rsidRDefault="0095137F" w:rsidP="0095137F">
            <w:pPr>
              <w:snapToGrid w:val="0"/>
              <w:spacing w:after="0"/>
              <w:rPr>
                <w:rFonts w:ascii="Times New Roman" w:hAnsi="Times New Roman"/>
                <w:b/>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lang w:eastAsia="ru-RU"/>
              </w:rPr>
              <w:t xml:space="preserve"> </w:t>
            </w:r>
            <w:r w:rsidRPr="00213596">
              <w:rPr>
                <w:rFonts w:ascii="Times New Roman" w:hAnsi="Times New Roman"/>
                <w:color w:val="auto"/>
                <w:sz w:val="18"/>
                <w:szCs w:val="18"/>
              </w:rPr>
              <w:t>Компас 3</w:t>
            </w:r>
            <w:r w:rsidRPr="00213596">
              <w:rPr>
                <w:rFonts w:ascii="Times New Roman" w:hAnsi="Times New Roman"/>
                <w:color w:val="auto"/>
                <w:sz w:val="18"/>
                <w:szCs w:val="18"/>
                <w:lang w:val="en-US"/>
              </w:rPr>
              <w:t>D</w:t>
            </w:r>
            <w:r w:rsidRPr="00213596">
              <w:rPr>
                <w:rFonts w:ascii="Times New Roman" w:hAnsi="Times New Roman"/>
                <w:color w:val="auto"/>
                <w:sz w:val="18"/>
                <w:szCs w:val="18"/>
              </w:rPr>
              <w:t>. Настройка и создания чертежа.</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F672A17" w14:textId="3C568204"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53C66C2D"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7E30E08C" w14:textId="5DC6A3B3"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42351C6" w14:textId="2882F879"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DC0D7F7"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1F936521" w14:textId="38D8DE47"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25</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49B59E8"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У8, З 1, З 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6D51EF5" w14:textId="77777777"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39115247" w14:textId="77777777"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1.2; 1.4, 4.1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688E4D40" w14:textId="597AA3B0"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Тема 3.</w:t>
            </w:r>
            <w:r w:rsidRPr="00213596">
              <w:rPr>
                <w:rFonts w:ascii="Times New Roman" w:hAnsi="Times New Roman"/>
                <w:b/>
                <w:color w:val="auto"/>
                <w:sz w:val="18"/>
                <w:szCs w:val="18"/>
              </w:rPr>
              <w:t xml:space="preserve"> </w:t>
            </w:r>
            <w:r w:rsidRPr="00213596">
              <w:rPr>
                <w:rFonts w:ascii="Times New Roman" w:hAnsi="Times New Roman"/>
                <w:color w:val="auto"/>
                <w:sz w:val="18"/>
                <w:szCs w:val="18"/>
              </w:rPr>
              <w:t>Определение, назначение, особенности, достоинства и недостатки векторной графики.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63679D3" w14:textId="77777777" w:rsidR="0095137F" w:rsidRPr="00213596" w:rsidRDefault="0095137F" w:rsidP="0095137F">
            <w:pPr>
              <w:spacing w:after="0"/>
              <w:jc w:val="center"/>
              <w:rPr>
                <w:color w:val="auto"/>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2EC6ADE" w14:textId="59CF5D6D" w:rsidR="0095137F" w:rsidRPr="00213596" w:rsidRDefault="00057815" w:rsidP="00057815">
            <w:pPr>
              <w:spacing w:after="0" w:line="240" w:lineRule="auto"/>
              <w:rPr>
                <w:rFonts w:ascii="Times New Roman" w:hAnsi="Times New Roman"/>
                <w:color w:val="auto"/>
                <w:sz w:val="18"/>
                <w:szCs w:val="24"/>
              </w:rPr>
            </w:pPr>
            <w:r w:rsidRPr="00213596">
              <w:rPr>
                <w:rFonts w:ascii="Times New Roman" w:hAnsi="Times New Roman"/>
                <w:color w:val="auto"/>
                <w:sz w:val="18"/>
                <w:szCs w:val="24"/>
              </w:rPr>
              <w:t xml:space="preserve">Что собой представляет векторная графика? </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22CCB0F9"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1AE10A2"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09604E06"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13D128D1" w14:textId="29DE82D8"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26</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5A17A78D" w14:textId="2466B8AB"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У8, З 1, З 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13C74C91" w14:textId="77777777"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5883ACF4" w14:textId="5FD12559"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1.2; 1.4, 4.1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4E8EF996" w14:textId="47784EE8"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Компас 3</w:t>
            </w:r>
            <w:r w:rsidRPr="00213596">
              <w:rPr>
                <w:rFonts w:ascii="Times New Roman" w:hAnsi="Times New Roman"/>
                <w:color w:val="auto"/>
                <w:sz w:val="18"/>
                <w:szCs w:val="18"/>
                <w:lang w:val="en-US"/>
              </w:rPr>
              <w:t>D</w:t>
            </w:r>
            <w:r w:rsidRPr="00213596">
              <w:rPr>
                <w:rFonts w:ascii="Times New Roman" w:hAnsi="Times New Roman"/>
                <w:color w:val="auto"/>
                <w:sz w:val="18"/>
                <w:szCs w:val="18"/>
              </w:rPr>
              <w:t>. Оформление чертежа.</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E09CD60" w14:textId="196576CF"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3918CC91"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76CB7B6" w14:textId="648B9FF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0D07D35" w14:textId="5B84AC7B"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D254A69"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5A29F2A6" w14:textId="7CD69999"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27</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164EB4EE"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У8, З 1, З 2, З4</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647FD424" w14:textId="77777777"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ОК1, </w:t>
            </w:r>
          </w:p>
          <w:p w14:paraId="16FA6670" w14:textId="77777777"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ПК 1.2; 1.4, 4.1</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F3885BF" w14:textId="10BF449F"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Компас 3</w:t>
            </w:r>
            <w:r w:rsidRPr="00213596">
              <w:rPr>
                <w:rFonts w:ascii="Times New Roman" w:hAnsi="Times New Roman"/>
                <w:color w:val="auto"/>
                <w:sz w:val="18"/>
                <w:szCs w:val="18"/>
                <w:lang w:val="en-US"/>
              </w:rPr>
              <w:t>D</w:t>
            </w:r>
            <w:r w:rsidRPr="00213596">
              <w:rPr>
                <w:rFonts w:ascii="Times New Roman" w:hAnsi="Times New Roman"/>
                <w:color w:val="auto"/>
                <w:sz w:val="18"/>
                <w:szCs w:val="18"/>
              </w:rPr>
              <w:t>. Постановка размеров.</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66FA68F"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1455A24E"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4404275"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0425E38"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0F019602"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AA45D3D" w14:textId="12D971B3"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28</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5E999E63"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У6, У7, З4, З8</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65E22C4" w14:textId="77777777" w:rsidR="0095137F" w:rsidRPr="00213596" w:rsidRDefault="0095137F" w:rsidP="0095137F">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ОК3, </w:t>
            </w:r>
          </w:p>
          <w:p w14:paraId="24689B23" w14:textId="77777777" w:rsidR="0095137F" w:rsidRPr="00213596" w:rsidRDefault="0095137F" w:rsidP="0095137F">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ПК 2.3</w:t>
            </w:r>
          </w:p>
          <w:p w14:paraId="5C1450B3"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268CBB5" w14:textId="09E79E1A"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Тема 4. </w:t>
            </w:r>
            <w:r w:rsidRPr="00213596">
              <w:rPr>
                <w:rFonts w:ascii="Times New Roman" w:hAnsi="Times New Roman"/>
                <w:color w:val="auto"/>
                <w:sz w:val="18"/>
                <w:szCs w:val="18"/>
              </w:rPr>
              <w:t>Форматы векторных графических изображений.</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95B88B6" w14:textId="77777777" w:rsidR="0095137F" w:rsidRPr="00213596" w:rsidRDefault="0095137F" w:rsidP="0095137F">
            <w:pPr>
              <w:spacing w:after="0"/>
              <w:jc w:val="center"/>
              <w:rPr>
                <w:color w:val="auto"/>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2798A388" w14:textId="7D4154EF" w:rsidR="0095137F" w:rsidRPr="00213596" w:rsidRDefault="00057815" w:rsidP="0095137F">
            <w:pPr>
              <w:snapToGrid w:val="0"/>
              <w:spacing w:after="0"/>
              <w:rPr>
                <w:rFonts w:ascii="Times New Roman" w:hAnsi="Times New Roman"/>
                <w:color w:val="auto"/>
                <w:sz w:val="20"/>
                <w:szCs w:val="18"/>
              </w:rPr>
            </w:pPr>
            <w:r w:rsidRPr="00213596">
              <w:rPr>
                <w:rFonts w:ascii="Times New Roman" w:hAnsi="Times New Roman"/>
                <w:color w:val="auto"/>
                <w:sz w:val="20"/>
                <w:szCs w:val="24"/>
              </w:rPr>
              <w:t>Что понимается термином редактирование изображений?</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25C66416"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46FA6500"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BA337EA"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ABE90AC" w14:textId="35E5072E"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29</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BC0BBF3" w14:textId="5420A8F5"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3FEACA1"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5C3145FF"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3BF72C39" w14:textId="6957399A" w:rsidR="0095137F" w:rsidRPr="00213596" w:rsidRDefault="0095137F" w:rsidP="0095137F">
            <w:pPr>
              <w:spacing w:after="0"/>
              <w:jc w:val="center"/>
              <w:rPr>
                <w:rFonts w:ascii="Times New Roman" w:hAnsi="Times New Roman"/>
                <w:color w:val="auto"/>
                <w:spacing w:val="-6"/>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4686379" w14:textId="64F915E9"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Тема 5. </w:t>
            </w:r>
            <w:r w:rsidRPr="00213596">
              <w:rPr>
                <w:rFonts w:ascii="Times New Roman" w:hAnsi="Times New Roman"/>
                <w:color w:val="auto"/>
                <w:sz w:val="18"/>
                <w:szCs w:val="18"/>
              </w:rPr>
              <w:t>Общие сведения работы в системе Компас.</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03BCC77E" w14:textId="6F8C1874"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7C3DD887" w14:textId="78DAA431" w:rsidR="0095137F" w:rsidRPr="00213596" w:rsidRDefault="00057815" w:rsidP="0095137F">
            <w:pPr>
              <w:snapToGrid w:val="0"/>
              <w:spacing w:after="0"/>
              <w:rPr>
                <w:rFonts w:ascii="Times New Roman" w:hAnsi="Times New Roman"/>
                <w:color w:val="auto"/>
                <w:sz w:val="20"/>
                <w:szCs w:val="18"/>
              </w:rPr>
            </w:pPr>
            <w:r w:rsidRPr="00213596">
              <w:rPr>
                <w:rFonts w:ascii="Times New Roman" w:hAnsi="Times New Roman"/>
                <w:color w:val="auto"/>
                <w:sz w:val="20"/>
                <w:szCs w:val="24"/>
              </w:rPr>
              <w:t>Что такое Системное меню?</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6BA8B63D" w14:textId="6C931445"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42644476" w14:textId="617D9E44"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0055FCA5" w14:textId="77777777" w:rsidTr="00AE2661">
        <w:trPr>
          <w:gridAfter w:val="1"/>
          <w:wAfter w:w="15" w:type="dxa"/>
          <w:trHeight w:val="576"/>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AE47882" w14:textId="194B953B"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30</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9EFEC64"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У6, У7, З4, З8</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44C9803" w14:textId="77777777" w:rsidR="0095137F" w:rsidRPr="00213596" w:rsidRDefault="0095137F" w:rsidP="0095137F">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ОК3, </w:t>
            </w:r>
          </w:p>
          <w:p w14:paraId="49708335" w14:textId="77777777" w:rsidR="0095137F" w:rsidRPr="00213596" w:rsidRDefault="0095137F" w:rsidP="0095137F">
            <w:pPr>
              <w:spacing w:after="0"/>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ПК 2.3</w:t>
            </w:r>
          </w:p>
          <w:p w14:paraId="7C66531B"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7C8F1E41" w14:textId="7D6E8241"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lang w:eastAsia="ru-RU"/>
              </w:rPr>
              <w:t xml:space="preserve"> </w:t>
            </w:r>
            <w:r w:rsidRPr="00213596">
              <w:rPr>
                <w:rFonts w:ascii="Times New Roman" w:hAnsi="Times New Roman"/>
                <w:color w:val="auto"/>
                <w:sz w:val="18"/>
                <w:szCs w:val="18"/>
              </w:rPr>
              <w:t>Компас 3</w:t>
            </w:r>
            <w:r w:rsidRPr="00213596">
              <w:rPr>
                <w:rFonts w:ascii="Times New Roman" w:hAnsi="Times New Roman"/>
                <w:color w:val="auto"/>
                <w:sz w:val="18"/>
                <w:szCs w:val="18"/>
                <w:lang w:val="en-US"/>
              </w:rPr>
              <w:t>D</w:t>
            </w:r>
            <w:r w:rsidRPr="00213596">
              <w:rPr>
                <w:rFonts w:ascii="Times New Roman" w:hAnsi="Times New Roman"/>
                <w:color w:val="auto"/>
                <w:sz w:val="18"/>
                <w:szCs w:val="18"/>
              </w:rPr>
              <w:t>. Создание спецификации.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9888FBD"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26FEFD55"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1F497E26"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61792A3B"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38ACB0C"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DC9E5EF" w14:textId="08C4CD85"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31</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586F12B" w14:textId="0E2A6D7C"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CB6EF2A"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6101CBD0"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79E7AB1E" w14:textId="1CF4D530"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479CA452" w14:textId="431E5501"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Тема 6.</w:t>
            </w:r>
            <w:r w:rsidRPr="00213596">
              <w:rPr>
                <w:rFonts w:ascii="Times New Roman" w:hAnsi="Times New Roman"/>
                <w:color w:val="auto"/>
                <w:sz w:val="18"/>
                <w:szCs w:val="18"/>
              </w:rPr>
              <w:t xml:space="preserve"> Интерфейс программы.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F58B288" w14:textId="1388C654" w:rsidR="0095137F" w:rsidRPr="00213596" w:rsidRDefault="0095137F" w:rsidP="0095137F">
            <w:pPr>
              <w:spacing w:after="0"/>
              <w:jc w:val="center"/>
              <w:rPr>
                <w:color w:val="auto"/>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1AC59043" w14:textId="77777777" w:rsidR="00057815" w:rsidRPr="00213596" w:rsidRDefault="00057815" w:rsidP="00057815">
            <w:pPr>
              <w:spacing w:after="0" w:line="240" w:lineRule="auto"/>
              <w:rPr>
                <w:rFonts w:ascii="Times New Roman" w:hAnsi="Times New Roman"/>
                <w:color w:val="auto"/>
                <w:sz w:val="18"/>
                <w:szCs w:val="18"/>
              </w:rPr>
            </w:pPr>
            <w:r w:rsidRPr="00213596">
              <w:rPr>
                <w:rFonts w:ascii="Times New Roman" w:hAnsi="Times New Roman"/>
                <w:color w:val="auto"/>
                <w:sz w:val="18"/>
                <w:szCs w:val="18"/>
              </w:rPr>
              <w:t>Какие периферийные устройства вы знаете?</w:t>
            </w:r>
          </w:p>
          <w:p w14:paraId="68C5F5F4" w14:textId="34720DE2" w:rsidR="0095137F" w:rsidRPr="00213596" w:rsidRDefault="0095137F" w:rsidP="0095137F">
            <w:pPr>
              <w:spacing w:after="0" w:line="240" w:lineRule="auto"/>
              <w:rPr>
                <w:rFonts w:ascii="Times New Roman" w:hAnsi="Times New Roman"/>
                <w:b/>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D7976B9" w14:textId="012D4722"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7CC4BF6" w14:textId="410E82D2"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5EA80FD0"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3E9C6B6B" w14:textId="4C4B2096"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32</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11D1BC78"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3637FDD8"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1D120E6E"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58C045F6"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6348CA74"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7A8BA70B" w14:textId="77777777" w:rsidR="0095137F" w:rsidRPr="00213596" w:rsidRDefault="0095137F" w:rsidP="0095137F">
            <w:pPr>
              <w:spacing w:after="0"/>
              <w:contextualSpacing/>
              <w:jc w:val="center"/>
              <w:rPr>
                <w:rFonts w:ascii="Times New Roman" w:hAnsi="Times New Roman"/>
                <w:color w:val="auto"/>
                <w:sz w:val="18"/>
                <w:szCs w:val="18"/>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A944835" w14:textId="368F672F" w:rsidR="0095137F" w:rsidRPr="00213596" w:rsidRDefault="0095137F" w:rsidP="009513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hAnsi="Times New Roman"/>
                <w:color w:val="auto"/>
                <w:sz w:val="18"/>
                <w:szCs w:val="18"/>
              </w:rPr>
            </w:pPr>
            <w:r w:rsidRPr="00213596">
              <w:rPr>
                <w:rFonts w:ascii="Times New Roman" w:hAnsi="Times New Roman"/>
                <w:b/>
                <w:color w:val="auto"/>
                <w:sz w:val="18"/>
                <w:szCs w:val="18"/>
                <w:lang w:eastAsia="ru-RU"/>
              </w:rPr>
              <w:t xml:space="preserve">ПЗ. </w:t>
            </w:r>
            <w:r w:rsidRPr="00213596">
              <w:rPr>
                <w:rFonts w:ascii="Times New Roman" w:hAnsi="Times New Roman"/>
                <w:color w:val="auto"/>
                <w:sz w:val="18"/>
                <w:szCs w:val="18"/>
              </w:rPr>
              <w:t>Компас 3</w:t>
            </w:r>
            <w:r w:rsidRPr="00213596">
              <w:rPr>
                <w:rFonts w:ascii="Times New Roman" w:hAnsi="Times New Roman"/>
                <w:color w:val="auto"/>
                <w:sz w:val="18"/>
                <w:szCs w:val="18"/>
                <w:lang w:val="en-US"/>
              </w:rPr>
              <w:t>D</w:t>
            </w:r>
            <w:r w:rsidRPr="00213596">
              <w:rPr>
                <w:rFonts w:ascii="Times New Roman" w:hAnsi="Times New Roman"/>
                <w:color w:val="auto"/>
                <w:sz w:val="18"/>
                <w:szCs w:val="18"/>
              </w:rPr>
              <w:t>. Создание принципиальных электрических и функциональных схем.</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05A2F2CC"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574931E8"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2E0C7B28"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2FDD7A42" w14:textId="7777777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72C6A3A"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0739698" w14:textId="69BEE26E"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33</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00892F34" w14:textId="5C36CCB9"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3D58C6A6"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11C9A84C"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62BBDB6B" w14:textId="004A24DC"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BDD8DF5" w14:textId="0947F04C"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Тема 7. </w:t>
            </w:r>
            <w:r w:rsidRPr="00213596">
              <w:rPr>
                <w:rFonts w:ascii="Times New Roman" w:hAnsi="Times New Roman"/>
                <w:color w:val="auto"/>
                <w:sz w:val="18"/>
                <w:szCs w:val="18"/>
              </w:rPr>
              <w:t xml:space="preserve">Назначение системы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D9BD408" w14:textId="13920CBC" w:rsidR="0095137F" w:rsidRPr="00213596" w:rsidRDefault="0095137F" w:rsidP="0095137F">
            <w:pPr>
              <w:spacing w:after="0"/>
              <w:jc w:val="center"/>
              <w:rPr>
                <w:color w:val="auto"/>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3E22238D" w14:textId="46A37E8C" w:rsidR="0095137F" w:rsidRPr="00213596" w:rsidRDefault="00057815" w:rsidP="0095137F">
            <w:pPr>
              <w:snapToGrid w:val="0"/>
              <w:spacing w:after="0"/>
              <w:rPr>
                <w:rFonts w:ascii="Times New Roman" w:hAnsi="Times New Roman"/>
                <w:color w:val="auto"/>
                <w:sz w:val="18"/>
                <w:szCs w:val="18"/>
              </w:rPr>
            </w:pPr>
            <w:r w:rsidRPr="00213596">
              <w:rPr>
                <w:rFonts w:ascii="Times New Roman" w:hAnsi="Times New Roman"/>
                <w:color w:val="auto"/>
                <w:sz w:val="18"/>
                <w:szCs w:val="18"/>
              </w:rPr>
              <w:t xml:space="preserve">Что собой представляет </w:t>
            </w:r>
            <w:r w:rsidRPr="00213596">
              <w:rPr>
                <w:rFonts w:ascii="Times New Roman" w:hAnsi="Times New Roman"/>
                <w:bCs/>
                <w:color w:val="auto"/>
                <w:sz w:val="18"/>
                <w:szCs w:val="18"/>
              </w:rPr>
              <w:t>AutoCAD?</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EBAC099" w14:textId="2DA2383E"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D7B8866" w14:textId="43546F2D"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F3321F2"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687974CB" w14:textId="3498296E"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34</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1C150F32"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6EF49FFE"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16827221" w14:textId="39AAC145"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66C5406B"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3845263C"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2561226C" w14:textId="4FD88BB6"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A72592F" w14:textId="55E08A05"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 xml:space="preserve"> настройка системной среды и построение простых объектов.</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FD432A6" w14:textId="593578D0"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7AA7C439"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111FA836" w14:textId="73689BE6"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684C982" w14:textId="0F31CCAE"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3C28FD1B"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9BF1681" w14:textId="05BD7A49"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35</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2CF5311" w14:textId="666DFD8F"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4A53164"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70648604"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56B284EC" w14:textId="5B764C99"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9A23218" w14:textId="6319901D"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Тема 8.</w:t>
            </w:r>
            <w:r w:rsidRPr="00213596">
              <w:rPr>
                <w:rFonts w:ascii="Times New Roman" w:hAnsi="Times New Roman"/>
                <w:color w:val="auto"/>
                <w:sz w:val="18"/>
                <w:szCs w:val="18"/>
              </w:rPr>
              <w:t xml:space="preserve"> Интерфейс программы и индикаторы режима чтения.</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7E688CD2" w14:textId="2C862B66"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BEF46C8" w14:textId="45F40F2A" w:rsidR="0095137F" w:rsidRPr="00213596" w:rsidRDefault="00057815" w:rsidP="0095137F">
            <w:pPr>
              <w:snapToGrid w:val="0"/>
              <w:spacing w:after="0"/>
              <w:rPr>
                <w:rFonts w:ascii="Times New Roman" w:hAnsi="Times New Roman"/>
                <w:color w:val="auto"/>
                <w:sz w:val="18"/>
                <w:szCs w:val="18"/>
              </w:rPr>
            </w:pPr>
            <w:r w:rsidRPr="00213596">
              <w:rPr>
                <w:rFonts w:ascii="Times New Roman" w:hAnsi="Times New Roman"/>
                <w:bCs/>
                <w:color w:val="auto"/>
                <w:sz w:val="18"/>
                <w:szCs w:val="18"/>
                <w:bdr w:val="none" w:sz="0" w:space="0" w:color="auto" w:frame="1"/>
              </w:rPr>
              <w:t>Что такое стандартный интерфейс?</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757B2F1C" w14:textId="323BB622"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11CB37D1" w14:textId="37C6F42B"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917C8FC"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9BE9D6A" w14:textId="5A8D1DA9"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35</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0A9C4D3" w14:textId="5F39D7BB"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9161286"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6ED1869A"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7BF099E8" w14:textId="7725BFAC"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84D4F84" w14:textId="53BD2AE6"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Тема 9.</w:t>
            </w:r>
            <w:r w:rsidRPr="00213596">
              <w:rPr>
                <w:rFonts w:ascii="Times New Roman" w:hAnsi="Times New Roman"/>
                <w:color w:val="auto"/>
                <w:sz w:val="18"/>
                <w:szCs w:val="18"/>
              </w:rPr>
              <w:t xml:space="preserve"> Техника и команды редактирования примитивов.</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8F06D12" w14:textId="241C2423"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2A951785" w14:textId="1F5A0E5F" w:rsidR="0095137F" w:rsidRPr="00213596" w:rsidRDefault="00057815" w:rsidP="0095137F">
            <w:pPr>
              <w:snapToGrid w:val="0"/>
              <w:spacing w:after="0"/>
              <w:rPr>
                <w:rFonts w:ascii="Times New Roman" w:hAnsi="Times New Roman"/>
                <w:color w:val="auto"/>
                <w:sz w:val="18"/>
                <w:szCs w:val="18"/>
              </w:rPr>
            </w:pPr>
            <w:r w:rsidRPr="00213596">
              <w:rPr>
                <w:rFonts w:ascii="Times New Roman" w:hAnsi="Times New Roman"/>
                <w:color w:val="auto"/>
                <w:sz w:val="18"/>
                <w:szCs w:val="18"/>
              </w:rPr>
              <w:t>Какими способами можно редактировать деталь?</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4B403D6" w14:textId="66A31360"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903FD42" w14:textId="192B40B7"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5584F75"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1E8CDE36" w14:textId="7D4B044E"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37</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6EF4AD48"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3BA8A54F"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1D3574EB" w14:textId="4FDA8ECE"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EA55D24"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78F2DB8E"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26D310CC" w14:textId="17DDE09B"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0A382925" w14:textId="0234463A"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 xml:space="preserve"> построение зеркального изображения.</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78F2B69" w14:textId="3DC69C0F"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3A81331C"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9929C75" w14:textId="075DCD02"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5888DB77" w14:textId="348E8C3C"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EB7CA81"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339B61EA" w14:textId="72596828"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38</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0AAF98BF"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0D83955B" w14:textId="77777777"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6B082CA4" w14:textId="0C057FDB"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4A06A616"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7C1E764D" w14:textId="77777777" w:rsidR="0095137F" w:rsidRPr="00213596" w:rsidRDefault="0095137F" w:rsidP="0095137F">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33A5793A" w14:textId="37AD5FC9"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6E288467" w14:textId="18F7C1BA"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 xml:space="preserve"> работа с линиями.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36C578F" w14:textId="6EAC1D52"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E67D169" w14:textId="77777777" w:rsidR="0095137F" w:rsidRPr="00213596" w:rsidRDefault="0095137F" w:rsidP="0095137F">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FD94F0F" w14:textId="5BEDBFA9"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EBAC8D8" w14:textId="4ADE8D63"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3834DD2E"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3B9A9C2A" w14:textId="31E19871" w:rsidR="0095137F" w:rsidRPr="00213596" w:rsidRDefault="00241FD0" w:rsidP="0095137F">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39</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3565DBF6" w14:textId="02A92C88" w:rsidR="0095137F" w:rsidRPr="00213596" w:rsidRDefault="0095137F" w:rsidP="0095137F">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F1E0F3C"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2F3B429F" w14:textId="77777777"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1FB44B01" w14:textId="0F77A5BB" w:rsidR="0095137F" w:rsidRPr="00213596" w:rsidRDefault="0095137F" w:rsidP="0095137F">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62AE28A6" w14:textId="48E724C9" w:rsidR="0095137F" w:rsidRPr="00213596" w:rsidRDefault="0095137F" w:rsidP="0095137F">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Тема 10.</w:t>
            </w:r>
            <w:r w:rsidRPr="00213596">
              <w:rPr>
                <w:rFonts w:ascii="Times New Roman" w:hAnsi="Times New Roman"/>
                <w:color w:val="auto"/>
                <w:sz w:val="18"/>
                <w:szCs w:val="18"/>
              </w:rPr>
              <w:t xml:space="preserve"> Работа с блоками и атрибутами.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4E5A467D" w14:textId="1A897F86" w:rsidR="0095137F" w:rsidRPr="00213596" w:rsidRDefault="0095137F" w:rsidP="0095137F">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784F0F9C" w14:textId="1EA610EC" w:rsidR="0095137F" w:rsidRPr="00213596" w:rsidRDefault="007C3643" w:rsidP="0095137F">
            <w:pPr>
              <w:snapToGrid w:val="0"/>
              <w:spacing w:after="0"/>
              <w:rPr>
                <w:rFonts w:ascii="Times New Roman" w:hAnsi="Times New Roman"/>
                <w:color w:val="auto"/>
                <w:sz w:val="18"/>
                <w:szCs w:val="18"/>
              </w:rPr>
            </w:pPr>
            <w:r w:rsidRPr="00213596">
              <w:rPr>
                <w:rFonts w:ascii="Times New Roman" w:hAnsi="Times New Roman"/>
                <w:color w:val="auto"/>
                <w:sz w:val="18"/>
                <w:szCs w:val="18"/>
              </w:rPr>
              <w:t>Что такое Тег?</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C16CA96" w14:textId="27EDFC8A"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61669A28" w14:textId="6FFE1132" w:rsidR="0095137F" w:rsidRPr="00213596" w:rsidRDefault="0095137F" w:rsidP="0095137F">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674C9DC7"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0E40864" w14:textId="21539837" w:rsidR="009E67C5" w:rsidRPr="00213596" w:rsidRDefault="00241FD0" w:rsidP="009E67C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40</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5556918F" w14:textId="7777777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751AF529" w14:textId="7777777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0722BD59" w14:textId="263C1A69"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6ACDF300" w14:textId="77777777" w:rsidR="009E67C5" w:rsidRPr="00213596" w:rsidRDefault="009E67C5" w:rsidP="009E67C5">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79F0446D" w14:textId="77777777" w:rsidR="009E67C5" w:rsidRPr="00213596" w:rsidRDefault="009E67C5" w:rsidP="009E67C5">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5AC6AAB7" w14:textId="117E0C80" w:rsidR="009E67C5" w:rsidRPr="00213596" w:rsidRDefault="009E67C5" w:rsidP="009E67C5">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2900ED7" w14:textId="0B172D5A" w:rsidR="009E67C5" w:rsidRPr="00213596" w:rsidRDefault="009E67C5" w:rsidP="009E67C5">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 xml:space="preserve"> команды конструирования объектов</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B961836" w14:textId="72EAEAB0" w:rsidR="009E67C5" w:rsidRPr="00213596" w:rsidRDefault="009E67C5" w:rsidP="009E67C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82B9BC0" w14:textId="77777777" w:rsidR="009E67C5" w:rsidRPr="00213596" w:rsidRDefault="009E67C5" w:rsidP="009E67C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C02B6D9" w14:textId="393A4764"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5F2D48BF" w14:textId="0BD19F13"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4F3F8AD"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057BDFAE" w14:textId="0B4AB287" w:rsidR="009E67C5" w:rsidRPr="00213596" w:rsidRDefault="00241FD0" w:rsidP="009E67C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41</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C40C9C2" w14:textId="25054FEE"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57D8174E" w14:textId="77777777" w:rsidR="009E67C5" w:rsidRPr="00213596" w:rsidRDefault="009E67C5" w:rsidP="009E67C5">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1802EDDF" w14:textId="77777777" w:rsidR="009E67C5" w:rsidRPr="00213596" w:rsidRDefault="009E67C5" w:rsidP="009E67C5">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5C89167B" w14:textId="436C3205" w:rsidR="009E67C5" w:rsidRPr="00213596" w:rsidRDefault="009E67C5" w:rsidP="009E67C5">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2304208" w14:textId="151FD9A9" w:rsidR="009E67C5" w:rsidRPr="00213596" w:rsidRDefault="009E67C5" w:rsidP="009E67C5">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lang w:eastAsia="ru-RU"/>
              </w:rPr>
              <w:t>Тема 11.</w:t>
            </w:r>
            <w:r w:rsidRPr="00213596">
              <w:rPr>
                <w:rFonts w:ascii="Times New Roman" w:hAnsi="Times New Roman"/>
                <w:color w:val="auto"/>
                <w:sz w:val="18"/>
                <w:szCs w:val="18"/>
              </w:rPr>
              <w:t xml:space="preserve"> Работа с внешними ссылками.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6061DC1C" w14:textId="66FBC8DB" w:rsidR="009E67C5" w:rsidRPr="00213596" w:rsidRDefault="009E67C5" w:rsidP="009E67C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254608A6" w14:textId="112D3A4B" w:rsidR="009E67C5" w:rsidRPr="00213596" w:rsidRDefault="007C3643" w:rsidP="007C3643">
            <w:pPr>
              <w:spacing w:after="0" w:line="240" w:lineRule="auto"/>
              <w:rPr>
                <w:rFonts w:ascii="Times New Roman" w:hAnsi="Times New Roman"/>
                <w:color w:val="auto"/>
                <w:sz w:val="18"/>
                <w:szCs w:val="18"/>
              </w:rPr>
            </w:pPr>
            <w:r w:rsidRPr="00213596">
              <w:rPr>
                <w:rFonts w:ascii="Times New Roman" w:hAnsi="Times New Roman"/>
                <w:color w:val="auto"/>
                <w:sz w:val="18"/>
                <w:szCs w:val="18"/>
              </w:rPr>
              <w:t>Что понимают под внешними ссылками?</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0AC6800E" w14:textId="64556B00"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C2B51F4" w14:textId="3BF6B8FD"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468BB0A8"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58F76CEE" w14:textId="4D20572B" w:rsidR="009E67C5" w:rsidRPr="00213596" w:rsidRDefault="00241FD0" w:rsidP="009E67C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42</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FC249AA" w14:textId="7777777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5B90F12C" w14:textId="7777777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271AD80E" w14:textId="62810CE8"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BD91E04" w14:textId="77777777" w:rsidR="009E67C5" w:rsidRPr="00213596" w:rsidRDefault="009E67C5" w:rsidP="009E67C5">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23612AFD" w14:textId="77777777" w:rsidR="009E67C5" w:rsidRPr="00213596" w:rsidRDefault="009E67C5" w:rsidP="009E67C5">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4BDF69A7" w14:textId="61BAF3D7" w:rsidR="009E67C5" w:rsidRPr="00213596" w:rsidRDefault="009E67C5" w:rsidP="009E67C5">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4E4F9F8" w14:textId="465FC040" w:rsidR="009E67C5" w:rsidRPr="00213596" w:rsidRDefault="009E67C5" w:rsidP="009E67C5">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 xml:space="preserve"> работа со слоями, блоками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6F5671D0" w14:textId="62C62401" w:rsidR="009E67C5" w:rsidRPr="00213596" w:rsidRDefault="009E67C5" w:rsidP="009E67C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25926C8" w14:textId="77777777" w:rsidR="009E67C5" w:rsidRPr="00213596" w:rsidRDefault="009E67C5" w:rsidP="009E67C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1131A7FE" w14:textId="666029B4"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39066CE0" w14:textId="122CDB73"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2FEBE24A"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CDE497E" w14:textId="1DB844F2" w:rsidR="009E67C5" w:rsidRPr="00213596" w:rsidRDefault="00241FD0" w:rsidP="009E67C5">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43</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7F9D6AD2" w14:textId="7777777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5517EE47" w14:textId="7777777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06B65140" w14:textId="121CFA87" w:rsidR="009E67C5" w:rsidRPr="00213596" w:rsidRDefault="009E67C5" w:rsidP="009E67C5">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7CC3D39F" w14:textId="77777777" w:rsidR="009E67C5" w:rsidRPr="00213596" w:rsidRDefault="009E67C5" w:rsidP="009E67C5">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7F9A7F02" w14:textId="77777777" w:rsidR="009E67C5" w:rsidRPr="00213596" w:rsidRDefault="009E67C5" w:rsidP="009E67C5">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1B57BC00" w14:textId="6507607E" w:rsidR="009E67C5" w:rsidRPr="00213596" w:rsidRDefault="009E67C5" w:rsidP="009E67C5">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0FD404E0" w14:textId="1D385FDF" w:rsidR="009E67C5" w:rsidRPr="00213596" w:rsidRDefault="009E67C5" w:rsidP="009E67C5">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Auto</w:t>
            </w:r>
            <w:r w:rsidRPr="00213596">
              <w:rPr>
                <w:rFonts w:ascii="Times New Roman" w:hAnsi="Times New Roman"/>
                <w:color w:val="auto"/>
                <w:sz w:val="18"/>
                <w:szCs w:val="18"/>
              </w:rPr>
              <w:t xml:space="preserve"> </w:t>
            </w:r>
            <w:r w:rsidRPr="00213596">
              <w:rPr>
                <w:rFonts w:ascii="Times New Roman" w:hAnsi="Times New Roman"/>
                <w:color w:val="auto"/>
                <w:sz w:val="18"/>
                <w:szCs w:val="18"/>
                <w:lang w:val="en-US"/>
              </w:rPr>
              <w:t>Cad</w:t>
            </w:r>
            <w:r w:rsidRPr="00213596">
              <w:rPr>
                <w:rFonts w:ascii="Times New Roman" w:hAnsi="Times New Roman"/>
                <w:color w:val="auto"/>
                <w:sz w:val="18"/>
                <w:szCs w:val="18"/>
              </w:rPr>
              <w:t xml:space="preserve"> работа с внешними ссылками, постановка размеров</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3CBB3AE" w14:textId="41569265" w:rsidR="009E67C5" w:rsidRPr="00213596" w:rsidRDefault="009E67C5" w:rsidP="009E67C5">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48B8FDCA" w14:textId="77777777" w:rsidR="009E67C5" w:rsidRPr="00213596" w:rsidRDefault="009E67C5" w:rsidP="009E67C5">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7BED1794" w14:textId="313AF5BF"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51AE89DE" w14:textId="3DF27E0C" w:rsidR="009E67C5" w:rsidRPr="00213596" w:rsidRDefault="009E67C5" w:rsidP="009E67C5">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DE0C518" w14:textId="77777777" w:rsidTr="00AE2661">
        <w:trPr>
          <w:trHeight w:val="181"/>
        </w:trPr>
        <w:tc>
          <w:tcPr>
            <w:tcW w:w="10788" w:type="dxa"/>
            <w:gridSpan w:val="9"/>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C5116B5" w14:textId="10757480" w:rsidR="00AE2661" w:rsidRPr="00213596" w:rsidRDefault="00AE2661" w:rsidP="009E67C5">
            <w:pPr>
              <w:spacing w:after="0"/>
              <w:jc w:val="center"/>
              <w:rPr>
                <w:rFonts w:ascii="Times New Roman" w:hAnsi="Times New Roman"/>
                <w:color w:val="auto"/>
                <w:sz w:val="18"/>
                <w:szCs w:val="18"/>
              </w:rPr>
            </w:pPr>
            <w:r w:rsidRPr="00213596">
              <w:rPr>
                <w:rFonts w:ascii="Times New Roman" w:hAnsi="Times New Roman"/>
                <w:b/>
                <w:color w:val="auto"/>
                <w:sz w:val="18"/>
                <w:szCs w:val="18"/>
              </w:rPr>
              <w:t xml:space="preserve">Раздел 3. </w:t>
            </w:r>
            <w:r w:rsidRPr="00213596">
              <w:rPr>
                <w:rFonts w:ascii="Times New Roman" w:eastAsia="Times New Roman" w:hAnsi="Times New Roman"/>
                <w:b/>
                <w:color w:val="auto"/>
                <w:sz w:val="18"/>
                <w:szCs w:val="18"/>
                <w:lang w:eastAsia="ru-RU"/>
              </w:rPr>
              <w:t>Телекоммуникационные технологии</w:t>
            </w:r>
          </w:p>
        </w:tc>
      </w:tr>
      <w:tr w:rsidR="00852D11" w:rsidRPr="00213596" w14:paraId="68DAA122"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8D350F5" w14:textId="089C0496" w:rsidR="00AE2661" w:rsidRPr="00213596" w:rsidRDefault="00241FD0" w:rsidP="00AE2661">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44</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5DD5B526" w14:textId="3871EA06"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52BB536" w14:textId="77777777"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78D3819A" w14:textId="77777777"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6A934D3E" w14:textId="651FD87F"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30072694" w14:textId="75254AEB" w:rsidR="00AE2661" w:rsidRPr="00213596" w:rsidRDefault="00AE2661" w:rsidP="00AE2661">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rPr>
              <w:t>Тема 1. Локальные и глобальные информационные системы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1D5FDA8D" w14:textId="0C1D5274" w:rsidR="00AE2661" w:rsidRPr="00213596" w:rsidRDefault="00AE2661" w:rsidP="00AE2661">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01502473" w14:textId="5E26F1E5" w:rsidR="00AE2661" w:rsidRPr="00213596" w:rsidRDefault="007C3643" w:rsidP="00AE2661">
            <w:pPr>
              <w:snapToGrid w:val="0"/>
              <w:spacing w:after="0"/>
              <w:rPr>
                <w:rFonts w:ascii="Times New Roman" w:hAnsi="Times New Roman"/>
                <w:color w:val="auto"/>
                <w:sz w:val="18"/>
                <w:szCs w:val="18"/>
              </w:rPr>
            </w:pPr>
            <w:r w:rsidRPr="00213596">
              <w:rPr>
                <w:rFonts w:ascii="Times New Roman" w:hAnsi="Times New Roman"/>
                <w:color w:val="auto"/>
                <w:sz w:val="18"/>
              </w:rPr>
              <w:t>Что такое компьютерная сеть?</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7A92FF5B" w14:textId="5BF0F32C"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745B2D02" w14:textId="45ADC051"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071994B2"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2EF0B42B" w14:textId="56DF8EE3" w:rsidR="00AE2661" w:rsidRPr="00213596" w:rsidRDefault="00241FD0" w:rsidP="00AE2661">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45</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60089476" w14:textId="77777777"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44346BBA" w14:textId="77777777"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633C8FB0" w14:textId="2A1597E3"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1970A6B9" w14:textId="77777777" w:rsidR="00AE2661" w:rsidRPr="00213596" w:rsidRDefault="00AE2661" w:rsidP="00AE2661">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11B8D715" w14:textId="77777777" w:rsidR="00AE2661" w:rsidRPr="00213596" w:rsidRDefault="00AE2661" w:rsidP="00AE2661">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25614A60" w14:textId="7B200C3A"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206F0CE2" w14:textId="098861E7" w:rsidR="00AE2661" w:rsidRPr="00213596" w:rsidRDefault="00AE2661" w:rsidP="00AE2661">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Средства поиска информации в интернете</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F4E02EE" w14:textId="45F61766" w:rsidR="00AE2661" w:rsidRPr="00213596" w:rsidRDefault="00AE2661" w:rsidP="00AE2661">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4ED35394" w14:textId="77777777" w:rsidR="00AE2661" w:rsidRPr="00213596" w:rsidRDefault="00AE2661" w:rsidP="00AE2661">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1C3A3CEB" w14:textId="0CEC810B"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13FC949" w14:textId="681F466E"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50D123BC"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5D3DF716" w14:textId="0EA595D3" w:rsidR="00AE2661" w:rsidRPr="00213596" w:rsidRDefault="00241FD0" w:rsidP="00AE2661">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46</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2D3CFE34" w14:textId="544205B3"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03E18F7A" w14:textId="77777777"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7F4A00ED" w14:textId="77777777"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17F0EA5C" w14:textId="55127A7C"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105B7A41" w14:textId="2928044C" w:rsidR="00AE2661" w:rsidRPr="00213596" w:rsidRDefault="00AE2661" w:rsidP="00AE2661">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rPr>
              <w:t>Тема 2. Основы обеспечения информационной безопасности</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206DD73F" w14:textId="054007DA" w:rsidR="00AE2661" w:rsidRPr="00213596" w:rsidRDefault="00AE2661" w:rsidP="00AE2661">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30E7583D" w14:textId="655EC10B" w:rsidR="00AE2661" w:rsidRPr="00213596" w:rsidRDefault="007C3643" w:rsidP="00AE2661">
            <w:pPr>
              <w:snapToGrid w:val="0"/>
              <w:spacing w:after="0"/>
              <w:rPr>
                <w:rFonts w:ascii="Times New Roman" w:hAnsi="Times New Roman"/>
                <w:color w:val="auto"/>
                <w:sz w:val="18"/>
                <w:szCs w:val="18"/>
              </w:rPr>
            </w:pPr>
            <w:r w:rsidRPr="00213596">
              <w:rPr>
                <w:rFonts w:ascii="Times New Roman" w:hAnsi="Times New Roman"/>
                <w:color w:val="auto"/>
                <w:sz w:val="18"/>
                <w:szCs w:val="24"/>
              </w:rPr>
              <w:t>Способы воздействия информационных угроз на объект.</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630F986" w14:textId="0479E4BB"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FE14999" w14:textId="534885B1"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64D07678"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70DD53A7" w14:textId="714ECD29" w:rsidR="00AE2661" w:rsidRPr="00213596" w:rsidRDefault="00241FD0" w:rsidP="00AE2661">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47</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2952C17F" w14:textId="77777777"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У7, У9,</w:t>
            </w:r>
          </w:p>
          <w:p w14:paraId="66D5F6E2" w14:textId="77777777"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 6, З7,</w:t>
            </w:r>
          </w:p>
          <w:p w14:paraId="75DF28C6" w14:textId="396D1C76"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9E9A4F9" w14:textId="77777777" w:rsidR="00AE2661" w:rsidRPr="00213596" w:rsidRDefault="00AE2661" w:rsidP="00AE2661">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ОК3,</w:t>
            </w:r>
          </w:p>
          <w:p w14:paraId="036AB097" w14:textId="77777777" w:rsidR="00AE2661" w:rsidRPr="00213596" w:rsidRDefault="00AE2661" w:rsidP="00AE2661">
            <w:pPr>
              <w:spacing w:after="0"/>
              <w:contextualSpacing/>
              <w:jc w:val="center"/>
              <w:rPr>
                <w:rFonts w:ascii="Times New Roman" w:hAnsi="Times New Roman"/>
                <w:color w:val="auto"/>
                <w:spacing w:val="-6"/>
                <w:sz w:val="18"/>
                <w:szCs w:val="18"/>
                <w:lang w:eastAsia="ru-RU"/>
              </w:rPr>
            </w:pPr>
            <w:r w:rsidRPr="00213596">
              <w:rPr>
                <w:rFonts w:ascii="Times New Roman" w:hAnsi="Times New Roman"/>
                <w:color w:val="auto"/>
                <w:spacing w:val="-6"/>
                <w:sz w:val="18"/>
                <w:szCs w:val="18"/>
                <w:lang w:eastAsia="ru-RU"/>
              </w:rPr>
              <w:t xml:space="preserve"> ПК 2.3</w:t>
            </w:r>
          </w:p>
          <w:p w14:paraId="0D2C1E8E" w14:textId="2F0532F3"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pacing w:val="-6"/>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709CF357" w14:textId="5A7911D6" w:rsidR="00AE2661" w:rsidRPr="00213596" w:rsidRDefault="00AE2661" w:rsidP="00AE2661">
            <w:pPr>
              <w:snapToGrid w:val="0"/>
              <w:spacing w:after="0"/>
              <w:rPr>
                <w:rFonts w:ascii="Times New Roman" w:hAnsi="Times New Roman"/>
                <w:color w:val="auto"/>
                <w:sz w:val="18"/>
                <w:szCs w:val="18"/>
                <w:lang w:eastAsia="ru-RU"/>
              </w:rPr>
            </w:pPr>
            <w:r w:rsidRPr="00213596">
              <w:rPr>
                <w:rFonts w:ascii="Times New Roman" w:hAnsi="Times New Roman"/>
                <w:b/>
                <w:color w:val="auto"/>
                <w:sz w:val="18"/>
                <w:szCs w:val="18"/>
                <w:lang w:eastAsia="ru-RU"/>
              </w:rPr>
              <w:t>ПЗ.</w:t>
            </w:r>
            <w:r w:rsidRPr="00213596">
              <w:rPr>
                <w:rFonts w:ascii="Times New Roman" w:hAnsi="Times New Roman"/>
                <w:color w:val="auto"/>
                <w:sz w:val="18"/>
                <w:szCs w:val="18"/>
              </w:rPr>
              <w:t xml:space="preserve"> Безопасная работа в сети Интернет.</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503054EE" w14:textId="40E68444" w:rsidR="00AE2661" w:rsidRPr="00213596" w:rsidRDefault="00AE2661" w:rsidP="00AE2661">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rPr>
              <w:t>Разноуровневые задания</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936FFE8" w14:textId="77777777" w:rsidR="00AE2661" w:rsidRPr="00213596" w:rsidRDefault="00AE2661" w:rsidP="00AE2661">
            <w:pPr>
              <w:snapToGrid w:val="0"/>
              <w:spacing w:after="0"/>
              <w:rPr>
                <w:rFonts w:ascii="Times New Roman" w:hAnsi="Times New Roman"/>
                <w:color w:val="auto"/>
                <w:sz w:val="18"/>
                <w:szCs w:val="18"/>
              </w:rPr>
            </w:pP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7E045220" w14:textId="666D04E9"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06CF9695" w14:textId="7F62412C"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r w:rsidR="00852D11" w:rsidRPr="00213596" w14:paraId="1F8B78F6" w14:textId="77777777" w:rsidTr="00AE2661">
        <w:trPr>
          <w:gridAfter w:val="1"/>
          <w:wAfter w:w="15" w:type="dxa"/>
          <w:trHeight w:val="292"/>
        </w:trPr>
        <w:tc>
          <w:tcPr>
            <w:tcW w:w="566" w:type="dxa"/>
            <w:tcBorders>
              <w:top w:val="single" w:sz="4" w:space="0" w:color="000001"/>
              <w:left w:val="single" w:sz="4" w:space="0" w:color="000001"/>
              <w:bottom w:val="single" w:sz="4" w:space="0" w:color="000001"/>
            </w:tcBorders>
            <w:shd w:val="clear" w:color="auto" w:fill="auto"/>
            <w:tcMar>
              <w:left w:w="98" w:type="dxa"/>
            </w:tcMar>
            <w:vAlign w:val="center"/>
          </w:tcPr>
          <w:p w14:paraId="4002F455" w14:textId="76322A6B" w:rsidR="00AE2661" w:rsidRPr="00213596" w:rsidRDefault="00241FD0" w:rsidP="00AE2661">
            <w:pPr>
              <w:snapToGrid w:val="0"/>
              <w:spacing w:after="0"/>
              <w:ind w:left="57"/>
              <w:jc w:val="center"/>
              <w:rPr>
                <w:rFonts w:ascii="Times New Roman" w:hAnsi="Times New Roman"/>
                <w:color w:val="auto"/>
                <w:sz w:val="18"/>
                <w:szCs w:val="18"/>
              </w:rPr>
            </w:pPr>
            <w:r w:rsidRPr="00213596">
              <w:rPr>
                <w:rFonts w:ascii="Times New Roman" w:hAnsi="Times New Roman"/>
                <w:color w:val="auto"/>
                <w:sz w:val="18"/>
                <w:szCs w:val="18"/>
              </w:rPr>
              <w:t>48</w:t>
            </w:r>
          </w:p>
        </w:tc>
        <w:tc>
          <w:tcPr>
            <w:tcW w:w="990" w:type="dxa"/>
            <w:tcBorders>
              <w:top w:val="single" w:sz="4" w:space="0" w:color="000001"/>
              <w:left w:val="single" w:sz="4" w:space="0" w:color="000001"/>
              <w:bottom w:val="single" w:sz="4" w:space="0" w:color="000001"/>
            </w:tcBorders>
            <w:shd w:val="clear" w:color="auto" w:fill="auto"/>
            <w:tcMar>
              <w:left w:w="98" w:type="dxa"/>
            </w:tcMar>
            <w:vAlign w:val="center"/>
          </w:tcPr>
          <w:p w14:paraId="4C64327A" w14:textId="0814E5E3" w:rsidR="00AE2661" w:rsidRPr="00213596" w:rsidRDefault="00AE2661" w:rsidP="00AE2661">
            <w:pPr>
              <w:spacing w:after="0"/>
              <w:ind w:left="57"/>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У5, У7, У9, З 6, З7, З11</w:t>
            </w:r>
          </w:p>
        </w:tc>
        <w:tc>
          <w:tcPr>
            <w:tcW w:w="987" w:type="dxa"/>
            <w:tcBorders>
              <w:top w:val="single" w:sz="4" w:space="0" w:color="000001"/>
              <w:left w:val="single" w:sz="4" w:space="0" w:color="000001"/>
              <w:bottom w:val="single" w:sz="4" w:space="0" w:color="000001"/>
            </w:tcBorders>
            <w:shd w:val="clear" w:color="auto" w:fill="auto"/>
            <w:tcMar>
              <w:left w:w="98" w:type="dxa"/>
            </w:tcMar>
            <w:vAlign w:val="center"/>
          </w:tcPr>
          <w:p w14:paraId="24C3F2E8" w14:textId="77777777"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ОК2,</w:t>
            </w:r>
          </w:p>
          <w:p w14:paraId="0C4A8607" w14:textId="77777777"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 xml:space="preserve"> ПК 2.3</w:t>
            </w:r>
          </w:p>
          <w:p w14:paraId="3AF144BE" w14:textId="2204628F" w:rsidR="00AE2661" w:rsidRPr="00213596" w:rsidRDefault="00AE2661" w:rsidP="00AE2661">
            <w:pPr>
              <w:spacing w:after="0"/>
              <w:contextualSpacing/>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3.1 , 3.3</w:t>
            </w:r>
          </w:p>
        </w:tc>
        <w:tc>
          <w:tcPr>
            <w:tcW w:w="2702" w:type="dxa"/>
            <w:tcBorders>
              <w:top w:val="single" w:sz="4" w:space="0" w:color="000001"/>
              <w:left w:val="single" w:sz="4" w:space="0" w:color="000001"/>
              <w:bottom w:val="single" w:sz="4" w:space="0" w:color="000001"/>
            </w:tcBorders>
            <w:shd w:val="clear" w:color="auto" w:fill="auto"/>
            <w:tcMar>
              <w:left w:w="98" w:type="dxa"/>
            </w:tcMar>
            <w:vAlign w:val="center"/>
          </w:tcPr>
          <w:p w14:paraId="54E6FF5E" w14:textId="19B85C37" w:rsidR="00AE2661" w:rsidRPr="00213596" w:rsidRDefault="00AE2661" w:rsidP="00AE2661">
            <w:pPr>
              <w:snapToGrid w:val="0"/>
              <w:spacing w:after="0"/>
              <w:rPr>
                <w:rFonts w:ascii="Times New Roman" w:hAnsi="Times New Roman"/>
                <w:color w:val="auto"/>
                <w:sz w:val="18"/>
                <w:szCs w:val="18"/>
                <w:lang w:eastAsia="ru-RU"/>
              </w:rPr>
            </w:pPr>
            <w:r w:rsidRPr="00213596">
              <w:rPr>
                <w:rFonts w:ascii="Times New Roman" w:hAnsi="Times New Roman"/>
                <w:color w:val="auto"/>
                <w:sz w:val="18"/>
                <w:szCs w:val="18"/>
              </w:rPr>
              <w:t>Тема 3. Антивирусные программы</w:t>
            </w:r>
          </w:p>
        </w:tc>
        <w:tc>
          <w:tcPr>
            <w:tcW w:w="1461" w:type="dxa"/>
            <w:tcBorders>
              <w:top w:val="single" w:sz="4" w:space="0" w:color="000001"/>
              <w:left w:val="single" w:sz="4" w:space="0" w:color="000001"/>
              <w:bottom w:val="single" w:sz="4" w:space="0" w:color="000001"/>
            </w:tcBorders>
            <w:shd w:val="clear" w:color="auto" w:fill="auto"/>
            <w:tcMar>
              <w:left w:w="98" w:type="dxa"/>
            </w:tcMar>
            <w:vAlign w:val="center"/>
          </w:tcPr>
          <w:p w14:paraId="3CDFAAE4" w14:textId="7DE3126D" w:rsidR="00AE2661" w:rsidRPr="00213596" w:rsidRDefault="00AE2661" w:rsidP="00AE2661">
            <w:pPr>
              <w:spacing w:after="0"/>
              <w:jc w:val="center"/>
              <w:rPr>
                <w:rFonts w:ascii="Times New Roman" w:hAnsi="Times New Roman"/>
                <w:color w:val="auto"/>
                <w:sz w:val="18"/>
                <w:szCs w:val="18"/>
                <w:lang w:eastAsia="ru-RU"/>
              </w:rPr>
            </w:pPr>
            <w:r w:rsidRPr="00213596">
              <w:rPr>
                <w:rFonts w:ascii="Times New Roman" w:hAnsi="Times New Roman"/>
                <w:color w:val="auto"/>
                <w:sz w:val="18"/>
                <w:szCs w:val="18"/>
                <w:lang w:eastAsia="ru-RU"/>
              </w:rPr>
              <w:t>Вопросы для устного опроса</w:t>
            </w:r>
          </w:p>
        </w:tc>
        <w:tc>
          <w:tcPr>
            <w:tcW w:w="1598" w:type="dxa"/>
            <w:tcBorders>
              <w:top w:val="single" w:sz="4" w:space="0" w:color="000001"/>
              <w:left w:val="single" w:sz="4" w:space="0" w:color="000001"/>
              <w:bottom w:val="single" w:sz="4" w:space="0" w:color="000001"/>
            </w:tcBorders>
            <w:shd w:val="clear" w:color="auto" w:fill="auto"/>
            <w:tcMar>
              <w:left w:w="98" w:type="dxa"/>
            </w:tcMar>
            <w:vAlign w:val="center"/>
          </w:tcPr>
          <w:p w14:paraId="6BABBC53" w14:textId="2210AD76" w:rsidR="00AE2661" w:rsidRPr="00213596" w:rsidRDefault="007C3643" w:rsidP="00AE2661">
            <w:pPr>
              <w:snapToGrid w:val="0"/>
              <w:spacing w:after="0"/>
              <w:rPr>
                <w:rFonts w:ascii="Times New Roman" w:hAnsi="Times New Roman"/>
                <w:color w:val="auto"/>
                <w:sz w:val="18"/>
                <w:szCs w:val="18"/>
              </w:rPr>
            </w:pPr>
            <w:r w:rsidRPr="00213596">
              <w:rPr>
                <w:rFonts w:ascii="Times New Roman" w:hAnsi="Times New Roman"/>
                <w:color w:val="auto"/>
                <w:sz w:val="18"/>
                <w:szCs w:val="24"/>
              </w:rPr>
              <w:t>Какие признаки бывают у зараженного компьютера?</w:t>
            </w:r>
          </w:p>
        </w:tc>
        <w:tc>
          <w:tcPr>
            <w:tcW w:w="1074" w:type="dxa"/>
            <w:tcBorders>
              <w:top w:val="single" w:sz="4" w:space="0" w:color="000001"/>
              <w:left w:val="single" w:sz="4" w:space="0" w:color="000001"/>
              <w:bottom w:val="single" w:sz="4" w:space="0" w:color="000001"/>
            </w:tcBorders>
            <w:shd w:val="clear" w:color="auto" w:fill="auto"/>
            <w:tcMar>
              <w:left w:w="98" w:type="dxa"/>
            </w:tcMar>
            <w:vAlign w:val="center"/>
          </w:tcPr>
          <w:p w14:paraId="3664B1A4" w14:textId="0B46E460"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2</w:t>
            </w:r>
          </w:p>
        </w:tc>
        <w:tc>
          <w:tcPr>
            <w:tcW w:w="1395" w:type="dxa"/>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4FFFB339" w14:textId="39B3E542" w:rsidR="00AE2661" w:rsidRPr="00213596" w:rsidRDefault="00AE2661" w:rsidP="00AE2661">
            <w:pPr>
              <w:spacing w:after="0"/>
              <w:jc w:val="center"/>
              <w:rPr>
                <w:rFonts w:ascii="Times New Roman" w:hAnsi="Times New Roman"/>
                <w:color w:val="auto"/>
                <w:sz w:val="18"/>
                <w:szCs w:val="18"/>
              </w:rPr>
            </w:pPr>
            <w:r w:rsidRPr="00213596">
              <w:rPr>
                <w:rFonts w:ascii="Times New Roman" w:hAnsi="Times New Roman"/>
                <w:color w:val="auto"/>
                <w:sz w:val="18"/>
                <w:szCs w:val="18"/>
              </w:rPr>
              <w:t>Оценка</w:t>
            </w:r>
          </w:p>
        </w:tc>
      </w:tr>
    </w:tbl>
    <w:p w14:paraId="55DE6B63" w14:textId="77777777" w:rsidR="00025B2F" w:rsidRPr="00213596" w:rsidRDefault="00025B2F" w:rsidP="00AE2661">
      <w:pPr>
        <w:jc w:val="center"/>
        <w:rPr>
          <w:rFonts w:ascii="Times New Roman" w:hAnsi="Times New Roman"/>
          <w:b/>
          <w:color w:val="auto"/>
          <w:sz w:val="24"/>
          <w:szCs w:val="24"/>
        </w:rPr>
      </w:pPr>
    </w:p>
    <w:p w14:paraId="696B35D1" w14:textId="09246FB7" w:rsidR="006150E0" w:rsidRPr="00213596" w:rsidRDefault="00CC2AD2" w:rsidP="00AE2661">
      <w:pPr>
        <w:jc w:val="center"/>
        <w:rPr>
          <w:rFonts w:ascii="Times New Roman" w:hAnsi="Times New Roman"/>
          <w:color w:val="auto"/>
          <w:sz w:val="24"/>
          <w:szCs w:val="24"/>
        </w:rPr>
      </w:pPr>
      <w:r w:rsidRPr="00213596">
        <w:rPr>
          <w:rFonts w:ascii="Times New Roman" w:hAnsi="Times New Roman"/>
          <w:b/>
          <w:color w:val="auto"/>
          <w:sz w:val="24"/>
          <w:szCs w:val="24"/>
        </w:rPr>
        <w:t>Состав КОС</w:t>
      </w:r>
    </w:p>
    <w:p w14:paraId="50FC7A2D" w14:textId="77777777" w:rsidR="00BC3A28" w:rsidRPr="00213596" w:rsidRDefault="00CC2AD2">
      <w:pPr>
        <w:jc w:val="center"/>
        <w:rPr>
          <w:rFonts w:ascii="Times New Roman" w:hAnsi="Times New Roman"/>
          <w:b/>
          <w:color w:val="auto"/>
          <w:sz w:val="24"/>
          <w:szCs w:val="24"/>
        </w:rPr>
      </w:pPr>
      <w:r w:rsidRPr="00213596">
        <w:rPr>
          <w:rFonts w:ascii="Times New Roman" w:hAnsi="Times New Roman"/>
          <w:b/>
          <w:color w:val="auto"/>
          <w:sz w:val="24"/>
          <w:szCs w:val="24"/>
        </w:rPr>
        <w:t>для текущего контроля знаний, умений обучающихся</w:t>
      </w:r>
    </w:p>
    <w:p w14:paraId="00E7F5BB" w14:textId="77777777" w:rsidR="00BC3A28" w:rsidRPr="00213596" w:rsidRDefault="00CC2AD2">
      <w:pPr>
        <w:jc w:val="center"/>
        <w:rPr>
          <w:rFonts w:ascii="Times New Roman" w:hAnsi="Times New Roman"/>
          <w:b/>
          <w:color w:val="auto"/>
          <w:sz w:val="24"/>
          <w:szCs w:val="24"/>
        </w:rPr>
      </w:pPr>
      <w:r w:rsidRPr="00213596">
        <w:rPr>
          <w:rFonts w:ascii="Times New Roman" w:hAnsi="Times New Roman"/>
          <w:b/>
          <w:color w:val="auto"/>
          <w:sz w:val="24"/>
          <w:szCs w:val="24"/>
        </w:rPr>
        <w:t xml:space="preserve">по учебной дисциплине/ разделам и темам </w:t>
      </w:r>
    </w:p>
    <w:tbl>
      <w:tblPr>
        <w:tblW w:w="10065" w:type="dxa"/>
        <w:tblInd w:w="-44" w:type="dxa"/>
        <w:tblBorders>
          <w:top w:val="single" w:sz="4" w:space="0" w:color="000001"/>
          <w:left w:val="single" w:sz="4" w:space="0" w:color="000001"/>
          <w:bottom w:val="single" w:sz="4" w:space="0" w:color="000001"/>
          <w:insideH w:val="single" w:sz="4" w:space="0" w:color="000001"/>
        </w:tblBorders>
        <w:tblCellMar>
          <w:left w:w="98" w:type="dxa"/>
        </w:tblCellMar>
        <w:tblLook w:val="04A0" w:firstRow="1" w:lastRow="0" w:firstColumn="1" w:lastColumn="0" w:noHBand="0" w:noVBand="1"/>
      </w:tblPr>
      <w:tblGrid>
        <w:gridCol w:w="851"/>
        <w:gridCol w:w="4678"/>
        <w:gridCol w:w="4536"/>
      </w:tblGrid>
      <w:tr w:rsidR="00852D11" w:rsidRPr="00213596" w14:paraId="1EC76DBF" w14:textId="77777777" w:rsidTr="002764CE">
        <w:tc>
          <w:tcPr>
            <w:tcW w:w="851" w:type="dxa"/>
            <w:tcBorders>
              <w:top w:val="single" w:sz="4" w:space="0" w:color="000001"/>
              <w:left w:val="single" w:sz="4" w:space="0" w:color="000001"/>
              <w:bottom w:val="single" w:sz="4" w:space="0" w:color="auto"/>
            </w:tcBorders>
            <w:shd w:val="clear" w:color="auto" w:fill="auto"/>
            <w:tcMar>
              <w:left w:w="98" w:type="dxa"/>
            </w:tcMar>
          </w:tcPr>
          <w:p w14:paraId="5DCAB131" w14:textId="77777777" w:rsidR="00BC3A28" w:rsidRPr="00213596" w:rsidRDefault="00CC2AD2" w:rsidP="008D2A86">
            <w:pPr>
              <w:spacing w:after="0"/>
              <w:jc w:val="center"/>
              <w:rPr>
                <w:rFonts w:ascii="Times New Roman" w:hAnsi="Times New Roman"/>
                <w:b/>
                <w:color w:val="auto"/>
                <w:sz w:val="24"/>
                <w:szCs w:val="24"/>
              </w:rPr>
            </w:pPr>
            <w:r w:rsidRPr="00213596">
              <w:rPr>
                <w:rFonts w:ascii="Times New Roman" w:hAnsi="Times New Roman"/>
                <w:b/>
                <w:color w:val="auto"/>
                <w:sz w:val="24"/>
                <w:szCs w:val="24"/>
              </w:rPr>
              <w:t>№</w:t>
            </w:r>
          </w:p>
          <w:p w14:paraId="43FC8FBA" w14:textId="77777777" w:rsidR="00BC3A28" w:rsidRPr="00213596" w:rsidRDefault="00CC2AD2" w:rsidP="008D2A86">
            <w:pPr>
              <w:spacing w:after="0"/>
              <w:jc w:val="center"/>
              <w:rPr>
                <w:rFonts w:ascii="Times New Roman" w:hAnsi="Times New Roman"/>
                <w:b/>
                <w:color w:val="auto"/>
                <w:sz w:val="24"/>
                <w:szCs w:val="24"/>
              </w:rPr>
            </w:pPr>
            <w:r w:rsidRPr="00213596">
              <w:rPr>
                <w:rFonts w:ascii="Times New Roman" w:hAnsi="Times New Roman"/>
                <w:b/>
                <w:color w:val="auto"/>
                <w:sz w:val="24"/>
                <w:szCs w:val="24"/>
              </w:rPr>
              <w:t>п/п</w:t>
            </w:r>
          </w:p>
        </w:tc>
        <w:tc>
          <w:tcPr>
            <w:tcW w:w="4678" w:type="dxa"/>
            <w:tcBorders>
              <w:top w:val="single" w:sz="4" w:space="0" w:color="000001"/>
              <w:left w:val="single" w:sz="4" w:space="0" w:color="000001"/>
              <w:bottom w:val="single" w:sz="4" w:space="0" w:color="auto"/>
            </w:tcBorders>
            <w:shd w:val="clear" w:color="auto" w:fill="auto"/>
            <w:tcMar>
              <w:left w:w="98" w:type="dxa"/>
            </w:tcMar>
          </w:tcPr>
          <w:p w14:paraId="4B22993A" w14:textId="77777777" w:rsidR="00BC3A28" w:rsidRPr="00213596" w:rsidRDefault="00CC2AD2" w:rsidP="008D2A86">
            <w:pPr>
              <w:spacing w:after="0"/>
              <w:jc w:val="center"/>
              <w:rPr>
                <w:rFonts w:ascii="Times New Roman" w:hAnsi="Times New Roman"/>
                <w:b/>
                <w:color w:val="auto"/>
                <w:sz w:val="24"/>
                <w:szCs w:val="24"/>
              </w:rPr>
            </w:pPr>
            <w:r w:rsidRPr="00213596">
              <w:rPr>
                <w:rFonts w:ascii="Times New Roman" w:hAnsi="Times New Roman"/>
                <w:b/>
                <w:color w:val="auto"/>
                <w:sz w:val="24"/>
                <w:szCs w:val="24"/>
              </w:rPr>
              <w:t>Наименование КОС</w:t>
            </w:r>
          </w:p>
        </w:tc>
        <w:tc>
          <w:tcPr>
            <w:tcW w:w="4536" w:type="dxa"/>
            <w:tcBorders>
              <w:top w:val="single" w:sz="4" w:space="0" w:color="000001"/>
              <w:left w:val="single" w:sz="4" w:space="0" w:color="000001"/>
              <w:bottom w:val="single" w:sz="4" w:space="0" w:color="auto"/>
              <w:right w:val="single" w:sz="4" w:space="0" w:color="000001"/>
            </w:tcBorders>
            <w:shd w:val="clear" w:color="auto" w:fill="auto"/>
            <w:tcMar>
              <w:left w:w="98" w:type="dxa"/>
            </w:tcMar>
          </w:tcPr>
          <w:p w14:paraId="095D2AED" w14:textId="77777777" w:rsidR="00BC3A28" w:rsidRPr="00213596" w:rsidRDefault="00CC2AD2" w:rsidP="008D2A86">
            <w:pPr>
              <w:spacing w:after="0"/>
              <w:jc w:val="center"/>
              <w:rPr>
                <w:rFonts w:ascii="Times New Roman" w:hAnsi="Times New Roman"/>
                <w:b/>
                <w:color w:val="auto"/>
                <w:sz w:val="24"/>
                <w:szCs w:val="24"/>
              </w:rPr>
            </w:pPr>
            <w:r w:rsidRPr="00213596">
              <w:rPr>
                <w:rFonts w:ascii="Times New Roman" w:hAnsi="Times New Roman"/>
                <w:b/>
                <w:color w:val="auto"/>
                <w:sz w:val="24"/>
                <w:szCs w:val="24"/>
              </w:rPr>
              <w:t>Материалы для преставления</w:t>
            </w:r>
          </w:p>
          <w:p w14:paraId="56448C4E" w14:textId="77777777" w:rsidR="00BC3A28" w:rsidRPr="00213596" w:rsidRDefault="00CC2AD2" w:rsidP="008D2A86">
            <w:pPr>
              <w:spacing w:after="0"/>
              <w:jc w:val="center"/>
              <w:rPr>
                <w:rFonts w:ascii="Times New Roman" w:hAnsi="Times New Roman"/>
                <w:b/>
                <w:color w:val="auto"/>
                <w:sz w:val="24"/>
                <w:szCs w:val="24"/>
              </w:rPr>
            </w:pPr>
            <w:r w:rsidRPr="00213596">
              <w:rPr>
                <w:rFonts w:ascii="Times New Roman" w:hAnsi="Times New Roman"/>
                <w:b/>
                <w:color w:val="auto"/>
                <w:sz w:val="24"/>
                <w:szCs w:val="24"/>
              </w:rPr>
              <w:t>в ФОС</w:t>
            </w:r>
          </w:p>
        </w:tc>
      </w:tr>
      <w:tr w:rsidR="00852D11" w:rsidRPr="00213596" w14:paraId="552DC629" w14:textId="77777777" w:rsidTr="002764CE">
        <w:tc>
          <w:tcPr>
            <w:tcW w:w="10065" w:type="dxa"/>
            <w:gridSpan w:val="3"/>
            <w:tcBorders>
              <w:top w:val="single" w:sz="4" w:space="0" w:color="000001"/>
              <w:left w:val="single" w:sz="4" w:space="0" w:color="000001"/>
              <w:bottom w:val="single" w:sz="4" w:space="0" w:color="auto"/>
              <w:right w:val="single" w:sz="4" w:space="0" w:color="000001"/>
            </w:tcBorders>
            <w:shd w:val="clear" w:color="auto" w:fill="auto"/>
            <w:tcMar>
              <w:left w:w="98" w:type="dxa"/>
            </w:tcMar>
          </w:tcPr>
          <w:p w14:paraId="63C9F0F5" w14:textId="70376588" w:rsidR="00102D97" w:rsidRPr="00213596" w:rsidRDefault="00102D97" w:rsidP="008D2A86">
            <w:pPr>
              <w:spacing w:after="0"/>
              <w:jc w:val="center"/>
              <w:rPr>
                <w:rFonts w:ascii="Times New Roman" w:hAnsi="Times New Roman"/>
                <w:b/>
                <w:color w:val="auto"/>
                <w:sz w:val="24"/>
                <w:szCs w:val="24"/>
              </w:rPr>
            </w:pPr>
            <w:r w:rsidRPr="00213596">
              <w:rPr>
                <w:rFonts w:ascii="Times New Roman" w:hAnsi="Times New Roman"/>
                <w:b/>
                <w:color w:val="auto"/>
                <w:sz w:val="24"/>
                <w:szCs w:val="24"/>
              </w:rPr>
              <w:t xml:space="preserve">Раздел 1. </w:t>
            </w:r>
            <w:r w:rsidR="00344E26" w:rsidRPr="00213596">
              <w:rPr>
                <w:rFonts w:ascii="Times New Roman" w:hAnsi="Times New Roman"/>
                <w:b/>
                <w:color w:val="auto"/>
                <w:sz w:val="24"/>
                <w:szCs w:val="24"/>
              </w:rPr>
              <w:t xml:space="preserve">Информация и информационные технологии  </w:t>
            </w:r>
          </w:p>
        </w:tc>
      </w:tr>
      <w:tr w:rsidR="00852D11" w:rsidRPr="00213596" w14:paraId="2CCFCCB5"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81806F5" w14:textId="2504A6AD" w:rsidR="00BC3A28" w:rsidRPr="00213596" w:rsidRDefault="00102D97" w:rsidP="008D2A86">
            <w:pPr>
              <w:spacing w:after="0"/>
              <w:jc w:val="center"/>
              <w:rPr>
                <w:rFonts w:ascii="Times New Roman" w:eastAsia="Times New Roman" w:hAnsi="Times New Roman"/>
                <w:color w:val="auto"/>
                <w:spacing w:val="-4"/>
                <w:sz w:val="24"/>
                <w:szCs w:val="24"/>
                <w:lang w:eastAsia="ru-RU"/>
              </w:rPr>
            </w:pPr>
            <w:r w:rsidRPr="00213596">
              <w:rPr>
                <w:rFonts w:ascii="Times New Roman" w:eastAsia="Times New Roman" w:hAnsi="Times New Roman"/>
                <w:b/>
                <w:color w:val="auto"/>
                <w:sz w:val="24"/>
                <w:szCs w:val="24"/>
                <w:lang w:eastAsia="ru-RU"/>
              </w:rPr>
              <w:t xml:space="preserve">Тема 1. </w:t>
            </w:r>
            <w:r w:rsidR="00344E26" w:rsidRPr="00213596">
              <w:rPr>
                <w:rFonts w:ascii="Times New Roman" w:hAnsi="Times New Roman"/>
                <w:b/>
                <w:color w:val="auto"/>
                <w:sz w:val="24"/>
                <w:szCs w:val="24"/>
              </w:rPr>
              <w:t>Введение. Информация и информационные ресурсы</w:t>
            </w:r>
            <w:r w:rsidR="005173E8" w:rsidRPr="00213596">
              <w:rPr>
                <w:rFonts w:ascii="Times New Roman" w:hAnsi="Times New Roman"/>
                <w:b/>
                <w:color w:val="auto"/>
                <w:sz w:val="24"/>
                <w:szCs w:val="24"/>
              </w:rPr>
              <w:t>.</w:t>
            </w:r>
          </w:p>
        </w:tc>
      </w:tr>
      <w:tr w:rsidR="00852D11" w:rsidRPr="00213596" w14:paraId="1CF3A84F" w14:textId="77777777" w:rsidTr="002764CE">
        <w:tc>
          <w:tcPr>
            <w:tcW w:w="851" w:type="dxa"/>
            <w:tcBorders>
              <w:top w:val="single" w:sz="4" w:space="0" w:color="000001"/>
              <w:left w:val="single" w:sz="4" w:space="0" w:color="000001"/>
              <w:bottom w:val="single" w:sz="4" w:space="0" w:color="000001"/>
            </w:tcBorders>
            <w:shd w:val="clear" w:color="auto" w:fill="auto"/>
            <w:tcMar>
              <w:left w:w="98" w:type="dxa"/>
            </w:tcMar>
          </w:tcPr>
          <w:p w14:paraId="3AECFE37" w14:textId="77777777" w:rsidR="00BC3A28"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Mar>
              <w:left w:w="98" w:type="dxa"/>
            </w:tcMar>
          </w:tcPr>
          <w:p w14:paraId="30E1623E" w14:textId="77777777" w:rsidR="00BC3A28" w:rsidRPr="00213596" w:rsidRDefault="00386AAA"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w:t>
            </w:r>
            <w:r w:rsidR="00CC2AD2" w:rsidRPr="00213596">
              <w:rPr>
                <w:rFonts w:ascii="Times New Roman" w:hAnsi="Times New Roman"/>
                <w:color w:val="auto"/>
                <w:sz w:val="24"/>
                <w:szCs w:val="24"/>
              </w:rPr>
              <w:t xml:space="preserve">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182AB54" w14:textId="77777777" w:rsidR="00BC3A28" w:rsidRPr="00213596" w:rsidRDefault="00CC2AD2"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0F6307EB"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A8C9CAA" w14:textId="5D4CEE72" w:rsidR="00BC3A28" w:rsidRPr="00213596" w:rsidRDefault="00102D97" w:rsidP="008D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olor w:val="auto"/>
                <w:spacing w:val="-6"/>
                <w:sz w:val="24"/>
                <w:szCs w:val="24"/>
                <w:lang w:eastAsia="ru-RU"/>
              </w:rPr>
            </w:pPr>
            <w:r w:rsidRPr="00213596">
              <w:rPr>
                <w:rFonts w:ascii="Times New Roman" w:eastAsia="Times New Roman" w:hAnsi="Times New Roman"/>
                <w:b/>
                <w:color w:val="auto"/>
                <w:sz w:val="24"/>
                <w:szCs w:val="24"/>
                <w:lang w:eastAsia="ru-RU"/>
              </w:rPr>
              <w:t xml:space="preserve">Тема 2. </w:t>
            </w:r>
            <w:r w:rsidR="00344E26" w:rsidRPr="00213596">
              <w:rPr>
                <w:rFonts w:ascii="Times New Roman" w:hAnsi="Times New Roman"/>
                <w:b/>
                <w:color w:val="auto"/>
                <w:sz w:val="24"/>
                <w:szCs w:val="24"/>
              </w:rPr>
              <w:t>Информационные технологии и компьютерные системы</w:t>
            </w:r>
            <w:r w:rsidR="005173E8" w:rsidRPr="00213596">
              <w:rPr>
                <w:rFonts w:ascii="Times New Roman" w:hAnsi="Times New Roman"/>
                <w:b/>
                <w:color w:val="auto"/>
                <w:sz w:val="24"/>
                <w:szCs w:val="24"/>
              </w:rPr>
              <w:t>.</w:t>
            </w:r>
          </w:p>
        </w:tc>
      </w:tr>
      <w:tr w:rsidR="00852D11" w:rsidRPr="00213596" w14:paraId="7C5AEB91" w14:textId="77777777" w:rsidTr="002764CE">
        <w:tc>
          <w:tcPr>
            <w:tcW w:w="851" w:type="dxa"/>
            <w:tcBorders>
              <w:top w:val="single" w:sz="4" w:space="0" w:color="000001"/>
              <w:left w:val="single" w:sz="4" w:space="0" w:color="000001"/>
              <w:bottom w:val="single" w:sz="4" w:space="0" w:color="000001"/>
            </w:tcBorders>
            <w:shd w:val="clear" w:color="auto" w:fill="auto"/>
            <w:tcMar>
              <w:left w:w="98" w:type="dxa"/>
            </w:tcMar>
          </w:tcPr>
          <w:p w14:paraId="653373E6" w14:textId="77777777" w:rsidR="00BC3A28"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Mar>
              <w:left w:w="98" w:type="dxa"/>
            </w:tcMar>
          </w:tcPr>
          <w:p w14:paraId="01F21ADF" w14:textId="77777777" w:rsidR="00BC3A28" w:rsidRPr="00213596" w:rsidRDefault="00CC2AD2"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w:t>
            </w:r>
            <w:r w:rsidR="00386AAA" w:rsidRPr="00213596">
              <w:rPr>
                <w:rFonts w:ascii="Times New Roman" w:hAnsi="Times New Roman"/>
                <w:color w:val="auto"/>
                <w:sz w:val="24"/>
                <w:szCs w:val="24"/>
              </w:rPr>
              <w:t xml:space="preserve">ы для </w:t>
            </w:r>
            <w:r w:rsidRPr="00213596">
              <w:rPr>
                <w:rFonts w:ascii="Times New Roman" w:hAnsi="Times New Roman"/>
                <w:color w:val="auto"/>
                <w:sz w:val="24"/>
                <w:szCs w:val="24"/>
              </w:rPr>
              <w:t>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FFD8819" w14:textId="77777777" w:rsidR="00BC3A28" w:rsidRPr="00213596" w:rsidRDefault="00CC2AD2"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0AF36D75" w14:textId="77777777" w:rsidTr="002764CE">
        <w:tc>
          <w:tcPr>
            <w:tcW w:w="851" w:type="dxa"/>
            <w:tcBorders>
              <w:top w:val="single" w:sz="4" w:space="0" w:color="000001"/>
              <w:left w:val="single" w:sz="4" w:space="0" w:color="000001"/>
              <w:bottom w:val="single" w:sz="4" w:space="0" w:color="000001"/>
            </w:tcBorders>
            <w:shd w:val="clear" w:color="auto" w:fill="auto"/>
            <w:tcMar>
              <w:left w:w="98" w:type="dxa"/>
            </w:tcMar>
          </w:tcPr>
          <w:p w14:paraId="470C0B44" w14:textId="77777777" w:rsidR="008C4874"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Mar>
              <w:left w:w="98" w:type="dxa"/>
            </w:tcMar>
          </w:tcPr>
          <w:p w14:paraId="341917A1" w14:textId="77777777" w:rsidR="008C4874" w:rsidRPr="00213596" w:rsidRDefault="008C4874" w:rsidP="008D2A86">
            <w:pPr>
              <w:spacing w:after="0"/>
              <w:jc w:val="center"/>
              <w:rPr>
                <w:rFonts w:ascii="Times New Roman" w:hAnsi="Times New Roman"/>
                <w:color w:val="auto"/>
                <w:sz w:val="24"/>
                <w:szCs w:val="24"/>
              </w:rPr>
            </w:pPr>
            <w:r w:rsidRPr="00213596">
              <w:rPr>
                <w:rFonts w:ascii="Times New Roman" w:hAnsi="Times New Roman"/>
                <w:bCs/>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1AC52DB" w14:textId="77777777" w:rsidR="008C4874" w:rsidRPr="00213596" w:rsidRDefault="008C4874"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189A2F8D"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7BAE970" w14:textId="34D06D2B" w:rsidR="00386AAA" w:rsidRPr="00213596" w:rsidRDefault="00102D97" w:rsidP="008D2A86">
            <w:pPr>
              <w:spacing w:after="0"/>
              <w:jc w:val="center"/>
              <w:rPr>
                <w:rFonts w:ascii="Times New Roman" w:eastAsia="Times New Roman" w:hAnsi="Times New Roman"/>
                <w:b/>
                <w:bCs/>
                <w:color w:val="auto"/>
                <w:sz w:val="24"/>
                <w:szCs w:val="24"/>
                <w:lang w:eastAsia="ru-RU"/>
              </w:rPr>
            </w:pPr>
            <w:r w:rsidRPr="00213596">
              <w:rPr>
                <w:rFonts w:ascii="Times New Roman" w:eastAsia="Times New Roman" w:hAnsi="Times New Roman"/>
                <w:b/>
                <w:bCs/>
                <w:color w:val="auto"/>
                <w:sz w:val="24"/>
                <w:szCs w:val="24"/>
                <w:lang w:eastAsia="ru-RU"/>
              </w:rPr>
              <w:t xml:space="preserve">Тема 3. </w:t>
            </w:r>
            <w:r w:rsidR="000B4181" w:rsidRPr="00213596">
              <w:rPr>
                <w:rFonts w:ascii="Times New Roman" w:hAnsi="Times New Roman"/>
                <w:b/>
                <w:color w:val="auto"/>
                <w:sz w:val="24"/>
                <w:szCs w:val="24"/>
              </w:rPr>
              <w:t xml:space="preserve">Технологии обработки текстовой информации.  </w:t>
            </w:r>
          </w:p>
        </w:tc>
      </w:tr>
      <w:tr w:rsidR="00852D11" w:rsidRPr="00213596" w14:paraId="5C65AEB4" w14:textId="77777777" w:rsidTr="002764CE">
        <w:tc>
          <w:tcPr>
            <w:tcW w:w="851" w:type="dxa"/>
            <w:tcBorders>
              <w:top w:val="single" w:sz="4" w:space="0" w:color="000001"/>
              <w:left w:val="single" w:sz="4" w:space="0" w:color="000001"/>
              <w:bottom w:val="single" w:sz="4" w:space="0" w:color="000001"/>
            </w:tcBorders>
            <w:shd w:val="clear" w:color="auto" w:fill="auto"/>
            <w:tcMar>
              <w:left w:w="98" w:type="dxa"/>
            </w:tcMar>
          </w:tcPr>
          <w:p w14:paraId="6E1F0119" w14:textId="77777777" w:rsidR="004E3192" w:rsidRPr="00213596" w:rsidRDefault="008D2A86" w:rsidP="008D2A86">
            <w:pPr>
              <w:snapToGrid w:val="0"/>
              <w:spacing w:after="0"/>
              <w:jc w:val="center"/>
              <w:rPr>
                <w:rFonts w:ascii="Times New Roman" w:hAnsi="Times New Roman"/>
                <w:color w:val="auto"/>
                <w:sz w:val="24"/>
                <w:szCs w:val="24"/>
              </w:rPr>
            </w:pPr>
            <w:r w:rsidRPr="00213596">
              <w:rPr>
                <w:rFonts w:ascii="Times New Roman" w:hAnsi="Times New Roman"/>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Mar>
              <w:left w:w="98" w:type="dxa"/>
            </w:tcMar>
          </w:tcPr>
          <w:p w14:paraId="367A03DC" w14:textId="77777777" w:rsidR="004E3192" w:rsidRPr="00213596" w:rsidRDefault="004E3192"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1F2D86E" w14:textId="77777777" w:rsidR="004E3192" w:rsidRPr="00213596" w:rsidRDefault="00A21167"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5D12A85C" w14:textId="77777777" w:rsidTr="002764CE">
        <w:tc>
          <w:tcPr>
            <w:tcW w:w="851" w:type="dxa"/>
            <w:tcBorders>
              <w:top w:val="single" w:sz="4" w:space="0" w:color="000001"/>
              <w:left w:val="single" w:sz="4" w:space="0" w:color="000001"/>
              <w:bottom w:val="single" w:sz="4" w:space="0" w:color="000001"/>
            </w:tcBorders>
            <w:shd w:val="clear" w:color="auto" w:fill="auto"/>
            <w:tcMar>
              <w:left w:w="98" w:type="dxa"/>
            </w:tcMar>
          </w:tcPr>
          <w:p w14:paraId="43EC18D1" w14:textId="77777777" w:rsidR="00102D97" w:rsidRPr="00213596" w:rsidRDefault="008D2A86" w:rsidP="008D2A86">
            <w:pPr>
              <w:snapToGrid w:val="0"/>
              <w:spacing w:after="0"/>
              <w:jc w:val="center"/>
              <w:rPr>
                <w:rFonts w:ascii="Times New Roman" w:hAnsi="Times New Roman"/>
                <w:color w:val="auto"/>
                <w:sz w:val="24"/>
                <w:szCs w:val="24"/>
              </w:rPr>
            </w:pPr>
            <w:r w:rsidRPr="00213596">
              <w:rPr>
                <w:rFonts w:ascii="Times New Roman" w:hAnsi="Times New Roman"/>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Mar>
              <w:left w:w="98" w:type="dxa"/>
            </w:tcMar>
          </w:tcPr>
          <w:p w14:paraId="5380EA35" w14:textId="77777777" w:rsidR="00102D97" w:rsidRPr="00213596" w:rsidRDefault="00102D97" w:rsidP="008D2A86">
            <w:pPr>
              <w:spacing w:after="0"/>
              <w:jc w:val="center"/>
              <w:rPr>
                <w:rFonts w:ascii="Times New Roman" w:hAnsi="Times New Roman"/>
                <w:color w:val="auto"/>
                <w:sz w:val="24"/>
                <w:szCs w:val="24"/>
              </w:rPr>
            </w:pPr>
            <w:r w:rsidRPr="00213596">
              <w:rPr>
                <w:rFonts w:ascii="Times New Roman" w:hAnsi="Times New Roman"/>
                <w:bCs/>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3A5DCC2" w14:textId="77777777" w:rsidR="00102D97" w:rsidRPr="00213596" w:rsidRDefault="00102D97"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1CBA7773"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FD1BFDE" w14:textId="35C6D97B" w:rsidR="00386AAA" w:rsidRPr="00213596" w:rsidRDefault="00102D97" w:rsidP="008D2A86">
            <w:pPr>
              <w:spacing w:after="0"/>
              <w:jc w:val="center"/>
              <w:rPr>
                <w:rFonts w:ascii="Times New Roman" w:eastAsia="Times New Roman" w:hAnsi="Times New Roman"/>
                <w:bCs/>
                <w:color w:val="auto"/>
                <w:sz w:val="24"/>
                <w:szCs w:val="24"/>
                <w:lang w:eastAsia="ru-RU"/>
              </w:rPr>
            </w:pPr>
            <w:r w:rsidRPr="00213596">
              <w:rPr>
                <w:rFonts w:ascii="Times New Roman" w:eastAsia="Times New Roman" w:hAnsi="Times New Roman"/>
                <w:b/>
                <w:bCs/>
                <w:color w:val="auto"/>
                <w:sz w:val="24"/>
                <w:szCs w:val="24"/>
                <w:lang w:eastAsia="ru-RU"/>
              </w:rPr>
              <w:t xml:space="preserve">Тема 4. </w:t>
            </w:r>
            <w:r w:rsidR="000B4181" w:rsidRPr="00213596">
              <w:rPr>
                <w:rFonts w:ascii="Times New Roman" w:hAnsi="Times New Roman"/>
                <w:b/>
                <w:color w:val="auto"/>
                <w:sz w:val="24"/>
                <w:szCs w:val="24"/>
              </w:rPr>
              <w:t>Текстовые процессоры</w:t>
            </w:r>
            <w:r w:rsidR="005173E8" w:rsidRPr="00213596">
              <w:rPr>
                <w:rFonts w:ascii="Times New Roman" w:hAnsi="Times New Roman"/>
                <w:b/>
                <w:color w:val="auto"/>
                <w:sz w:val="24"/>
                <w:szCs w:val="24"/>
              </w:rPr>
              <w:t>.</w:t>
            </w:r>
          </w:p>
        </w:tc>
      </w:tr>
      <w:tr w:rsidR="00852D11" w:rsidRPr="00213596" w14:paraId="4CA0954E"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8853B6A" w14:textId="77777777" w:rsidR="00E87D64" w:rsidRPr="00213596" w:rsidRDefault="008D2A86" w:rsidP="008D2A8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6A4513AB" w14:textId="77777777" w:rsidR="00E87D64" w:rsidRPr="00213596" w:rsidRDefault="00E87D64"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77106FDE" w14:textId="77777777" w:rsidR="00E87D64" w:rsidRPr="00213596" w:rsidRDefault="00E87D64"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46B8B368" w14:textId="77777777" w:rsidTr="002764CE">
        <w:trPr>
          <w:trHeight w:val="223"/>
        </w:trPr>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78C9C57" w14:textId="77777777" w:rsidR="00E87D64" w:rsidRPr="00213596" w:rsidRDefault="008D2A86" w:rsidP="008D2A8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7856889F" w14:textId="77777777" w:rsidR="00E87D64" w:rsidRPr="00213596" w:rsidRDefault="00E87D64" w:rsidP="008D2A86">
            <w:pPr>
              <w:spacing w:after="0"/>
              <w:jc w:val="center"/>
              <w:rPr>
                <w:rFonts w:ascii="Times New Roman" w:hAnsi="Times New Roman"/>
                <w:color w:val="auto"/>
                <w:sz w:val="24"/>
                <w:szCs w:val="24"/>
              </w:rPr>
            </w:pPr>
            <w:r w:rsidRPr="00213596">
              <w:rPr>
                <w:rFonts w:ascii="Times New Roman" w:hAnsi="Times New Roman"/>
                <w:bCs/>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2AC445DB" w14:textId="77777777" w:rsidR="00E87D64" w:rsidRPr="00213596" w:rsidRDefault="00E87D64"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654E33B1"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F450143" w14:textId="1AFFA5E7" w:rsidR="00E87D64" w:rsidRPr="00213596" w:rsidRDefault="000B4181" w:rsidP="008D2A86">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5</w:t>
            </w:r>
            <w:r w:rsidR="008D2A86" w:rsidRPr="00213596">
              <w:rPr>
                <w:rFonts w:ascii="Times New Roman" w:hAnsi="Times New Roman"/>
                <w:b/>
                <w:color w:val="auto"/>
                <w:sz w:val="24"/>
                <w:szCs w:val="24"/>
              </w:rPr>
              <w:t>.</w:t>
            </w:r>
            <w:r w:rsidR="00E87D64" w:rsidRPr="00213596">
              <w:rPr>
                <w:rFonts w:ascii="Times New Roman" w:hAnsi="Times New Roman"/>
                <w:color w:val="auto"/>
                <w:sz w:val="24"/>
                <w:szCs w:val="24"/>
              </w:rPr>
              <w:t xml:space="preserve"> </w:t>
            </w:r>
            <w:r w:rsidRPr="00213596">
              <w:rPr>
                <w:rFonts w:ascii="Times New Roman" w:hAnsi="Times New Roman"/>
                <w:b/>
                <w:color w:val="auto"/>
                <w:sz w:val="24"/>
                <w:szCs w:val="24"/>
              </w:rPr>
              <w:t>Технология обработки числовой информации.</w:t>
            </w:r>
          </w:p>
        </w:tc>
      </w:tr>
      <w:tr w:rsidR="00852D11" w:rsidRPr="00213596" w14:paraId="351998D6"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421EAAA" w14:textId="77777777" w:rsidR="008D2A86" w:rsidRPr="00213596" w:rsidRDefault="008D2A86" w:rsidP="007E1C4C">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24343BAC" w14:textId="77777777" w:rsidR="008D2A86"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2E20D01" w14:textId="77777777" w:rsidR="008D2A86"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035DFB2F"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209096F" w14:textId="77777777" w:rsidR="008D2A86" w:rsidRPr="00213596" w:rsidRDefault="008D2A86" w:rsidP="007E1C4C">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1FBBC0F1" w14:textId="77777777" w:rsidR="008D2A86"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0E59A52" w14:textId="77777777" w:rsidR="008D2A86" w:rsidRPr="00213596" w:rsidRDefault="008D2A86" w:rsidP="008D2A8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27297F9E" w14:textId="77777777" w:rsidTr="002B79E2">
        <w:trPr>
          <w:trHeight w:val="255"/>
        </w:trPr>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1DA1A24" w14:textId="25BD8E3F" w:rsidR="002B79E2" w:rsidRPr="00213596" w:rsidRDefault="002B79E2" w:rsidP="000B4181">
            <w:pPr>
              <w:spacing w:after="0"/>
              <w:jc w:val="center"/>
              <w:rPr>
                <w:rFonts w:ascii="Times New Roman" w:hAnsi="Times New Roman"/>
                <w:b/>
                <w:bCs/>
                <w:color w:val="auto"/>
                <w:sz w:val="24"/>
                <w:szCs w:val="24"/>
              </w:rPr>
            </w:pPr>
            <w:r w:rsidRPr="00213596">
              <w:rPr>
                <w:rFonts w:ascii="Times New Roman" w:hAnsi="Times New Roman"/>
                <w:b/>
                <w:bCs/>
                <w:color w:val="auto"/>
                <w:sz w:val="24"/>
                <w:szCs w:val="24"/>
              </w:rPr>
              <w:t>Тема</w:t>
            </w:r>
            <w:r w:rsidR="000B4181" w:rsidRPr="00213596">
              <w:rPr>
                <w:rFonts w:ascii="Times New Roman" w:hAnsi="Times New Roman"/>
                <w:b/>
                <w:bCs/>
                <w:color w:val="auto"/>
                <w:sz w:val="24"/>
                <w:szCs w:val="24"/>
              </w:rPr>
              <w:t xml:space="preserve"> 6</w:t>
            </w:r>
            <w:r w:rsidRPr="00213596">
              <w:rPr>
                <w:rFonts w:ascii="Times New Roman" w:hAnsi="Times New Roman"/>
                <w:b/>
                <w:bCs/>
                <w:color w:val="auto"/>
                <w:sz w:val="24"/>
                <w:szCs w:val="24"/>
              </w:rPr>
              <w:t xml:space="preserve">. </w:t>
            </w:r>
            <w:r w:rsidR="000B4181" w:rsidRPr="00213596">
              <w:rPr>
                <w:rFonts w:ascii="Times New Roman" w:hAnsi="Times New Roman"/>
                <w:b/>
                <w:color w:val="auto"/>
                <w:sz w:val="24"/>
                <w:szCs w:val="24"/>
              </w:rPr>
              <w:t>Электронные таблицы</w:t>
            </w:r>
            <w:r w:rsidR="005173E8" w:rsidRPr="00213596">
              <w:rPr>
                <w:rFonts w:ascii="Times New Roman" w:hAnsi="Times New Roman"/>
                <w:b/>
                <w:color w:val="auto"/>
                <w:sz w:val="24"/>
                <w:szCs w:val="24"/>
              </w:rPr>
              <w:t>.</w:t>
            </w:r>
          </w:p>
        </w:tc>
      </w:tr>
      <w:tr w:rsidR="00852D11" w:rsidRPr="00213596" w14:paraId="28B63471"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F7976EF" w14:textId="4025EAE1" w:rsidR="002B79E2" w:rsidRPr="00213596" w:rsidRDefault="002B79E2" w:rsidP="002B79E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61D47326" w14:textId="09B08F16" w:rsidR="002B79E2" w:rsidRPr="00213596" w:rsidRDefault="002B79E2" w:rsidP="002B79E2">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2E525C93" w14:textId="556DEE32" w:rsidR="002B79E2" w:rsidRPr="00213596" w:rsidRDefault="002B79E2" w:rsidP="002B79E2">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7FB7BEAE"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B0C98EB" w14:textId="7557DEA2" w:rsidR="002B79E2" w:rsidRPr="00213596" w:rsidRDefault="002B79E2" w:rsidP="002B79E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6D535126" w14:textId="4704F153" w:rsidR="002B79E2" w:rsidRPr="00213596" w:rsidRDefault="002B79E2" w:rsidP="002B79E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305D2095" w14:textId="23AADC63" w:rsidR="002B79E2" w:rsidRPr="00213596" w:rsidRDefault="002B79E2" w:rsidP="002B79E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2579488E"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27354EB" w14:textId="1306E401"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2D8DA61C" w14:textId="480559DB"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2E2A3D2A" w14:textId="10550413"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5C0E3620"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4BDF4C4" w14:textId="07C40641"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4</w:t>
            </w:r>
          </w:p>
        </w:tc>
        <w:tc>
          <w:tcPr>
            <w:tcW w:w="4678" w:type="dxa"/>
            <w:tcBorders>
              <w:top w:val="single" w:sz="4" w:space="0" w:color="000001"/>
              <w:left w:val="single" w:sz="4" w:space="0" w:color="000001"/>
              <w:bottom w:val="single" w:sz="4" w:space="0" w:color="000001"/>
            </w:tcBorders>
            <w:shd w:val="clear" w:color="auto" w:fill="auto"/>
          </w:tcPr>
          <w:p w14:paraId="7663D313" w14:textId="053E741B"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EA571DE" w14:textId="47F8F27F"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29B26D61"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779E0D0" w14:textId="5584CF68" w:rsidR="000B4181" w:rsidRPr="00213596" w:rsidRDefault="000B4181" w:rsidP="000B41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NewRoman,Bold" w:hAnsi="Times New Roman"/>
                <w:color w:val="auto"/>
                <w:sz w:val="24"/>
                <w:szCs w:val="24"/>
                <w:lang w:eastAsia="ru-RU"/>
              </w:rPr>
            </w:pPr>
            <w:r w:rsidRPr="00213596">
              <w:rPr>
                <w:rFonts w:ascii="Times New Roman" w:hAnsi="Times New Roman"/>
                <w:b/>
                <w:color w:val="auto"/>
                <w:sz w:val="24"/>
                <w:szCs w:val="24"/>
              </w:rPr>
              <w:t>Тема 7. Редактор для создания диаграмм и блок-схем</w:t>
            </w:r>
            <w:r w:rsidR="005173E8" w:rsidRPr="00213596">
              <w:rPr>
                <w:rFonts w:ascii="Times New Roman" w:hAnsi="Times New Roman"/>
                <w:b/>
                <w:color w:val="auto"/>
                <w:sz w:val="24"/>
                <w:szCs w:val="24"/>
              </w:rPr>
              <w:t>.</w:t>
            </w:r>
          </w:p>
        </w:tc>
      </w:tr>
      <w:tr w:rsidR="00852D11" w:rsidRPr="00213596" w14:paraId="14ACED31"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D1AE659" w14:textId="77777777"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4C03C271"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47474849"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672F2358"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9142E04" w14:textId="77777777"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263638A8"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9283969"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2ACEE152"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1A7C616" w14:textId="72733915"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1C66DD36" w14:textId="4961BCC9"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31412255" w14:textId="4594430F"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42D5A893"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66BDBA3" w14:textId="70320E9A"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b/>
                <w:color w:val="auto"/>
                <w:sz w:val="24"/>
                <w:szCs w:val="24"/>
              </w:rPr>
              <w:t xml:space="preserve">Тема 8. </w:t>
            </w:r>
            <w:r w:rsidR="00EA14C2" w:rsidRPr="00213596">
              <w:rPr>
                <w:rFonts w:ascii="Times New Roman" w:hAnsi="Times New Roman"/>
                <w:b/>
                <w:color w:val="auto"/>
                <w:sz w:val="24"/>
                <w:szCs w:val="24"/>
              </w:rPr>
              <w:t>Мультимедийные технологии</w:t>
            </w:r>
            <w:r w:rsidR="005173E8" w:rsidRPr="00213596">
              <w:rPr>
                <w:rFonts w:ascii="Times New Roman" w:hAnsi="Times New Roman"/>
                <w:b/>
                <w:color w:val="auto"/>
                <w:sz w:val="24"/>
                <w:szCs w:val="24"/>
              </w:rPr>
              <w:t>.</w:t>
            </w:r>
          </w:p>
        </w:tc>
      </w:tr>
      <w:tr w:rsidR="00852D11" w:rsidRPr="00213596" w14:paraId="1B690926"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9B0D743" w14:textId="77777777"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303EE03C"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772D2ECB"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3BBB5406"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790C3C2" w14:textId="77777777" w:rsidR="000B4181" w:rsidRPr="00213596" w:rsidRDefault="000B4181" w:rsidP="000B418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77B2B1DB"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1D5E0A3C" w14:textId="77777777" w:rsidR="000B4181" w:rsidRPr="00213596" w:rsidRDefault="000B4181" w:rsidP="000B418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0ECF0BE3"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0F7A631" w14:textId="61FDBCCA"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07AF7275" w14:textId="5E406932"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70C69F02" w14:textId="68109EDE"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758C22F3"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2E6A671" w14:textId="2634A54D" w:rsidR="00EA14C2" w:rsidRPr="00213596" w:rsidRDefault="00EA14C2" w:rsidP="00EA14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color w:val="auto"/>
                <w:sz w:val="24"/>
                <w:szCs w:val="24"/>
              </w:rPr>
            </w:pPr>
            <w:r w:rsidRPr="00213596">
              <w:rPr>
                <w:rFonts w:ascii="Times New Roman" w:hAnsi="Times New Roman"/>
                <w:b/>
                <w:bCs/>
                <w:color w:val="auto"/>
                <w:sz w:val="24"/>
                <w:szCs w:val="24"/>
              </w:rPr>
              <w:t>Раздел 2. Технология обработки графической информации</w:t>
            </w:r>
          </w:p>
        </w:tc>
      </w:tr>
      <w:tr w:rsidR="00852D11" w:rsidRPr="00213596" w14:paraId="565DBFBE" w14:textId="77777777" w:rsidTr="002764CE">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C9334D0" w14:textId="72F68434" w:rsidR="00EA14C2" w:rsidRPr="00213596" w:rsidRDefault="00EA14C2" w:rsidP="00EA14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bCs/>
                <w:color w:val="auto"/>
                <w:sz w:val="24"/>
                <w:szCs w:val="24"/>
                <w:lang w:eastAsia="ru-RU"/>
              </w:rPr>
            </w:pPr>
            <w:r w:rsidRPr="00213596">
              <w:rPr>
                <w:rFonts w:ascii="Times New Roman" w:hAnsi="Times New Roman"/>
                <w:b/>
                <w:color w:val="auto"/>
                <w:sz w:val="24"/>
                <w:szCs w:val="24"/>
              </w:rPr>
              <w:t>Тема 1. Основы компьютерной графики</w:t>
            </w:r>
            <w:r w:rsidR="005173E8" w:rsidRPr="00213596">
              <w:rPr>
                <w:rFonts w:ascii="Times New Roman" w:hAnsi="Times New Roman"/>
                <w:b/>
                <w:color w:val="auto"/>
                <w:sz w:val="24"/>
                <w:szCs w:val="24"/>
              </w:rPr>
              <w:t>.</w:t>
            </w:r>
          </w:p>
        </w:tc>
      </w:tr>
      <w:tr w:rsidR="00852D11" w:rsidRPr="00213596" w14:paraId="0EF48BA1"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591ADFE" w14:textId="77777777"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20CCDE8A" w14:textId="7777777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E8211DF" w14:textId="7777777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3361AEE3"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69D5D74" w14:textId="77777777"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6E170D4B" w14:textId="7777777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565F481" w14:textId="7777777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37042877" w14:textId="77777777" w:rsidTr="00EA14C2">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vAlign w:val="center"/>
          </w:tcPr>
          <w:p w14:paraId="457F12E1" w14:textId="6E1A47BB"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2. Классификация компьютерной графики.</w:t>
            </w:r>
          </w:p>
        </w:tc>
      </w:tr>
      <w:tr w:rsidR="00852D11" w:rsidRPr="00213596" w14:paraId="425811FE"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5913832" w14:textId="77777777"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1F259D46" w14:textId="7777777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10F485F" w14:textId="7777777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431395B4"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C619AA0" w14:textId="60D2D94C"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1775B389" w14:textId="13E73511"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19754638" w14:textId="27EB9BB4"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1BD1709C"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902293C" w14:textId="14C109A8"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12F4E121" w14:textId="4C9C2D86"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76D6BE7" w14:textId="1E8B5010"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75A50FC8" w14:textId="77777777" w:rsidTr="00EA14C2">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AD6987E" w14:textId="083F52E2"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3. Определение, назначение, особенности, достоинства и недостатки векторной графики.</w:t>
            </w:r>
          </w:p>
        </w:tc>
      </w:tr>
      <w:tr w:rsidR="00852D11" w:rsidRPr="00213596" w14:paraId="62FA0691"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BA73ADC" w14:textId="17356CED"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4989D706" w14:textId="77A072AC"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480AD77F" w14:textId="615C21A0"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2744BA40"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55F03FB" w14:textId="2682DBC1"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29285EF8" w14:textId="053552C9"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CD01F12" w14:textId="69B58A10"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229B761B"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24CA769" w14:textId="747E659F" w:rsidR="00EA14C2" w:rsidRPr="00213596" w:rsidRDefault="00EA14C2" w:rsidP="00EA14C2">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71BF3A9D" w14:textId="300D6E7D"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0388036" w14:textId="0E547047" w:rsidR="00EA14C2" w:rsidRPr="00213596" w:rsidRDefault="00EA14C2" w:rsidP="00EA14C2">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6E331B18" w14:textId="77777777" w:rsidTr="00EA14C2">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B67F51C" w14:textId="0390320D" w:rsidR="00EA14C2" w:rsidRPr="00213596" w:rsidRDefault="005173E8" w:rsidP="00EA14C2">
            <w:pPr>
              <w:spacing w:after="0"/>
              <w:jc w:val="center"/>
              <w:rPr>
                <w:rFonts w:ascii="Times New Roman" w:hAnsi="Times New Roman"/>
                <w:b/>
                <w:color w:val="auto"/>
                <w:sz w:val="24"/>
                <w:szCs w:val="24"/>
              </w:rPr>
            </w:pPr>
            <w:r w:rsidRPr="00213596">
              <w:rPr>
                <w:rFonts w:ascii="Times New Roman" w:hAnsi="Times New Roman"/>
                <w:b/>
                <w:color w:val="auto"/>
                <w:sz w:val="24"/>
                <w:szCs w:val="24"/>
              </w:rPr>
              <w:t>Тема 4. Форматы векторных графических изображений.</w:t>
            </w:r>
          </w:p>
        </w:tc>
      </w:tr>
      <w:tr w:rsidR="00852D11" w:rsidRPr="00213596" w14:paraId="4A651140"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A1EA2EE" w14:textId="732F9707" w:rsidR="005173E8" w:rsidRPr="00213596" w:rsidRDefault="005173E8" w:rsidP="005173E8">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045D8138" w14:textId="03C1D3F8"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12330575" w14:textId="3DED7E47"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4279B163"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CE5444A" w14:textId="427C8684"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5. Общие сведения работы в системе Компас.</w:t>
            </w:r>
          </w:p>
        </w:tc>
      </w:tr>
      <w:tr w:rsidR="00852D11" w:rsidRPr="00213596" w14:paraId="6A43C7E5"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BCA553E" w14:textId="459AC49D" w:rsidR="005173E8" w:rsidRPr="00213596" w:rsidRDefault="005173E8" w:rsidP="005173E8">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0C34EE10" w14:textId="5D75A342"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59D9AAD" w14:textId="05050E38"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5D279137"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9B26856" w14:textId="2DFF3BC2" w:rsidR="005173E8" w:rsidRPr="00213596" w:rsidRDefault="005173E8" w:rsidP="005173E8">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0C597A38" w14:textId="33A44AE8"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FB27B0D" w14:textId="40DA806C" w:rsidR="005173E8" w:rsidRPr="00213596" w:rsidRDefault="005173E8" w:rsidP="005173E8">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56FBAC3A"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BD00925" w14:textId="315411CD" w:rsidR="00DC4B91" w:rsidRPr="00213596" w:rsidRDefault="00DC4B91" w:rsidP="005173E8">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6. Интерфейс программы.</w:t>
            </w:r>
          </w:p>
        </w:tc>
      </w:tr>
      <w:tr w:rsidR="00852D11" w:rsidRPr="00213596" w14:paraId="2578FA81"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CE3834B" w14:textId="54C48BB6"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3F30CBE8" w14:textId="1330BAFC"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4E0B6044" w14:textId="4F81FE4F"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481C5E7C"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829C857" w14:textId="4905EF58"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65F77CFB" w14:textId="03BBEA39"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2829F0B" w14:textId="5B154BB8"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7C5B0073"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A7F2FD5" w14:textId="0BD4A2DA"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b/>
                <w:color w:val="auto"/>
                <w:sz w:val="24"/>
                <w:szCs w:val="24"/>
              </w:rPr>
              <w:t xml:space="preserve">Тема 7. Назначение системы </w:t>
            </w:r>
            <w:r w:rsidRPr="00213596">
              <w:rPr>
                <w:rFonts w:ascii="Times New Roman" w:hAnsi="Times New Roman"/>
                <w:b/>
                <w:color w:val="auto"/>
                <w:sz w:val="24"/>
                <w:szCs w:val="24"/>
                <w:lang w:val="en-US"/>
              </w:rPr>
              <w:t>Auto</w:t>
            </w:r>
            <w:r w:rsidRPr="00213596">
              <w:rPr>
                <w:rFonts w:ascii="Times New Roman" w:hAnsi="Times New Roman"/>
                <w:b/>
                <w:color w:val="auto"/>
                <w:sz w:val="24"/>
                <w:szCs w:val="24"/>
              </w:rPr>
              <w:t xml:space="preserve"> </w:t>
            </w:r>
            <w:r w:rsidRPr="00213596">
              <w:rPr>
                <w:rFonts w:ascii="Times New Roman" w:hAnsi="Times New Roman"/>
                <w:b/>
                <w:color w:val="auto"/>
                <w:sz w:val="24"/>
                <w:szCs w:val="24"/>
                <w:lang w:val="en-US"/>
              </w:rPr>
              <w:t>Cad</w:t>
            </w:r>
            <w:r w:rsidRPr="00213596">
              <w:rPr>
                <w:rFonts w:ascii="Times New Roman" w:hAnsi="Times New Roman"/>
                <w:b/>
                <w:color w:val="auto"/>
                <w:sz w:val="24"/>
                <w:szCs w:val="24"/>
              </w:rPr>
              <w:t>.</w:t>
            </w:r>
          </w:p>
        </w:tc>
      </w:tr>
      <w:tr w:rsidR="00852D11" w:rsidRPr="00213596" w14:paraId="0B9793C4"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39D93E6" w14:textId="7D62B165"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6F3FABA7" w14:textId="4E3C5D29"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78A92258" w14:textId="7CCED644"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5C032723"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1DEFE5C" w14:textId="25FEEFE2"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42D0ED9B" w14:textId="40456A46"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4383982" w14:textId="420AC99C"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5FACB694"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D15FD8C" w14:textId="5511ACF6"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8. Интерфейс программы и индикаторы режима чтения.</w:t>
            </w:r>
          </w:p>
        </w:tc>
      </w:tr>
      <w:tr w:rsidR="00852D11" w:rsidRPr="00213596" w14:paraId="7C268BB9"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43FE538" w14:textId="40E840D8"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02497FAC" w14:textId="290C70BE"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8B3934B" w14:textId="5D4DED6E"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28D17F65"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48095367" w14:textId="6F2E23A3"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9. Техника и команды редактирования примитивов.</w:t>
            </w:r>
          </w:p>
        </w:tc>
      </w:tr>
      <w:tr w:rsidR="00852D11" w:rsidRPr="00213596" w14:paraId="71E0E366"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A07F3F1" w14:textId="31FCAFF9"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6E261ACC" w14:textId="45F7C4B7"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46DEF16E" w14:textId="4D42717A"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3D31C064"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D2270A8" w14:textId="09083CBA" w:rsidR="00DC4B91" w:rsidRPr="00213596" w:rsidRDefault="00DC4B91" w:rsidP="00DC4B91">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1D489E99" w14:textId="1C0E5229"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5F90497" w14:textId="6C72B746" w:rsidR="00DC4B91" w:rsidRPr="00213596" w:rsidRDefault="00DC4B91" w:rsidP="00DC4B91">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1A14B603"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9A8A678" w14:textId="43A7B722" w:rsidR="00A41B26" w:rsidRPr="00213596" w:rsidRDefault="00A41B26" w:rsidP="00A41B2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06073EDC" w14:textId="599AAB59"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F033BA9" w14:textId="1DAC492E"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142AFD2B"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38E4647" w14:textId="03DDF09A"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10. Работа с блоками и атрибутами.</w:t>
            </w:r>
          </w:p>
        </w:tc>
      </w:tr>
      <w:tr w:rsidR="00852D11" w:rsidRPr="00213596" w14:paraId="29694110"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7C888DB" w14:textId="31790159" w:rsidR="00A41B26" w:rsidRPr="00213596" w:rsidRDefault="00A41B26" w:rsidP="00A41B2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533704F0" w14:textId="0A357AD1"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00C53AB1" w14:textId="40B56257"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5D8F4431"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03CB49E" w14:textId="098A8936" w:rsidR="00A41B26" w:rsidRPr="00213596" w:rsidRDefault="00A41B26" w:rsidP="00A41B2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23E9D2F6" w14:textId="22BE9BC9"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C4EFEBB" w14:textId="056B2638"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2FE5F02B"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5B15A66" w14:textId="3A29DA6D"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11. Работа с внешними ссылками.</w:t>
            </w:r>
          </w:p>
        </w:tc>
      </w:tr>
      <w:tr w:rsidR="00852D11" w:rsidRPr="00213596" w14:paraId="14C6BD9D"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04D84FE5" w14:textId="49352D23" w:rsidR="00A41B26" w:rsidRPr="00213596" w:rsidRDefault="00A41B26" w:rsidP="00A41B2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797DC24E" w14:textId="1811857D"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8941A6D" w14:textId="733AC3DB"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5F5F844E"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320A495" w14:textId="30789249" w:rsidR="00A41B26" w:rsidRPr="00213596" w:rsidRDefault="00A41B26" w:rsidP="00A41B2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2656D6BA" w14:textId="1C90B963"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C7854F1" w14:textId="7724CDA6"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6523D3AF"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CA3CDC3" w14:textId="59F24C78" w:rsidR="00A41B26" w:rsidRPr="00213596" w:rsidRDefault="00A41B26" w:rsidP="00A41B2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3</w:t>
            </w:r>
          </w:p>
        </w:tc>
        <w:tc>
          <w:tcPr>
            <w:tcW w:w="4678" w:type="dxa"/>
            <w:tcBorders>
              <w:top w:val="single" w:sz="4" w:space="0" w:color="000001"/>
              <w:left w:val="single" w:sz="4" w:space="0" w:color="000001"/>
              <w:bottom w:val="single" w:sz="4" w:space="0" w:color="000001"/>
            </w:tcBorders>
            <w:shd w:val="clear" w:color="auto" w:fill="auto"/>
          </w:tcPr>
          <w:p w14:paraId="13199892" w14:textId="3F6C787A"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7FECDA3" w14:textId="3F56B4D7" w:rsidR="00A41B26" w:rsidRPr="00213596" w:rsidRDefault="00A41B26" w:rsidP="00A41B2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53585E53"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A3DE3C9" w14:textId="464A380C" w:rsidR="00A41B26" w:rsidRPr="00213596" w:rsidRDefault="009F1756" w:rsidP="00A41B26">
            <w:pPr>
              <w:spacing w:after="0"/>
              <w:jc w:val="center"/>
              <w:rPr>
                <w:rFonts w:ascii="Times New Roman" w:hAnsi="Times New Roman"/>
                <w:color w:val="auto"/>
                <w:sz w:val="24"/>
                <w:szCs w:val="24"/>
              </w:rPr>
            </w:pPr>
            <w:r w:rsidRPr="00213596">
              <w:rPr>
                <w:rFonts w:ascii="Times New Roman" w:hAnsi="Times New Roman"/>
                <w:b/>
                <w:color w:val="auto"/>
                <w:sz w:val="24"/>
                <w:szCs w:val="24"/>
              </w:rPr>
              <w:t xml:space="preserve">Раздел 3. </w:t>
            </w:r>
            <w:r w:rsidRPr="00213596">
              <w:rPr>
                <w:rFonts w:ascii="Times New Roman" w:eastAsia="Times New Roman" w:hAnsi="Times New Roman"/>
                <w:b/>
                <w:color w:val="auto"/>
                <w:sz w:val="24"/>
                <w:szCs w:val="24"/>
                <w:lang w:eastAsia="ru-RU"/>
              </w:rPr>
              <w:t>Телекоммуникационные технологии</w:t>
            </w:r>
          </w:p>
        </w:tc>
      </w:tr>
      <w:tr w:rsidR="00852D11" w:rsidRPr="00213596" w14:paraId="421D0FA8"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36CF19C9" w14:textId="435CAF41" w:rsidR="00A41B26" w:rsidRPr="00213596" w:rsidRDefault="009F1756" w:rsidP="00A41B26">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1. Локальные и глобальные информационные системы</w:t>
            </w:r>
          </w:p>
        </w:tc>
      </w:tr>
      <w:tr w:rsidR="00852D11" w:rsidRPr="00213596" w14:paraId="213CD589"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2CF202CE" w14:textId="01604172" w:rsidR="009F1756" w:rsidRPr="00213596" w:rsidRDefault="009F1756" w:rsidP="009F175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5B62700D" w14:textId="64BB6271"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A718D0B" w14:textId="03BC7374"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79C2B41A"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0A748AD" w14:textId="6FA5E561" w:rsidR="009F1756" w:rsidRPr="00213596" w:rsidRDefault="009F1756" w:rsidP="009F175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0C9C0804" w14:textId="4A5DBBF0"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8EC3BE5" w14:textId="08FFD037"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4A8ADF1D"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0997783" w14:textId="6BE96E1F"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2. Основы обеспечения информационной безопасности</w:t>
            </w:r>
          </w:p>
        </w:tc>
      </w:tr>
      <w:tr w:rsidR="00852D11" w:rsidRPr="00213596" w14:paraId="03871B10"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5FD2F5E4" w14:textId="2F198450" w:rsidR="009F1756" w:rsidRPr="00213596" w:rsidRDefault="009F1756" w:rsidP="009F175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3B300717" w14:textId="00F5ABCF"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3C8CE056" w14:textId="6BCCE742"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r w:rsidR="00852D11" w:rsidRPr="00213596" w14:paraId="730771B2"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1B13D978" w14:textId="2ED0BE9F" w:rsidR="009F1756" w:rsidRPr="00213596" w:rsidRDefault="009F1756" w:rsidP="009F175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2</w:t>
            </w:r>
          </w:p>
        </w:tc>
        <w:tc>
          <w:tcPr>
            <w:tcW w:w="4678" w:type="dxa"/>
            <w:tcBorders>
              <w:top w:val="single" w:sz="4" w:space="0" w:color="000001"/>
              <w:left w:val="single" w:sz="4" w:space="0" w:color="000001"/>
              <w:bottom w:val="single" w:sz="4" w:space="0" w:color="000001"/>
            </w:tcBorders>
            <w:shd w:val="clear" w:color="auto" w:fill="auto"/>
          </w:tcPr>
          <w:p w14:paraId="638A8E8F" w14:textId="192DB181"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Выполнение практических заданий</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558BE61B" w14:textId="08FF703E"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Примеры заданий</w:t>
            </w:r>
          </w:p>
        </w:tc>
      </w:tr>
      <w:tr w:rsidR="00852D11" w:rsidRPr="00213596" w14:paraId="4292AC6E" w14:textId="77777777" w:rsidTr="00025B2F">
        <w:tc>
          <w:tcPr>
            <w:tcW w:w="10065" w:type="dxa"/>
            <w:gridSpan w:val="3"/>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6B47F519" w14:textId="43FCD8BE"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b/>
                <w:color w:val="auto"/>
                <w:sz w:val="24"/>
                <w:szCs w:val="24"/>
              </w:rPr>
              <w:t>Тема 3. Антивирусные программы</w:t>
            </w:r>
          </w:p>
        </w:tc>
      </w:tr>
      <w:tr w:rsidR="00852D11" w:rsidRPr="00213596" w14:paraId="4B6A14F4" w14:textId="77777777" w:rsidTr="002764CE">
        <w:tc>
          <w:tcPr>
            <w:tcW w:w="851" w:type="dxa"/>
            <w:tcBorders>
              <w:top w:val="single" w:sz="4" w:space="0" w:color="000001"/>
              <w:left w:val="single" w:sz="4" w:space="0" w:color="000001"/>
              <w:bottom w:val="single" w:sz="4" w:space="0" w:color="000001"/>
              <w:right w:val="single" w:sz="4" w:space="0" w:color="000001"/>
            </w:tcBorders>
            <w:shd w:val="clear" w:color="auto" w:fill="auto"/>
            <w:tcMar>
              <w:left w:w="98" w:type="dxa"/>
            </w:tcMar>
          </w:tcPr>
          <w:p w14:paraId="77A67661" w14:textId="496C3213" w:rsidR="009F1756" w:rsidRPr="00213596" w:rsidRDefault="009F1756" w:rsidP="009F1756">
            <w:pPr>
              <w:spacing w:after="0"/>
              <w:jc w:val="center"/>
              <w:rPr>
                <w:rFonts w:ascii="Times New Roman" w:hAnsi="Times New Roman"/>
                <w:bCs/>
                <w:color w:val="auto"/>
                <w:sz w:val="24"/>
                <w:szCs w:val="24"/>
              </w:rPr>
            </w:pPr>
            <w:r w:rsidRPr="00213596">
              <w:rPr>
                <w:rFonts w:ascii="Times New Roman" w:hAnsi="Times New Roman"/>
                <w:bCs/>
                <w:color w:val="auto"/>
                <w:sz w:val="24"/>
                <w:szCs w:val="24"/>
              </w:rPr>
              <w:t>1</w:t>
            </w:r>
          </w:p>
        </w:tc>
        <w:tc>
          <w:tcPr>
            <w:tcW w:w="4678" w:type="dxa"/>
            <w:tcBorders>
              <w:top w:val="single" w:sz="4" w:space="0" w:color="000001"/>
              <w:left w:val="single" w:sz="4" w:space="0" w:color="000001"/>
              <w:bottom w:val="single" w:sz="4" w:space="0" w:color="000001"/>
            </w:tcBorders>
            <w:shd w:val="clear" w:color="auto" w:fill="auto"/>
          </w:tcPr>
          <w:p w14:paraId="48186558" w14:textId="56C9D9F8"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Вопросы для устного опроса по теме</w:t>
            </w:r>
          </w:p>
        </w:tc>
        <w:tc>
          <w:tcPr>
            <w:tcW w:w="4536" w:type="dxa"/>
            <w:tcBorders>
              <w:top w:val="single" w:sz="4" w:space="0" w:color="000001"/>
              <w:left w:val="single" w:sz="4" w:space="0" w:color="000001"/>
              <w:bottom w:val="single" w:sz="4" w:space="0" w:color="000001"/>
              <w:right w:val="single" w:sz="4" w:space="0" w:color="000001"/>
            </w:tcBorders>
            <w:shd w:val="clear" w:color="auto" w:fill="auto"/>
          </w:tcPr>
          <w:p w14:paraId="6AF4C658" w14:textId="18BBDB7C" w:rsidR="009F1756" w:rsidRPr="00213596" w:rsidRDefault="009F1756" w:rsidP="009F1756">
            <w:pPr>
              <w:spacing w:after="0"/>
              <w:jc w:val="center"/>
              <w:rPr>
                <w:rFonts w:ascii="Times New Roman" w:hAnsi="Times New Roman"/>
                <w:color w:val="auto"/>
                <w:sz w:val="24"/>
                <w:szCs w:val="24"/>
              </w:rPr>
            </w:pPr>
            <w:r w:rsidRPr="00213596">
              <w:rPr>
                <w:rFonts w:ascii="Times New Roman" w:hAnsi="Times New Roman"/>
                <w:color w:val="auto"/>
                <w:sz w:val="24"/>
                <w:szCs w:val="24"/>
              </w:rPr>
              <w:t>Перечень вопросов по теме</w:t>
            </w:r>
          </w:p>
        </w:tc>
      </w:tr>
    </w:tbl>
    <w:p w14:paraId="25103C19" w14:textId="5C7FC892" w:rsidR="002764CE" w:rsidRPr="00CB28F2" w:rsidRDefault="002764CE" w:rsidP="008C4874">
      <w:pPr>
        <w:rPr>
          <w:rFonts w:ascii="Times New Roman" w:hAnsi="Times New Roman"/>
          <w:b/>
          <w:color w:val="auto"/>
          <w:sz w:val="24"/>
          <w:szCs w:val="24"/>
        </w:rPr>
      </w:pPr>
    </w:p>
    <w:p w14:paraId="7ADE49B8" w14:textId="77777777" w:rsidR="00BC3A28" w:rsidRPr="00CB28F2" w:rsidRDefault="006A587E" w:rsidP="00C14673">
      <w:pPr>
        <w:pStyle w:val="a7"/>
        <w:jc w:val="center"/>
        <w:rPr>
          <w:rFonts w:ascii="Times New Roman" w:hAnsi="Times New Roman"/>
          <w:color w:val="auto"/>
          <w:sz w:val="24"/>
          <w:szCs w:val="24"/>
        </w:rPr>
      </w:pPr>
      <w:r w:rsidRPr="00CB28F2">
        <w:rPr>
          <w:rFonts w:ascii="Times New Roman" w:hAnsi="Times New Roman"/>
          <w:b/>
          <w:color w:val="auto"/>
          <w:sz w:val="24"/>
          <w:szCs w:val="24"/>
        </w:rPr>
        <w:t>2.</w:t>
      </w:r>
      <w:r w:rsidR="00CC2AD2" w:rsidRPr="00CB28F2">
        <w:rPr>
          <w:rFonts w:ascii="Times New Roman" w:hAnsi="Times New Roman"/>
          <w:b/>
          <w:color w:val="auto"/>
          <w:sz w:val="24"/>
          <w:szCs w:val="24"/>
        </w:rPr>
        <w:t xml:space="preserve">КОС текущего оценивания </w:t>
      </w:r>
      <w:r w:rsidR="004627D8" w:rsidRPr="00CB28F2">
        <w:rPr>
          <w:rFonts w:ascii="Times New Roman" w:hAnsi="Times New Roman"/>
          <w:b/>
          <w:color w:val="auto"/>
          <w:sz w:val="24"/>
          <w:szCs w:val="24"/>
        </w:rPr>
        <w:t>по учебной дисциплине «</w:t>
      </w:r>
      <w:r w:rsidR="002F0848" w:rsidRPr="00CB28F2">
        <w:rPr>
          <w:rFonts w:ascii="Times New Roman" w:hAnsi="Times New Roman"/>
          <w:b/>
          <w:color w:val="auto"/>
          <w:sz w:val="24"/>
          <w:szCs w:val="24"/>
        </w:rPr>
        <w:t>Информационные технологии</w:t>
      </w:r>
      <w:r w:rsidR="00F00110" w:rsidRPr="00CB28F2">
        <w:rPr>
          <w:rFonts w:ascii="Times New Roman" w:hAnsi="Times New Roman"/>
          <w:b/>
          <w:color w:val="auto"/>
          <w:sz w:val="24"/>
          <w:szCs w:val="24"/>
        </w:rPr>
        <w:t xml:space="preserve"> в профессиональной деятельности</w:t>
      </w:r>
      <w:r w:rsidR="004627D8" w:rsidRPr="00CB28F2">
        <w:rPr>
          <w:rFonts w:ascii="Times New Roman" w:hAnsi="Times New Roman"/>
          <w:b/>
          <w:color w:val="auto"/>
          <w:sz w:val="24"/>
          <w:szCs w:val="24"/>
        </w:rPr>
        <w:t>»</w:t>
      </w:r>
    </w:p>
    <w:p w14:paraId="3CBF125A" w14:textId="73C439EE" w:rsidR="00AC6EB3" w:rsidRPr="00CB28F2" w:rsidRDefault="007E1C4C" w:rsidP="007E1C4C">
      <w:pPr>
        <w:spacing w:after="0"/>
        <w:jc w:val="center"/>
        <w:rPr>
          <w:rFonts w:ascii="Times New Roman" w:hAnsi="Times New Roman"/>
          <w:b/>
          <w:color w:val="auto"/>
          <w:sz w:val="24"/>
          <w:szCs w:val="24"/>
        </w:rPr>
      </w:pPr>
      <w:r w:rsidRPr="00CB28F2">
        <w:rPr>
          <w:rFonts w:ascii="Times New Roman" w:hAnsi="Times New Roman"/>
          <w:b/>
          <w:color w:val="auto"/>
          <w:sz w:val="24"/>
          <w:szCs w:val="24"/>
        </w:rPr>
        <w:t xml:space="preserve">Раздел 1. </w:t>
      </w:r>
      <w:r w:rsidR="00C44A6C" w:rsidRPr="00CB28F2">
        <w:rPr>
          <w:rFonts w:ascii="Times New Roman" w:hAnsi="Times New Roman"/>
          <w:b/>
          <w:color w:val="auto"/>
          <w:sz w:val="24"/>
          <w:szCs w:val="24"/>
        </w:rPr>
        <w:t xml:space="preserve">Информация и информационные технологии  </w:t>
      </w:r>
    </w:p>
    <w:p w14:paraId="0CAEBA7B" w14:textId="5B23974B" w:rsidR="007E1C4C" w:rsidRPr="00CB28F2" w:rsidRDefault="007E1C4C" w:rsidP="00C44A6C">
      <w:pPr>
        <w:spacing w:after="0"/>
        <w:jc w:val="center"/>
        <w:rPr>
          <w:rFonts w:ascii="Times New Roman" w:hAnsi="Times New Roman"/>
          <w:color w:val="auto"/>
          <w:sz w:val="24"/>
          <w:szCs w:val="24"/>
        </w:rPr>
      </w:pPr>
      <w:r w:rsidRPr="00CB28F2">
        <w:rPr>
          <w:rFonts w:ascii="Times New Roman" w:eastAsia="Times New Roman" w:hAnsi="Times New Roman"/>
          <w:b/>
          <w:color w:val="auto"/>
          <w:sz w:val="24"/>
          <w:szCs w:val="24"/>
          <w:lang w:eastAsia="ru-RU"/>
        </w:rPr>
        <w:t>Тема 1.</w:t>
      </w:r>
      <w:r w:rsidR="00C44A6C" w:rsidRPr="00CB28F2">
        <w:rPr>
          <w:rFonts w:ascii="Times New Roman" w:hAnsi="Times New Roman"/>
          <w:b/>
          <w:color w:val="auto"/>
          <w:sz w:val="24"/>
          <w:szCs w:val="24"/>
        </w:rPr>
        <w:t xml:space="preserve"> Введение. Информация и информационные ресурсы</w:t>
      </w:r>
    </w:p>
    <w:p w14:paraId="2634AE51" w14:textId="77777777" w:rsidR="00BC3A28" w:rsidRPr="00CB28F2" w:rsidRDefault="00AC35FB" w:rsidP="007E1C4C">
      <w:pPr>
        <w:spacing w:after="0" w:line="240" w:lineRule="auto"/>
        <w:jc w:val="center"/>
        <w:rPr>
          <w:rFonts w:ascii="Times New Roman" w:hAnsi="Times New Roman"/>
          <w:b/>
          <w:bCs/>
          <w:color w:val="auto"/>
          <w:sz w:val="24"/>
          <w:szCs w:val="24"/>
        </w:rPr>
      </w:pPr>
      <w:r w:rsidRPr="00CB28F2">
        <w:rPr>
          <w:rFonts w:ascii="Times New Roman" w:hAnsi="Times New Roman"/>
          <w:b/>
          <w:bCs/>
          <w:color w:val="auto"/>
          <w:sz w:val="24"/>
          <w:szCs w:val="24"/>
        </w:rPr>
        <w:t xml:space="preserve">Критерии оценивания </w:t>
      </w:r>
      <w:r w:rsidR="00CC2AD2" w:rsidRPr="00CB28F2">
        <w:rPr>
          <w:rFonts w:ascii="Times New Roman" w:hAnsi="Times New Roman"/>
          <w:b/>
          <w:bCs/>
          <w:color w:val="auto"/>
          <w:sz w:val="24"/>
          <w:szCs w:val="24"/>
        </w:rPr>
        <w:t>устного ответа</w:t>
      </w:r>
    </w:p>
    <w:p w14:paraId="4E1024A7" w14:textId="77777777" w:rsidR="00E40367" w:rsidRPr="00CB28F2" w:rsidRDefault="00E40367" w:rsidP="007E1C4C">
      <w:pPr>
        <w:spacing w:after="0" w:line="240" w:lineRule="auto"/>
        <w:rPr>
          <w:rFonts w:ascii="Times New Roman" w:eastAsia="Times New Roman" w:hAnsi="Times New Roman"/>
          <w:b/>
          <w:color w:val="auto"/>
          <w:sz w:val="24"/>
          <w:szCs w:val="24"/>
          <w:lang w:eastAsia="ru-RU"/>
        </w:rPr>
      </w:pPr>
    </w:p>
    <w:p w14:paraId="5C5B0298" w14:textId="77777777" w:rsidR="00BC3A28" w:rsidRPr="00CB28F2" w:rsidRDefault="007E1C4C" w:rsidP="007E1C4C">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r>
      <w:r w:rsidR="00CC2AD2" w:rsidRPr="00CB28F2">
        <w:rPr>
          <w:rFonts w:ascii="Times New Roman" w:hAnsi="Times New Roman"/>
          <w:b/>
          <w:color w:val="auto"/>
          <w:sz w:val="24"/>
          <w:szCs w:val="24"/>
        </w:rPr>
        <w:t>Оценка «5»:</w:t>
      </w:r>
      <w:r w:rsidR="00CC2AD2" w:rsidRPr="00CB28F2">
        <w:rPr>
          <w:rFonts w:ascii="Times New Roman" w:hAnsi="Times New Roman"/>
          <w:b/>
          <w:color w:val="auto"/>
          <w:sz w:val="24"/>
          <w:szCs w:val="24"/>
        </w:rPr>
        <w:tab/>
      </w:r>
    </w:p>
    <w:p w14:paraId="2A7F5896" w14:textId="77777777" w:rsidR="00BC3A28" w:rsidRPr="00CB28F2" w:rsidRDefault="00CC2AD2" w:rsidP="00A21167">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2764463" w14:textId="77777777" w:rsidR="00BC3A28" w:rsidRPr="00CB28F2" w:rsidRDefault="00CC2AD2" w:rsidP="00A21167">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w:t>
      </w:r>
      <w:r w:rsidR="00AC35FB" w:rsidRPr="00CB28F2">
        <w:rPr>
          <w:rFonts w:ascii="Times New Roman" w:hAnsi="Times New Roman"/>
          <w:color w:val="auto"/>
          <w:sz w:val="24"/>
          <w:szCs w:val="24"/>
        </w:rPr>
        <w:t>ледо</w:t>
      </w:r>
      <w:r w:rsidR="00AC35FB" w:rsidRPr="00CB28F2">
        <w:rPr>
          <w:rFonts w:ascii="Times New Roman" w:hAnsi="Times New Roman"/>
          <w:color w:val="auto"/>
          <w:sz w:val="24"/>
          <w:szCs w:val="24"/>
        </w:rPr>
        <w:softHyphen/>
        <w:t xml:space="preserve">вательности, литературным </w:t>
      </w:r>
      <w:r w:rsidRPr="00CB28F2">
        <w:rPr>
          <w:rFonts w:ascii="Times New Roman" w:hAnsi="Times New Roman"/>
          <w:color w:val="auto"/>
          <w:sz w:val="24"/>
          <w:szCs w:val="24"/>
        </w:rPr>
        <w:t>языком, владеет терминологией;</w:t>
      </w:r>
    </w:p>
    <w:p w14:paraId="3E2A7842" w14:textId="77777777" w:rsidR="00BC3A28" w:rsidRPr="00CB28F2" w:rsidRDefault="00CC2AD2" w:rsidP="00A2116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7E546433" w14:textId="77777777" w:rsidR="00BC3A28" w:rsidRPr="00CB28F2" w:rsidRDefault="00CC2AD2" w:rsidP="007E1C4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0694EBC5" w14:textId="77777777" w:rsidR="00BC3A28" w:rsidRPr="00CB28F2" w:rsidRDefault="00CC2AD2" w:rsidP="00A2116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1A25A622" w14:textId="77777777" w:rsidR="00BC3A28" w:rsidRPr="00CB28F2" w:rsidRDefault="00CC2AD2" w:rsidP="00A2116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3163175B" w14:textId="77777777" w:rsidR="00BC3A28" w:rsidRPr="00CB28F2" w:rsidRDefault="00CC2AD2" w:rsidP="007E1C4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4183CFF5" w14:textId="77777777" w:rsidR="00BC3A28" w:rsidRPr="00CB28F2" w:rsidRDefault="00CC2AD2" w:rsidP="00A2116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78CDB1EF" w14:textId="77777777" w:rsidR="00BC3A28" w:rsidRPr="00CB28F2" w:rsidRDefault="00CC2AD2" w:rsidP="007E1C4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0630060E" w14:textId="77777777" w:rsidR="00BC3A28" w:rsidRPr="00CB28F2" w:rsidRDefault="00CC2AD2" w:rsidP="00A2116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 xml:space="preserve">вить при наводящих вопросах </w:t>
      </w:r>
      <w:r w:rsidR="002C68BC" w:rsidRPr="00CB28F2">
        <w:rPr>
          <w:rFonts w:ascii="Times New Roman" w:hAnsi="Times New Roman"/>
          <w:color w:val="auto"/>
          <w:sz w:val="24"/>
          <w:szCs w:val="24"/>
        </w:rPr>
        <w:t>преподавателя.</w:t>
      </w:r>
    </w:p>
    <w:p w14:paraId="7B64EDAC" w14:textId="77777777" w:rsidR="00BC3A28" w:rsidRPr="00CB28F2" w:rsidRDefault="00CC2AD2" w:rsidP="007E1C4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4AD31620" w14:textId="572EC6EA" w:rsidR="00A140D3" w:rsidRDefault="00CC2AD2" w:rsidP="00213596">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w:t>
      </w:r>
    </w:p>
    <w:p w14:paraId="3891D733" w14:textId="77777777" w:rsidR="00213596" w:rsidRPr="00213596" w:rsidRDefault="00213596" w:rsidP="00213596">
      <w:pPr>
        <w:shd w:val="clear" w:color="auto" w:fill="FFFFFF"/>
        <w:spacing w:line="240" w:lineRule="auto"/>
        <w:contextualSpacing/>
        <w:jc w:val="both"/>
        <w:rPr>
          <w:rFonts w:ascii="Times New Roman" w:hAnsi="Times New Roman"/>
          <w:color w:val="auto"/>
          <w:sz w:val="24"/>
          <w:szCs w:val="24"/>
        </w:rPr>
      </w:pPr>
    </w:p>
    <w:p w14:paraId="4EAAB8F0" w14:textId="44D235F8" w:rsidR="0096775D" w:rsidRPr="00CB28F2" w:rsidRDefault="0096775D" w:rsidP="00213596">
      <w:pPr>
        <w:spacing w:after="0"/>
        <w:rPr>
          <w:rFonts w:ascii="Times New Roman" w:hAnsi="Times New Roman"/>
          <w:b/>
          <w:color w:val="auto"/>
          <w:sz w:val="24"/>
          <w:szCs w:val="24"/>
        </w:rPr>
      </w:pPr>
      <w:r w:rsidRPr="00CB28F2">
        <w:rPr>
          <w:rFonts w:ascii="Times New Roman" w:hAnsi="Times New Roman"/>
          <w:b/>
          <w:color w:val="auto"/>
          <w:sz w:val="24"/>
          <w:szCs w:val="24"/>
        </w:rPr>
        <w:tab/>
        <w:t xml:space="preserve">Вопросы: </w:t>
      </w:r>
    </w:p>
    <w:p w14:paraId="4F6D37F8" w14:textId="5A37B9FE" w:rsidR="0096775D" w:rsidRPr="00CB28F2" w:rsidRDefault="0096775D" w:rsidP="0096775D">
      <w:pPr>
        <w:spacing w:after="0"/>
        <w:rPr>
          <w:rStyle w:val="af5"/>
          <w:rFonts w:ascii="Times New Roman" w:hAnsi="Times New Roman"/>
          <w:b w:val="0"/>
          <w:color w:val="auto"/>
          <w:spacing w:val="8"/>
          <w:sz w:val="24"/>
          <w:szCs w:val="24"/>
          <w:shd w:val="clear" w:color="auto" w:fill="FFFFFF"/>
        </w:rPr>
      </w:pPr>
      <w:r w:rsidRPr="00CB28F2">
        <w:rPr>
          <w:rStyle w:val="af5"/>
          <w:rFonts w:ascii="Times New Roman" w:hAnsi="Times New Roman"/>
          <w:b w:val="0"/>
          <w:color w:val="auto"/>
          <w:spacing w:val="8"/>
          <w:sz w:val="24"/>
          <w:szCs w:val="24"/>
          <w:shd w:val="clear" w:color="auto" w:fill="FFFFFF"/>
        </w:rPr>
        <w:t>1.Единицей измерения количества информации</w:t>
      </w:r>
    </w:p>
    <w:p w14:paraId="5EBAECDE" w14:textId="77777777" w:rsidR="0096775D" w:rsidRPr="00CB28F2" w:rsidRDefault="0096775D" w:rsidP="0096775D">
      <w:pPr>
        <w:spacing w:after="0"/>
        <w:rPr>
          <w:rStyle w:val="af5"/>
          <w:rFonts w:ascii="Times New Roman" w:hAnsi="Times New Roman"/>
          <w:b w:val="0"/>
          <w:color w:val="auto"/>
          <w:spacing w:val="8"/>
          <w:sz w:val="24"/>
          <w:szCs w:val="24"/>
          <w:shd w:val="clear" w:color="auto" w:fill="FFFFFF"/>
        </w:rPr>
      </w:pPr>
      <w:r w:rsidRPr="00CB28F2">
        <w:rPr>
          <w:rFonts w:ascii="Times New Roman" w:hAnsi="Times New Roman"/>
          <w:color w:val="auto"/>
          <w:sz w:val="24"/>
          <w:szCs w:val="24"/>
        </w:rPr>
        <w:t>2.Что можно отнести</w:t>
      </w:r>
      <w:r w:rsidRPr="00CB28F2">
        <w:rPr>
          <w:rStyle w:val="af5"/>
          <w:rFonts w:ascii="Times New Roman" w:hAnsi="Times New Roman"/>
          <w:b w:val="0"/>
          <w:color w:val="auto"/>
          <w:spacing w:val="8"/>
          <w:sz w:val="24"/>
          <w:szCs w:val="24"/>
          <w:shd w:val="clear" w:color="auto" w:fill="FFFFFF"/>
        </w:rPr>
        <w:t> к процессам передачи информации?</w:t>
      </w:r>
    </w:p>
    <w:p w14:paraId="1FE31000" w14:textId="44518D25" w:rsidR="0096775D" w:rsidRPr="00CB28F2" w:rsidRDefault="0096775D" w:rsidP="0096775D">
      <w:pPr>
        <w:spacing w:after="0"/>
        <w:rPr>
          <w:rStyle w:val="af5"/>
          <w:rFonts w:ascii="Times New Roman" w:hAnsi="Times New Roman"/>
          <w:b w:val="0"/>
          <w:color w:val="auto"/>
          <w:spacing w:val="8"/>
          <w:sz w:val="24"/>
          <w:szCs w:val="24"/>
          <w:shd w:val="clear" w:color="auto" w:fill="FFFFFF"/>
        </w:rPr>
      </w:pPr>
      <w:r w:rsidRPr="00CB28F2">
        <w:rPr>
          <w:rStyle w:val="af5"/>
          <w:rFonts w:ascii="Times New Roman" w:hAnsi="Times New Roman"/>
          <w:b w:val="0"/>
          <w:color w:val="auto"/>
          <w:spacing w:val="8"/>
          <w:sz w:val="24"/>
          <w:szCs w:val="24"/>
          <w:shd w:val="clear" w:color="auto" w:fill="FFFFFF"/>
        </w:rPr>
        <w:t>3.</w:t>
      </w:r>
      <w:r w:rsidRPr="00CB28F2">
        <w:rPr>
          <w:rFonts w:ascii="Times New Roman" w:hAnsi="Times New Roman"/>
          <w:color w:val="auto"/>
          <w:spacing w:val="8"/>
          <w:sz w:val="24"/>
          <w:szCs w:val="24"/>
          <w:shd w:val="clear" w:color="auto" w:fill="FFFFFF"/>
        </w:rPr>
        <w:t xml:space="preserve"> </w:t>
      </w:r>
      <w:r w:rsidRPr="00CB28F2">
        <w:rPr>
          <w:rFonts w:ascii="Times New Roman" w:hAnsi="Times New Roman"/>
          <w:color w:val="auto"/>
          <w:sz w:val="24"/>
          <w:szCs w:val="24"/>
        </w:rPr>
        <w:t>Что можно отнести</w:t>
      </w:r>
      <w:r w:rsidRPr="00CB28F2">
        <w:rPr>
          <w:rStyle w:val="af5"/>
          <w:rFonts w:ascii="Times New Roman" w:hAnsi="Times New Roman"/>
          <w:b w:val="0"/>
          <w:color w:val="auto"/>
          <w:spacing w:val="8"/>
          <w:sz w:val="24"/>
          <w:szCs w:val="24"/>
          <w:shd w:val="clear" w:color="auto" w:fill="FFFFFF"/>
        </w:rPr>
        <w:t> к процессам преобразования информации?</w:t>
      </w:r>
    </w:p>
    <w:p w14:paraId="07A09F09" w14:textId="07387C1E" w:rsidR="0096775D" w:rsidRPr="00CB28F2" w:rsidRDefault="0096775D" w:rsidP="0096775D">
      <w:pPr>
        <w:spacing w:after="0"/>
        <w:rPr>
          <w:rStyle w:val="af5"/>
          <w:rFonts w:ascii="Times New Roman" w:hAnsi="Times New Roman"/>
          <w:b w:val="0"/>
          <w:color w:val="auto"/>
          <w:spacing w:val="8"/>
          <w:sz w:val="24"/>
          <w:szCs w:val="24"/>
          <w:shd w:val="clear" w:color="auto" w:fill="FFFFFF"/>
        </w:rPr>
      </w:pPr>
      <w:r w:rsidRPr="00CB28F2">
        <w:rPr>
          <w:rStyle w:val="af5"/>
          <w:rFonts w:ascii="Times New Roman" w:hAnsi="Times New Roman"/>
          <w:b w:val="0"/>
          <w:color w:val="auto"/>
          <w:spacing w:val="8"/>
          <w:sz w:val="24"/>
          <w:szCs w:val="24"/>
          <w:shd w:val="clear" w:color="auto" w:fill="FFFFFF"/>
        </w:rPr>
        <w:t>4.Что является свойством информации?</w:t>
      </w:r>
    </w:p>
    <w:p w14:paraId="1CFE439F" w14:textId="09337630" w:rsidR="0096775D" w:rsidRPr="00CB28F2" w:rsidRDefault="0096775D" w:rsidP="0096775D">
      <w:pPr>
        <w:spacing w:after="0"/>
        <w:rPr>
          <w:rFonts w:ascii="Times New Roman" w:hAnsi="Times New Roman"/>
          <w:color w:val="auto"/>
          <w:sz w:val="24"/>
          <w:szCs w:val="24"/>
        </w:rPr>
      </w:pPr>
      <w:r w:rsidRPr="00CB28F2">
        <w:rPr>
          <w:rStyle w:val="af5"/>
          <w:rFonts w:ascii="Times New Roman" w:hAnsi="Times New Roman"/>
          <w:b w:val="0"/>
          <w:color w:val="auto"/>
          <w:spacing w:val="8"/>
          <w:sz w:val="24"/>
          <w:szCs w:val="24"/>
          <w:shd w:val="clear" w:color="auto" w:fill="FFFFFF"/>
        </w:rPr>
        <w:t>5.</w:t>
      </w:r>
      <w:r w:rsidRPr="00CB28F2">
        <w:rPr>
          <w:rFonts w:ascii="Times New Roman" w:hAnsi="Times New Roman"/>
          <w:color w:val="auto"/>
          <w:spacing w:val="8"/>
          <w:sz w:val="24"/>
          <w:szCs w:val="24"/>
          <w:shd w:val="clear" w:color="auto" w:fill="FFFFFF"/>
        </w:rPr>
        <w:t xml:space="preserve"> </w:t>
      </w:r>
      <w:r w:rsidRPr="00CB28F2">
        <w:rPr>
          <w:rStyle w:val="af5"/>
          <w:rFonts w:ascii="Times New Roman" w:hAnsi="Times New Roman"/>
          <w:b w:val="0"/>
          <w:color w:val="auto"/>
          <w:spacing w:val="8"/>
          <w:sz w:val="24"/>
          <w:szCs w:val="24"/>
          <w:shd w:val="clear" w:color="auto" w:fill="FFFFFF"/>
        </w:rPr>
        <w:t>Что относятся к преобразующей информации?</w:t>
      </w:r>
    </w:p>
    <w:p w14:paraId="375DE531" w14:textId="38E9CD78" w:rsidR="00C44A6C" w:rsidRPr="00CB28F2" w:rsidRDefault="00C44A6C" w:rsidP="00566FDC">
      <w:pPr>
        <w:rPr>
          <w:rFonts w:ascii="Times New Roman" w:hAnsi="Times New Roman"/>
          <w:color w:val="auto"/>
          <w:sz w:val="24"/>
          <w:szCs w:val="24"/>
          <w:lang w:eastAsia="ru-RU"/>
        </w:rPr>
      </w:pPr>
    </w:p>
    <w:p w14:paraId="57CD1FE7" w14:textId="77777777" w:rsidR="00545EBD" w:rsidRPr="00CB28F2" w:rsidRDefault="00545EBD" w:rsidP="0036546F">
      <w:pPr>
        <w:shd w:val="clear" w:color="auto" w:fill="FFFFFF"/>
        <w:spacing w:after="0"/>
        <w:rPr>
          <w:rFonts w:ascii="Times New Roman" w:hAnsi="Times New Roman"/>
          <w:b/>
          <w:color w:val="auto"/>
          <w:sz w:val="24"/>
          <w:szCs w:val="24"/>
        </w:rPr>
      </w:pPr>
    </w:p>
    <w:p w14:paraId="734DD235" w14:textId="1BA2D6C4" w:rsidR="00566FDC" w:rsidRPr="00CB28F2" w:rsidRDefault="00566FDC" w:rsidP="0036546F">
      <w:pPr>
        <w:shd w:val="clear" w:color="auto" w:fill="FFFFFF"/>
        <w:spacing w:after="0" w:line="276" w:lineRule="auto"/>
        <w:jc w:val="center"/>
        <w:rPr>
          <w:rFonts w:ascii="Times New Roman" w:hAnsi="Times New Roman"/>
          <w:b/>
          <w:bCs/>
          <w:color w:val="auto"/>
          <w:sz w:val="24"/>
          <w:szCs w:val="24"/>
        </w:rPr>
      </w:pPr>
      <w:r w:rsidRPr="00CB28F2">
        <w:rPr>
          <w:rFonts w:ascii="Times New Roman" w:hAnsi="Times New Roman"/>
          <w:b/>
          <w:bCs/>
          <w:color w:val="auto"/>
          <w:sz w:val="24"/>
          <w:szCs w:val="24"/>
        </w:rPr>
        <w:t xml:space="preserve">Тема 2. </w:t>
      </w:r>
      <w:r w:rsidR="00A140D3" w:rsidRPr="00CB28F2">
        <w:rPr>
          <w:rFonts w:ascii="Times New Roman" w:hAnsi="Times New Roman"/>
          <w:b/>
          <w:color w:val="auto"/>
          <w:sz w:val="24"/>
          <w:szCs w:val="24"/>
        </w:rPr>
        <w:t>Информационные технологии и компьютерные системы</w:t>
      </w:r>
    </w:p>
    <w:p w14:paraId="0B862DAC" w14:textId="77777777" w:rsidR="00BC3A28" w:rsidRPr="00CB28F2" w:rsidRDefault="00370EF3" w:rsidP="00675EA4">
      <w:pPr>
        <w:shd w:val="clear" w:color="auto" w:fill="FFFFFF"/>
        <w:spacing w:after="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w:t>
      </w:r>
      <w:r w:rsidR="00CC2AD2" w:rsidRPr="00CB28F2">
        <w:rPr>
          <w:rFonts w:ascii="Times New Roman" w:hAnsi="Times New Roman"/>
          <w:b/>
          <w:bCs/>
          <w:color w:val="auto"/>
          <w:sz w:val="24"/>
          <w:szCs w:val="24"/>
        </w:rPr>
        <w:t xml:space="preserve"> устного ответа</w:t>
      </w:r>
    </w:p>
    <w:p w14:paraId="3592E10C" w14:textId="77777777" w:rsidR="0036546F" w:rsidRPr="00CB28F2" w:rsidRDefault="0036546F" w:rsidP="0036546F">
      <w:pPr>
        <w:spacing w:after="0" w:line="240" w:lineRule="auto"/>
        <w:rPr>
          <w:rFonts w:ascii="Times New Roman" w:eastAsia="Times New Roman" w:hAnsi="Times New Roman"/>
          <w:b/>
          <w:color w:val="auto"/>
          <w:sz w:val="24"/>
          <w:szCs w:val="24"/>
          <w:lang w:eastAsia="ru-RU"/>
        </w:rPr>
      </w:pPr>
    </w:p>
    <w:p w14:paraId="5ED060B9" w14:textId="77777777" w:rsidR="0036546F" w:rsidRPr="00CB28F2" w:rsidRDefault="0036546F" w:rsidP="0036546F">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7B1B9177" w14:textId="77777777" w:rsidR="0036546F" w:rsidRPr="00CB28F2" w:rsidRDefault="0036546F" w:rsidP="0036546F">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6BA87086" w14:textId="77777777" w:rsidR="0036546F" w:rsidRPr="00CB28F2" w:rsidRDefault="0036546F" w:rsidP="0036546F">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37F1ACE8" w14:textId="77777777" w:rsidR="0036546F" w:rsidRPr="00CB28F2" w:rsidRDefault="0036546F" w:rsidP="0036546F">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4D830D3B" w14:textId="77777777" w:rsidR="0036546F" w:rsidRPr="00CB28F2" w:rsidRDefault="0036546F" w:rsidP="0036546F">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379F7F2E" w14:textId="77777777" w:rsidR="0036546F" w:rsidRPr="00CB28F2" w:rsidRDefault="0036546F" w:rsidP="0036546F">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CDECD04" w14:textId="77777777" w:rsidR="0036546F" w:rsidRPr="00CB28F2" w:rsidRDefault="0036546F" w:rsidP="0036546F">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0A6C1355" w14:textId="77777777" w:rsidR="0036546F" w:rsidRPr="00CB28F2" w:rsidRDefault="0036546F" w:rsidP="0036546F">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6F2E6789" w14:textId="77777777" w:rsidR="0036546F" w:rsidRPr="00CB28F2" w:rsidRDefault="0036546F" w:rsidP="0036546F">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6246F3CB" w14:textId="77777777" w:rsidR="0036546F" w:rsidRPr="00CB28F2" w:rsidRDefault="0036546F" w:rsidP="0036546F">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5703AADB" w14:textId="77777777" w:rsidR="0036546F" w:rsidRPr="00CB28F2" w:rsidRDefault="0036546F" w:rsidP="0036546F">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42BE73EB" w14:textId="77777777" w:rsidR="0036546F" w:rsidRPr="00CB28F2" w:rsidRDefault="0036546F" w:rsidP="0036546F">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1F71C87A" w14:textId="77777777" w:rsidR="0036546F" w:rsidRPr="00CB28F2" w:rsidRDefault="0036546F" w:rsidP="0036546F">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w:t>
      </w:r>
      <w:r w:rsidR="00E241CD" w:rsidRPr="00CB28F2">
        <w:rPr>
          <w:rFonts w:ascii="Times New Roman" w:hAnsi="Times New Roman"/>
          <w:color w:val="auto"/>
          <w:sz w:val="24"/>
          <w:szCs w:val="24"/>
        </w:rPr>
        <w:t xml:space="preserve"> </w:t>
      </w:r>
    </w:p>
    <w:p w14:paraId="4A825ACB" w14:textId="77777777" w:rsidR="00025B2F" w:rsidRPr="00CB28F2" w:rsidRDefault="00025B2F" w:rsidP="00025B2F">
      <w:pPr>
        <w:shd w:val="clear" w:color="auto" w:fill="FFFFFF"/>
        <w:spacing w:after="0" w:line="240" w:lineRule="auto"/>
        <w:rPr>
          <w:rFonts w:ascii="Times New Roman" w:hAnsi="Times New Roman"/>
          <w:color w:val="auto"/>
          <w:sz w:val="24"/>
          <w:szCs w:val="24"/>
          <w:u w:val="single"/>
        </w:rPr>
      </w:pPr>
    </w:p>
    <w:p w14:paraId="231329A6" w14:textId="5BD02858" w:rsidR="00025B2F" w:rsidRPr="00CB28F2" w:rsidRDefault="00025B2F" w:rsidP="00025B2F">
      <w:pPr>
        <w:shd w:val="clear" w:color="auto" w:fill="FFFFFF"/>
        <w:spacing w:after="0" w:line="240" w:lineRule="auto"/>
        <w:rPr>
          <w:rFonts w:ascii="Times New Roman" w:hAnsi="Times New Roman"/>
          <w:b/>
          <w:color w:val="auto"/>
          <w:sz w:val="24"/>
          <w:szCs w:val="24"/>
        </w:rPr>
      </w:pPr>
      <w:r w:rsidRPr="00CB28F2">
        <w:rPr>
          <w:rFonts w:ascii="Times New Roman" w:hAnsi="Times New Roman"/>
          <w:b/>
          <w:color w:val="auto"/>
          <w:sz w:val="24"/>
          <w:szCs w:val="24"/>
        </w:rPr>
        <w:t>Вопросы:</w:t>
      </w:r>
    </w:p>
    <w:p w14:paraId="76CF5F58" w14:textId="767C8BFC" w:rsidR="00025B2F" w:rsidRPr="00CB28F2" w:rsidRDefault="00025B2F" w:rsidP="00025B2F">
      <w:pPr>
        <w:shd w:val="clear" w:color="auto" w:fill="FFFFFF"/>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1.Что такое информационные технологии? </w:t>
      </w:r>
    </w:p>
    <w:p w14:paraId="0C89B92B" w14:textId="77777777" w:rsidR="00025B2F" w:rsidRPr="00CB28F2" w:rsidRDefault="00025B2F" w:rsidP="00025B2F">
      <w:pPr>
        <w:shd w:val="clear" w:color="auto" w:fill="FFFFFF"/>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2.Что такое информация? </w:t>
      </w:r>
    </w:p>
    <w:p w14:paraId="1A916663" w14:textId="77777777" w:rsidR="00025B2F" w:rsidRPr="00CB28F2" w:rsidRDefault="00025B2F" w:rsidP="00025B2F">
      <w:pPr>
        <w:shd w:val="clear" w:color="auto" w:fill="FFFFFF"/>
        <w:spacing w:after="0" w:line="240" w:lineRule="auto"/>
        <w:rPr>
          <w:rFonts w:ascii="Times New Roman" w:hAnsi="Times New Roman"/>
          <w:color w:val="auto"/>
          <w:sz w:val="24"/>
          <w:szCs w:val="24"/>
        </w:rPr>
      </w:pPr>
      <w:r w:rsidRPr="00CB28F2">
        <w:rPr>
          <w:rFonts w:ascii="Times New Roman" w:hAnsi="Times New Roman"/>
          <w:color w:val="auto"/>
          <w:sz w:val="24"/>
          <w:szCs w:val="24"/>
        </w:rPr>
        <w:t>3.Что такое технология?</w:t>
      </w:r>
    </w:p>
    <w:p w14:paraId="5711AD8B" w14:textId="77777777" w:rsidR="00025B2F" w:rsidRPr="00CB28F2" w:rsidRDefault="00025B2F" w:rsidP="00025B2F">
      <w:pPr>
        <w:shd w:val="clear" w:color="auto" w:fill="FFFFFF"/>
        <w:spacing w:after="0" w:line="240" w:lineRule="auto"/>
        <w:rPr>
          <w:rFonts w:ascii="Times New Roman" w:hAnsi="Times New Roman"/>
          <w:color w:val="auto"/>
          <w:sz w:val="24"/>
          <w:szCs w:val="24"/>
        </w:rPr>
      </w:pPr>
      <w:r w:rsidRPr="00CB28F2">
        <w:rPr>
          <w:rFonts w:ascii="Times New Roman" w:hAnsi="Times New Roman"/>
          <w:color w:val="auto"/>
          <w:sz w:val="24"/>
          <w:szCs w:val="24"/>
        </w:rPr>
        <w:t>4.Где применяются компьютерные технологии.</w:t>
      </w:r>
    </w:p>
    <w:p w14:paraId="6B24BC72" w14:textId="77777777" w:rsidR="00CA7F0C" w:rsidRPr="00CB28F2" w:rsidRDefault="00CA7F0C" w:rsidP="00CA7F0C">
      <w:pPr>
        <w:jc w:val="center"/>
        <w:rPr>
          <w:rFonts w:ascii="Times New Roman" w:hAnsi="Times New Roman"/>
          <w:b/>
          <w:color w:val="auto"/>
          <w:sz w:val="24"/>
          <w:szCs w:val="24"/>
        </w:rPr>
      </w:pPr>
    </w:p>
    <w:p w14:paraId="559ECFC3" w14:textId="27ED1973" w:rsidR="0036546F" w:rsidRPr="00CB28F2" w:rsidRDefault="0036546F" w:rsidP="0036546F">
      <w:pPr>
        <w:spacing w:after="0"/>
        <w:rPr>
          <w:rFonts w:ascii="TimesNewRomanPS-BoldMT" w:hAnsi="TimesNewRomanPS-BoldMT"/>
          <w:bCs/>
          <w:color w:val="auto"/>
          <w:sz w:val="24"/>
          <w:szCs w:val="24"/>
        </w:rPr>
      </w:pPr>
    </w:p>
    <w:p w14:paraId="5B00B5C5" w14:textId="77777777" w:rsidR="00A140D3" w:rsidRPr="00CB28F2" w:rsidRDefault="00A140D3" w:rsidP="0036546F">
      <w:pPr>
        <w:spacing w:after="0"/>
        <w:rPr>
          <w:rFonts w:ascii="TimesNewRomanPS-BoldMT" w:hAnsi="TimesNewRomanPS-BoldMT"/>
          <w:bCs/>
          <w:color w:val="auto"/>
          <w:sz w:val="24"/>
          <w:szCs w:val="24"/>
        </w:rPr>
      </w:pPr>
    </w:p>
    <w:p w14:paraId="4895520B" w14:textId="77777777" w:rsidR="0036546F" w:rsidRPr="00CB28F2" w:rsidRDefault="0036546F" w:rsidP="00047BBB">
      <w:pPr>
        <w:pStyle w:val="101"/>
        <w:shd w:val="clear" w:color="auto" w:fill="auto"/>
        <w:tabs>
          <w:tab w:val="left" w:pos="2085"/>
        </w:tabs>
        <w:spacing w:line="240" w:lineRule="auto"/>
        <w:jc w:val="center"/>
        <w:rPr>
          <w:b/>
          <w:sz w:val="24"/>
          <w:szCs w:val="24"/>
        </w:rPr>
      </w:pPr>
      <w:r w:rsidRPr="00CB28F2">
        <w:rPr>
          <w:b/>
          <w:sz w:val="24"/>
          <w:szCs w:val="24"/>
        </w:rPr>
        <w:t>Практическая работа №1</w:t>
      </w:r>
    </w:p>
    <w:p w14:paraId="2379408C" w14:textId="28FEA337" w:rsidR="0036546F" w:rsidRPr="00CB28F2" w:rsidRDefault="00A140D3" w:rsidP="00047BBB">
      <w:pPr>
        <w:pStyle w:val="101"/>
        <w:shd w:val="clear" w:color="auto" w:fill="auto"/>
        <w:tabs>
          <w:tab w:val="left" w:pos="2085"/>
        </w:tabs>
        <w:spacing w:line="240" w:lineRule="auto"/>
        <w:jc w:val="center"/>
        <w:rPr>
          <w:b/>
          <w:sz w:val="24"/>
          <w:szCs w:val="24"/>
        </w:rPr>
      </w:pPr>
      <w:r w:rsidRPr="00CB28F2">
        <w:rPr>
          <w:b/>
          <w:sz w:val="24"/>
          <w:szCs w:val="24"/>
        </w:rPr>
        <w:t>Тема: Создание текстовых документов, оформленных в соответствии с ГОСТ</w:t>
      </w:r>
    </w:p>
    <w:p w14:paraId="7DADF872" w14:textId="77777777" w:rsidR="0036546F" w:rsidRPr="00CB28F2" w:rsidRDefault="0036546F" w:rsidP="00047BBB">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16213975" w14:textId="77777777" w:rsidR="0036546F" w:rsidRPr="00CB28F2" w:rsidRDefault="0036546F" w:rsidP="0036546F">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78165B31" w14:textId="77777777" w:rsidTr="00C424B0">
        <w:tc>
          <w:tcPr>
            <w:tcW w:w="1593" w:type="dxa"/>
            <w:shd w:val="clear" w:color="auto" w:fill="auto"/>
            <w:vAlign w:val="center"/>
          </w:tcPr>
          <w:p w14:paraId="13A603B7"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62E93E86"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2910799E"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17FFAFAA" w14:textId="77777777" w:rsidTr="00C424B0">
        <w:tc>
          <w:tcPr>
            <w:tcW w:w="1593" w:type="dxa"/>
            <w:shd w:val="clear" w:color="auto" w:fill="auto"/>
            <w:vAlign w:val="center"/>
          </w:tcPr>
          <w:p w14:paraId="0CB55ADE"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246BB810"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5381073E" w14:textId="77777777" w:rsidR="00A0081A" w:rsidRPr="00CB28F2" w:rsidRDefault="00A0081A" w:rsidP="00A0081A">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0444421B" w14:textId="77777777" w:rsidTr="00C424B0">
        <w:tc>
          <w:tcPr>
            <w:tcW w:w="1593" w:type="dxa"/>
            <w:shd w:val="clear" w:color="auto" w:fill="auto"/>
            <w:vAlign w:val="center"/>
          </w:tcPr>
          <w:p w14:paraId="4702D3F1"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52898D75"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0204913B" w14:textId="77777777" w:rsidR="00A0081A" w:rsidRPr="00CB28F2" w:rsidRDefault="00A0081A" w:rsidP="00A0081A">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E3E385A" w14:textId="77777777" w:rsidTr="00C424B0">
        <w:tc>
          <w:tcPr>
            <w:tcW w:w="1593" w:type="dxa"/>
            <w:shd w:val="clear" w:color="auto" w:fill="auto"/>
            <w:vAlign w:val="center"/>
          </w:tcPr>
          <w:p w14:paraId="49A8A5BB"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65EACFF0"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7C381302" w14:textId="77777777" w:rsidR="00A0081A" w:rsidRPr="00CB28F2" w:rsidRDefault="00A0081A" w:rsidP="00A0081A">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A0081A" w:rsidRPr="00CB28F2" w14:paraId="1A6BB92E" w14:textId="77777777" w:rsidTr="002764CE">
        <w:tc>
          <w:tcPr>
            <w:tcW w:w="1593" w:type="dxa"/>
            <w:shd w:val="clear" w:color="auto" w:fill="auto"/>
            <w:vAlign w:val="center"/>
          </w:tcPr>
          <w:p w14:paraId="04049BA8"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3FD43008" w14:textId="77777777" w:rsidR="00A0081A" w:rsidRPr="00CB28F2" w:rsidRDefault="00A0081A"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vAlign w:val="center"/>
          </w:tcPr>
          <w:p w14:paraId="4A437EFE" w14:textId="77777777" w:rsidR="00A0081A" w:rsidRPr="00CB28F2" w:rsidRDefault="00A0081A" w:rsidP="002764CE">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31ABEA8F" w14:textId="77777777" w:rsidR="00A0081A" w:rsidRPr="00CB28F2" w:rsidRDefault="00A0081A" w:rsidP="00A0081A">
      <w:pPr>
        <w:autoSpaceDE w:val="0"/>
        <w:autoSpaceDN w:val="0"/>
        <w:adjustRightInd w:val="0"/>
        <w:spacing w:after="0" w:line="240" w:lineRule="auto"/>
        <w:ind w:left="420"/>
        <w:rPr>
          <w:rFonts w:ascii="TimesNewRoman" w:hAnsi="TimesNewRoman" w:cs="TimesNewRoman"/>
          <w:color w:val="auto"/>
          <w:sz w:val="24"/>
          <w:szCs w:val="24"/>
          <w:lang w:eastAsia="ru-RU"/>
        </w:rPr>
      </w:pPr>
    </w:p>
    <w:p w14:paraId="2B52496A" w14:textId="77777777" w:rsidR="00A0081A" w:rsidRPr="00CB28F2" w:rsidRDefault="00A0081A" w:rsidP="00A0081A">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7BB811BF" w14:textId="77777777" w:rsidR="00446CE5" w:rsidRPr="00CB28F2" w:rsidRDefault="00446CE5" w:rsidP="00446CE5">
      <w:pPr>
        <w:shd w:val="clear" w:color="auto" w:fill="FFFFFF"/>
        <w:spacing w:before="120" w:after="120" w:line="240" w:lineRule="auto"/>
        <w:ind w:firstLine="284"/>
        <w:jc w:val="both"/>
        <w:rPr>
          <w:rFonts w:ascii="Times New Roman" w:eastAsia="Times New Roman" w:hAnsi="Times New Roman"/>
          <w:color w:val="auto"/>
          <w:spacing w:val="20"/>
          <w:sz w:val="24"/>
          <w:szCs w:val="24"/>
          <w:lang w:eastAsia="ru-RU"/>
        </w:rPr>
      </w:pPr>
      <w:bookmarkStart w:id="8" w:name="i191868"/>
      <w:r w:rsidRPr="00CB28F2">
        <w:rPr>
          <w:rFonts w:ascii="Times New Roman" w:eastAsia="Times New Roman" w:hAnsi="Times New Roman"/>
          <w:color w:val="auto"/>
          <w:spacing w:val="20"/>
          <w:sz w:val="24"/>
          <w:szCs w:val="24"/>
          <w:lang w:eastAsia="ru-RU"/>
        </w:rPr>
        <w:t xml:space="preserve">Задание: </w:t>
      </w:r>
    </w:p>
    <w:p w14:paraId="1AC232D3" w14:textId="77777777" w:rsidR="00446CE5" w:rsidRPr="00CB28F2" w:rsidRDefault="00446CE5" w:rsidP="00446CE5">
      <w:pPr>
        <w:shd w:val="clear" w:color="auto" w:fill="FFFFFF"/>
        <w:spacing w:before="120" w:after="120" w:line="240" w:lineRule="auto"/>
        <w:ind w:firstLine="284"/>
        <w:jc w:val="both"/>
        <w:rPr>
          <w:rFonts w:ascii="Times New Roman" w:eastAsia="Times New Roman" w:hAnsi="Times New Roman"/>
          <w:color w:val="auto"/>
          <w:spacing w:val="20"/>
          <w:sz w:val="24"/>
          <w:szCs w:val="24"/>
          <w:lang w:eastAsia="ru-RU"/>
        </w:rPr>
      </w:pPr>
      <w:r w:rsidRPr="00CB28F2">
        <w:rPr>
          <w:rFonts w:ascii="Times New Roman" w:eastAsia="Times New Roman" w:hAnsi="Times New Roman"/>
          <w:color w:val="auto"/>
          <w:spacing w:val="20"/>
          <w:sz w:val="24"/>
          <w:szCs w:val="24"/>
          <w:lang w:eastAsia="ru-RU"/>
        </w:rPr>
        <w:t>Создать таблицу по образцу.</w:t>
      </w:r>
    </w:p>
    <w:p w14:paraId="01BAC127" w14:textId="0CB1C43E" w:rsidR="00446CE5" w:rsidRPr="00CB28F2" w:rsidRDefault="00446CE5" w:rsidP="00446CE5">
      <w:pPr>
        <w:shd w:val="clear" w:color="auto" w:fill="FFFFFF"/>
        <w:spacing w:before="120" w:after="120" w:line="240" w:lineRule="auto"/>
        <w:ind w:left="7788" w:firstLine="708"/>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pacing w:val="20"/>
          <w:sz w:val="24"/>
          <w:szCs w:val="24"/>
          <w:lang w:eastAsia="ru-RU"/>
        </w:rPr>
        <w:t>Таблица</w:t>
      </w:r>
      <w:bookmarkEnd w:id="8"/>
    </w:p>
    <w:p w14:paraId="74909D1A" w14:textId="1F3410EE" w:rsidR="00446CE5" w:rsidRPr="00CB28F2" w:rsidRDefault="00446CE5" w:rsidP="00446CE5">
      <w:pPr>
        <w:shd w:val="clear" w:color="auto" w:fill="FFFFFF"/>
        <w:spacing w:after="120" w:line="240" w:lineRule="auto"/>
        <w:ind w:firstLine="284"/>
        <w:jc w:val="right"/>
        <w:rPr>
          <w:rFonts w:ascii="Times New Roman" w:eastAsia="Times New Roman" w:hAnsi="Times New Roman"/>
          <w:color w:val="auto"/>
          <w:sz w:val="19"/>
          <w:szCs w:val="19"/>
          <w:lang w:eastAsia="ru-RU"/>
        </w:rPr>
      </w:pPr>
    </w:p>
    <w:tbl>
      <w:tblPr>
        <w:tblW w:w="5000" w:type="pct"/>
        <w:jc w:val="center"/>
        <w:tblCellMar>
          <w:left w:w="0" w:type="dxa"/>
          <w:right w:w="0" w:type="dxa"/>
        </w:tblCellMar>
        <w:tblLook w:val="04A0" w:firstRow="1" w:lastRow="0" w:firstColumn="1" w:lastColumn="0" w:noHBand="0" w:noVBand="1"/>
      </w:tblPr>
      <w:tblGrid>
        <w:gridCol w:w="1188"/>
        <w:gridCol w:w="792"/>
        <w:gridCol w:w="693"/>
        <w:gridCol w:w="693"/>
        <w:gridCol w:w="594"/>
        <w:gridCol w:w="594"/>
        <w:gridCol w:w="692"/>
        <w:gridCol w:w="593"/>
        <w:gridCol w:w="692"/>
        <w:gridCol w:w="593"/>
        <w:gridCol w:w="396"/>
        <w:gridCol w:w="593"/>
        <w:gridCol w:w="791"/>
        <w:gridCol w:w="791"/>
      </w:tblGrid>
      <w:tr w:rsidR="00DD33C6" w:rsidRPr="00CB28F2" w14:paraId="60D9EA82" w14:textId="77777777" w:rsidTr="00446CE5">
        <w:trPr>
          <w:tblHeader/>
          <w:jc w:val="center"/>
        </w:trPr>
        <w:tc>
          <w:tcPr>
            <w:tcW w:w="600" w:type="pct"/>
            <w:vMerge w:val="restart"/>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6AE7E78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Наружный диаметр подшипника</w:t>
            </w:r>
          </w:p>
        </w:tc>
        <w:tc>
          <w:tcPr>
            <w:tcW w:w="2050" w:type="pct"/>
            <w:gridSpan w:val="6"/>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5DAA2B5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Канавка</w:t>
            </w:r>
          </w:p>
        </w:tc>
        <w:tc>
          <w:tcPr>
            <w:tcW w:w="3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644D87D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1950" w:type="pct"/>
            <w:gridSpan w:val="6"/>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0D6117C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Установочное кольцо</w:t>
            </w:r>
          </w:p>
        </w:tc>
      </w:tr>
      <w:tr w:rsidR="00DD33C6" w:rsidRPr="00CB28F2" w14:paraId="7C186A11" w14:textId="77777777" w:rsidTr="00446CE5">
        <w:trPr>
          <w:tblHeader/>
          <w:jc w:val="center"/>
        </w:trPr>
        <w:tc>
          <w:tcPr>
            <w:tcW w:w="0" w:type="auto"/>
            <w:vMerge/>
            <w:tcBorders>
              <w:top w:val="single" w:sz="4" w:space="0" w:color="auto"/>
              <w:left w:val="single" w:sz="4" w:space="0" w:color="auto"/>
              <w:bottom w:val="nil"/>
              <w:right w:val="single" w:sz="4" w:space="0" w:color="auto"/>
            </w:tcBorders>
            <w:vAlign w:val="center"/>
            <w:hideMark/>
          </w:tcPr>
          <w:p w14:paraId="2306666E"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75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47943E5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D</w:t>
            </w:r>
            <w:r w:rsidRPr="00CB28F2">
              <w:rPr>
                <w:rFonts w:ascii="Times New Roman" w:eastAsia="Times New Roman" w:hAnsi="Times New Roman"/>
                <w:color w:val="auto"/>
                <w:sz w:val="19"/>
                <w:szCs w:val="19"/>
                <w:vertAlign w:val="subscript"/>
                <w:lang w:eastAsia="ru-RU"/>
              </w:rPr>
              <w:t>1</w:t>
            </w:r>
          </w:p>
        </w:tc>
        <w:tc>
          <w:tcPr>
            <w:tcW w:w="650" w:type="pct"/>
            <w:gridSpan w:val="2"/>
            <w:tcBorders>
              <w:top w:val="single" w:sz="6" w:space="0" w:color="auto"/>
              <w:left w:val="nil"/>
              <w:bottom w:val="single" w:sz="6" w:space="0" w:color="auto"/>
              <w:right w:val="single" w:sz="4" w:space="0" w:color="auto"/>
            </w:tcBorders>
            <w:tcMar>
              <w:top w:w="0" w:type="dxa"/>
              <w:left w:w="28" w:type="dxa"/>
              <w:bottom w:w="0" w:type="dxa"/>
              <w:right w:w="28" w:type="dxa"/>
            </w:tcMar>
            <w:vAlign w:val="center"/>
            <w:hideMark/>
          </w:tcPr>
          <w:p w14:paraId="1D2841C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A</w:t>
            </w:r>
          </w:p>
        </w:tc>
        <w:tc>
          <w:tcPr>
            <w:tcW w:w="300" w:type="pct"/>
            <w:vMerge w:val="restart"/>
            <w:tcBorders>
              <w:top w:val="single" w:sz="6" w:space="0" w:color="auto"/>
              <w:left w:val="nil"/>
              <w:bottom w:val="nil"/>
              <w:right w:val="single" w:sz="4" w:space="0" w:color="auto"/>
            </w:tcBorders>
            <w:tcMar>
              <w:top w:w="0" w:type="dxa"/>
              <w:left w:w="28" w:type="dxa"/>
              <w:bottom w:w="0" w:type="dxa"/>
              <w:right w:w="28" w:type="dxa"/>
            </w:tcMar>
            <w:vAlign w:val="center"/>
            <w:hideMark/>
          </w:tcPr>
          <w:p w14:paraId="2C71708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B</w:t>
            </w:r>
          </w:p>
        </w:tc>
        <w:tc>
          <w:tcPr>
            <w:tcW w:w="300" w:type="pct"/>
            <w:vMerge w:val="restart"/>
            <w:tcBorders>
              <w:top w:val="single" w:sz="6" w:space="0" w:color="auto"/>
              <w:left w:val="nil"/>
              <w:bottom w:val="nil"/>
              <w:right w:val="single" w:sz="4" w:space="0" w:color="auto"/>
            </w:tcBorders>
            <w:tcMar>
              <w:top w:w="0" w:type="dxa"/>
              <w:left w:w="28" w:type="dxa"/>
              <w:bottom w:w="0" w:type="dxa"/>
              <w:right w:w="28" w:type="dxa"/>
            </w:tcMar>
            <w:vAlign w:val="center"/>
            <w:hideMark/>
          </w:tcPr>
          <w:p w14:paraId="16F5B13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r</w:t>
            </w:r>
          </w:p>
        </w:tc>
        <w:tc>
          <w:tcPr>
            <w:tcW w:w="300" w:type="pct"/>
            <w:vMerge w:val="restart"/>
            <w:tcBorders>
              <w:top w:val="nil"/>
              <w:left w:val="nil"/>
              <w:bottom w:val="nil"/>
              <w:right w:val="single" w:sz="4" w:space="0" w:color="auto"/>
            </w:tcBorders>
            <w:tcMar>
              <w:top w:w="0" w:type="dxa"/>
              <w:left w:w="28" w:type="dxa"/>
              <w:bottom w:w="0" w:type="dxa"/>
              <w:right w:w="28" w:type="dxa"/>
            </w:tcMar>
            <w:vAlign w:val="center"/>
            <w:hideMark/>
          </w:tcPr>
          <w:p w14:paraId="6A9C9F9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D</w:t>
            </w:r>
            <w:r w:rsidRPr="00CB28F2">
              <w:rPr>
                <w:rFonts w:ascii="Times New Roman" w:eastAsia="Times New Roman" w:hAnsi="Times New Roman"/>
                <w:color w:val="auto"/>
                <w:sz w:val="19"/>
                <w:szCs w:val="19"/>
                <w:vertAlign w:val="subscript"/>
                <w:lang w:eastAsia="ru-RU"/>
              </w:rPr>
              <w:t>2</w:t>
            </w:r>
          </w:p>
        </w:tc>
        <w:tc>
          <w:tcPr>
            <w:tcW w:w="65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15A2389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H</w:t>
            </w:r>
          </w:p>
        </w:tc>
        <w:tc>
          <w:tcPr>
            <w:tcW w:w="200" w:type="pct"/>
            <w:vMerge w:val="restart"/>
            <w:tcBorders>
              <w:top w:val="nil"/>
              <w:left w:val="nil"/>
              <w:bottom w:val="nil"/>
              <w:right w:val="single" w:sz="4" w:space="0" w:color="auto"/>
            </w:tcBorders>
            <w:tcMar>
              <w:top w:w="0" w:type="dxa"/>
              <w:left w:w="28" w:type="dxa"/>
              <w:bottom w:w="0" w:type="dxa"/>
              <w:right w:w="28" w:type="dxa"/>
            </w:tcMar>
            <w:vAlign w:val="center"/>
            <w:hideMark/>
          </w:tcPr>
          <w:p w14:paraId="0B610A0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C</w:t>
            </w:r>
          </w:p>
        </w:tc>
        <w:tc>
          <w:tcPr>
            <w:tcW w:w="300" w:type="pct"/>
            <w:vMerge w:val="restart"/>
            <w:tcBorders>
              <w:top w:val="nil"/>
              <w:left w:val="nil"/>
              <w:bottom w:val="nil"/>
              <w:right w:val="single" w:sz="4" w:space="0" w:color="auto"/>
            </w:tcBorders>
            <w:tcMar>
              <w:top w:w="0" w:type="dxa"/>
              <w:left w:w="28" w:type="dxa"/>
              <w:bottom w:w="0" w:type="dxa"/>
              <w:right w:w="28" w:type="dxa"/>
            </w:tcMar>
            <w:vAlign w:val="center"/>
            <w:hideMark/>
          </w:tcPr>
          <w:p w14:paraId="24CAE2A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P</w:t>
            </w:r>
          </w:p>
        </w:tc>
        <w:tc>
          <w:tcPr>
            <w:tcW w:w="700" w:type="pct"/>
            <w:gridSpan w:val="2"/>
            <w:tcBorders>
              <w:top w:val="nil"/>
              <w:left w:val="nil"/>
              <w:bottom w:val="single" w:sz="6" w:space="0" w:color="auto"/>
              <w:right w:val="single" w:sz="4" w:space="0" w:color="auto"/>
            </w:tcBorders>
            <w:tcMar>
              <w:top w:w="0" w:type="dxa"/>
              <w:left w:w="28" w:type="dxa"/>
              <w:bottom w:w="0" w:type="dxa"/>
              <w:right w:w="28" w:type="dxa"/>
            </w:tcMar>
            <w:vAlign w:val="center"/>
            <w:hideMark/>
          </w:tcPr>
          <w:p w14:paraId="1666AD7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r</w:t>
            </w:r>
            <w:r w:rsidRPr="00CB28F2">
              <w:rPr>
                <w:rFonts w:ascii="Times New Roman" w:eastAsia="Times New Roman" w:hAnsi="Times New Roman"/>
                <w:color w:val="auto"/>
                <w:sz w:val="19"/>
                <w:szCs w:val="19"/>
                <w:vertAlign w:val="subscript"/>
                <w:lang w:eastAsia="ru-RU"/>
              </w:rPr>
              <w:t>2</w:t>
            </w:r>
          </w:p>
        </w:tc>
      </w:tr>
      <w:tr w:rsidR="00DD33C6" w:rsidRPr="00CB28F2" w14:paraId="516DE58F" w14:textId="77777777" w:rsidTr="00446CE5">
        <w:trPr>
          <w:tblHeader/>
          <w:jc w:val="center"/>
        </w:trPr>
        <w:tc>
          <w:tcPr>
            <w:tcW w:w="0" w:type="auto"/>
            <w:vMerge/>
            <w:tcBorders>
              <w:top w:val="single" w:sz="4" w:space="0" w:color="auto"/>
              <w:left w:val="single" w:sz="4" w:space="0" w:color="auto"/>
              <w:bottom w:val="nil"/>
              <w:right w:val="single" w:sz="4" w:space="0" w:color="auto"/>
            </w:tcBorders>
            <w:vAlign w:val="center"/>
            <w:hideMark/>
          </w:tcPr>
          <w:p w14:paraId="4FA9F9D9"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400" w:type="pct"/>
            <w:tcBorders>
              <w:top w:val="nil"/>
              <w:left w:val="nil"/>
              <w:bottom w:val="nil"/>
              <w:right w:val="single" w:sz="4" w:space="0" w:color="auto"/>
            </w:tcBorders>
            <w:tcMar>
              <w:top w:w="0" w:type="dxa"/>
              <w:left w:w="28" w:type="dxa"/>
              <w:bottom w:w="0" w:type="dxa"/>
              <w:right w:w="28" w:type="dxa"/>
            </w:tcMar>
            <w:vAlign w:val="center"/>
            <w:hideMark/>
          </w:tcPr>
          <w:p w14:paraId="46E2D46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Номин.</w:t>
            </w:r>
          </w:p>
        </w:tc>
        <w:tc>
          <w:tcPr>
            <w:tcW w:w="300" w:type="pct"/>
            <w:tcBorders>
              <w:top w:val="single" w:sz="6" w:space="0" w:color="auto"/>
              <w:left w:val="nil"/>
              <w:bottom w:val="nil"/>
              <w:right w:val="single" w:sz="4" w:space="0" w:color="auto"/>
            </w:tcBorders>
            <w:tcMar>
              <w:top w:w="0" w:type="dxa"/>
              <w:left w:w="28" w:type="dxa"/>
              <w:bottom w:w="0" w:type="dxa"/>
              <w:right w:w="28" w:type="dxa"/>
            </w:tcMar>
            <w:vAlign w:val="center"/>
            <w:hideMark/>
          </w:tcPr>
          <w:p w14:paraId="06FBFDD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Пред. откл.</w:t>
            </w:r>
          </w:p>
        </w:tc>
        <w:tc>
          <w:tcPr>
            <w:tcW w:w="350" w:type="pct"/>
            <w:tcBorders>
              <w:top w:val="nil"/>
              <w:left w:val="nil"/>
              <w:bottom w:val="nil"/>
              <w:right w:val="single" w:sz="4" w:space="0" w:color="auto"/>
            </w:tcBorders>
            <w:tcMar>
              <w:top w:w="0" w:type="dxa"/>
              <w:left w:w="28" w:type="dxa"/>
              <w:bottom w:w="0" w:type="dxa"/>
              <w:right w:w="28" w:type="dxa"/>
            </w:tcMar>
            <w:vAlign w:val="center"/>
            <w:hideMark/>
          </w:tcPr>
          <w:p w14:paraId="0C46DDD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Номин.</w:t>
            </w:r>
          </w:p>
        </w:tc>
        <w:tc>
          <w:tcPr>
            <w:tcW w:w="300" w:type="pct"/>
            <w:tcBorders>
              <w:top w:val="nil"/>
              <w:left w:val="nil"/>
              <w:bottom w:val="nil"/>
              <w:right w:val="single" w:sz="4" w:space="0" w:color="auto"/>
            </w:tcBorders>
            <w:tcMar>
              <w:top w:w="0" w:type="dxa"/>
              <w:left w:w="28" w:type="dxa"/>
              <w:bottom w:w="0" w:type="dxa"/>
              <w:right w:w="28" w:type="dxa"/>
            </w:tcMar>
            <w:vAlign w:val="center"/>
            <w:hideMark/>
          </w:tcPr>
          <w:p w14:paraId="15B8DFF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Пред. откл.</w:t>
            </w:r>
          </w:p>
        </w:tc>
        <w:tc>
          <w:tcPr>
            <w:tcW w:w="0" w:type="auto"/>
            <w:vMerge/>
            <w:tcBorders>
              <w:top w:val="single" w:sz="6" w:space="0" w:color="auto"/>
              <w:left w:val="nil"/>
              <w:bottom w:val="nil"/>
              <w:right w:val="single" w:sz="4" w:space="0" w:color="auto"/>
            </w:tcBorders>
            <w:vAlign w:val="center"/>
            <w:hideMark/>
          </w:tcPr>
          <w:p w14:paraId="7075BBCF"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0" w:type="auto"/>
            <w:vMerge/>
            <w:tcBorders>
              <w:top w:val="single" w:sz="6" w:space="0" w:color="auto"/>
              <w:left w:val="nil"/>
              <w:bottom w:val="nil"/>
              <w:right w:val="single" w:sz="4" w:space="0" w:color="auto"/>
            </w:tcBorders>
            <w:vAlign w:val="center"/>
            <w:hideMark/>
          </w:tcPr>
          <w:p w14:paraId="6FB2D84D"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0" w:type="auto"/>
            <w:vMerge/>
            <w:tcBorders>
              <w:top w:val="nil"/>
              <w:left w:val="nil"/>
              <w:bottom w:val="nil"/>
              <w:right w:val="single" w:sz="4" w:space="0" w:color="auto"/>
            </w:tcBorders>
            <w:vAlign w:val="center"/>
            <w:hideMark/>
          </w:tcPr>
          <w:p w14:paraId="3B20F596"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350" w:type="pct"/>
            <w:tcBorders>
              <w:top w:val="nil"/>
              <w:left w:val="nil"/>
              <w:bottom w:val="nil"/>
              <w:right w:val="single" w:sz="4" w:space="0" w:color="auto"/>
            </w:tcBorders>
            <w:tcMar>
              <w:top w:w="0" w:type="dxa"/>
              <w:left w:w="28" w:type="dxa"/>
              <w:bottom w:w="0" w:type="dxa"/>
              <w:right w:w="28" w:type="dxa"/>
            </w:tcMar>
            <w:vAlign w:val="center"/>
            <w:hideMark/>
          </w:tcPr>
          <w:p w14:paraId="7A7A5FD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Номин.</w:t>
            </w:r>
          </w:p>
        </w:tc>
        <w:tc>
          <w:tcPr>
            <w:tcW w:w="300" w:type="pct"/>
            <w:tcBorders>
              <w:top w:val="single" w:sz="6" w:space="0" w:color="auto"/>
              <w:left w:val="nil"/>
              <w:bottom w:val="nil"/>
              <w:right w:val="single" w:sz="4" w:space="0" w:color="auto"/>
            </w:tcBorders>
            <w:tcMar>
              <w:top w:w="0" w:type="dxa"/>
              <w:left w:w="28" w:type="dxa"/>
              <w:bottom w:w="0" w:type="dxa"/>
              <w:right w:w="28" w:type="dxa"/>
            </w:tcMar>
            <w:vAlign w:val="center"/>
            <w:hideMark/>
          </w:tcPr>
          <w:p w14:paraId="43BADD7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Пред. откл.</w:t>
            </w:r>
          </w:p>
        </w:tc>
        <w:tc>
          <w:tcPr>
            <w:tcW w:w="0" w:type="auto"/>
            <w:vMerge/>
            <w:tcBorders>
              <w:top w:val="nil"/>
              <w:left w:val="nil"/>
              <w:bottom w:val="nil"/>
              <w:right w:val="single" w:sz="4" w:space="0" w:color="auto"/>
            </w:tcBorders>
            <w:vAlign w:val="center"/>
            <w:hideMark/>
          </w:tcPr>
          <w:p w14:paraId="72CE3674"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0" w:type="auto"/>
            <w:vMerge/>
            <w:tcBorders>
              <w:top w:val="nil"/>
              <w:left w:val="nil"/>
              <w:bottom w:val="nil"/>
              <w:right w:val="single" w:sz="4" w:space="0" w:color="auto"/>
            </w:tcBorders>
            <w:vAlign w:val="center"/>
            <w:hideMark/>
          </w:tcPr>
          <w:p w14:paraId="6C0BEA63"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c>
          <w:tcPr>
            <w:tcW w:w="400" w:type="pct"/>
            <w:tcBorders>
              <w:top w:val="nil"/>
              <w:left w:val="nil"/>
              <w:bottom w:val="nil"/>
              <w:right w:val="single" w:sz="4" w:space="0" w:color="auto"/>
            </w:tcBorders>
            <w:tcMar>
              <w:top w:w="0" w:type="dxa"/>
              <w:left w:w="28" w:type="dxa"/>
              <w:bottom w:w="0" w:type="dxa"/>
              <w:right w:w="28" w:type="dxa"/>
            </w:tcMar>
            <w:vAlign w:val="center"/>
            <w:hideMark/>
          </w:tcPr>
          <w:p w14:paraId="202BC7A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Номин.</w:t>
            </w:r>
          </w:p>
        </w:tc>
        <w:tc>
          <w:tcPr>
            <w:tcW w:w="300" w:type="pct"/>
            <w:tcBorders>
              <w:top w:val="single" w:sz="6" w:space="0" w:color="auto"/>
              <w:left w:val="nil"/>
              <w:bottom w:val="nil"/>
              <w:right w:val="single" w:sz="4" w:space="0" w:color="auto"/>
            </w:tcBorders>
            <w:tcMar>
              <w:top w:w="0" w:type="dxa"/>
              <w:left w:w="28" w:type="dxa"/>
              <w:bottom w:w="0" w:type="dxa"/>
              <w:right w:w="28" w:type="dxa"/>
            </w:tcMar>
            <w:vAlign w:val="center"/>
            <w:hideMark/>
          </w:tcPr>
          <w:p w14:paraId="4A9857D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Пред. откл.</w:t>
            </w:r>
          </w:p>
        </w:tc>
      </w:tr>
      <w:tr w:rsidR="00DD33C6" w:rsidRPr="00CB28F2" w14:paraId="19D5C992" w14:textId="77777777" w:rsidTr="00446CE5">
        <w:trPr>
          <w:jc w:val="center"/>
        </w:trPr>
        <w:tc>
          <w:tcPr>
            <w:tcW w:w="600" w:type="pct"/>
            <w:tcBorders>
              <w:top w:val="single" w:sz="6" w:space="0" w:color="auto"/>
              <w:left w:val="single" w:sz="4" w:space="0" w:color="auto"/>
              <w:bottom w:val="nil"/>
              <w:right w:val="single" w:sz="4" w:space="0" w:color="auto"/>
            </w:tcBorders>
            <w:tcMar>
              <w:top w:w="0" w:type="dxa"/>
              <w:left w:w="28" w:type="dxa"/>
              <w:bottom w:w="0" w:type="dxa"/>
              <w:right w:w="28" w:type="dxa"/>
            </w:tcMar>
            <w:hideMark/>
          </w:tcPr>
          <w:p w14:paraId="000C89B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30</w:t>
            </w:r>
          </w:p>
        </w:tc>
        <w:tc>
          <w:tcPr>
            <w:tcW w:w="400" w:type="pct"/>
            <w:tcBorders>
              <w:top w:val="single" w:sz="6" w:space="0" w:color="auto"/>
              <w:left w:val="nil"/>
              <w:bottom w:val="nil"/>
              <w:right w:val="single" w:sz="4" w:space="0" w:color="auto"/>
            </w:tcBorders>
            <w:tcMar>
              <w:top w:w="0" w:type="dxa"/>
              <w:left w:w="28" w:type="dxa"/>
              <w:bottom w:w="0" w:type="dxa"/>
              <w:right w:w="28" w:type="dxa"/>
            </w:tcMar>
            <w:hideMark/>
          </w:tcPr>
          <w:p w14:paraId="7C0C51D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23,2</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7FAC00C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50" w:type="pct"/>
            <w:tcBorders>
              <w:top w:val="single" w:sz="6" w:space="0" w:color="auto"/>
              <w:left w:val="nil"/>
              <w:bottom w:val="nil"/>
              <w:right w:val="single" w:sz="4" w:space="0" w:color="auto"/>
            </w:tcBorders>
            <w:tcMar>
              <w:top w:w="0" w:type="dxa"/>
              <w:left w:w="28" w:type="dxa"/>
              <w:bottom w:w="0" w:type="dxa"/>
              <w:right w:w="28" w:type="dxa"/>
            </w:tcMar>
            <w:hideMark/>
          </w:tcPr>
          <w:p w14:paraId="04A6431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79685B6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3387C2BB"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7A4655E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7759595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34,6</w:t>
            </w:r>
          </w:p>
        </w:tc>
        <w:tc>
          <w:tcPr>
            <w:tcW w:w="350" w:type="pct"/>
            <w:tcBorders>
              <w:top w:val="single" w:sz="6" w:space="0" w:color="auto"/>
              <w:left w:val="nil"/>
              <w:bottom w:val="nil"/>
              <w:right w:val="single" w:sz="4" w:space="0" w:color="auto"/>
            </w:tcBorders>
            <w:tcMar>
              <w:top w:w="0" w:type="dxa"/>
              <w:left w:w="28" w:type="dxa"/>
              <w:bottom w:w="0" w:type="dxa"/>
              <w:right w:w="28" w:type="dxa"/>
            </w:tcMar>
            <w:hideMark/>
          </w:tcPr>
          <w:p w14:paraId="39C4B52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4A6721B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200" w:type="pct"/>
            <w:tcBorders>
              <w:top w:val="single" w:sz="6" w:space="0" w:color="auto"/>
              <w:left w:val="nil"/>
              <w:bottom w:val="nil"/>
              <w:right w:val="single" w:sz="4" w:space="0" w:color="auto"/>
            </w:tcBorders>
            <w:tcMar>
              <w:top w:w="0" w:type="dxa"/>
              <w:left w:w="28" w:type="dxa"/>
              <w:bottom w:w="0" w:type="dxa"/>
              <w:right w:w="28" w:type="dxa"/>
            </w:tcMar>
            <w:hideMark/>
          </w:tcPr>
          <w:p w14:paraId="718637C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4517EC7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400" w:type="pct"/>
            <w:tcBorders>
              <w:top w:val="single" w:sz="6" w:space="0" w:color="auto"/>
              <w:left w:val="nil"/>
              <w:bottom w:val="nil"/>
              <w:right w:val="single" w:sz="4" w:space="0" w:color="auto"/>
            </w:tcBorders>
            <w:tcMar>
              <w:top w:w="0" w:type="dxa"/>
              <w:left w:w="28" w:type="dxa"/>
              <w:bottom w:w="0" w:type="dxa"/>
              <w:right w:w="28" w:type="dxa"/>
            </w:tcMar>
            <w:hideMark/>
          </w:tcPr>
          <w:p w14:paraId="41D7A39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single" w:sz="6" w:space="0" w:color="auto"/>
              <w:left w:val="nil"/>
              <w:bottom w:val="nil"/>
              <w:right w:val="single" w:sz="4" w:space="0" w:color="auto"/>
            </w:tcBorders>
            <w:tcMar>
              <w:top w:w="0" w:type="dxa"/>
              <w:left w:w="28" w:type="dxa"/>
              <w:bottom w:w="0" w:type="dxa"/>
              <w:right w:w="28" w:type="dxa"/>
            </w:tcMar>
            <w:hideMark/>
          </w:tcPr>
          <w:p w14:paraId="08AAC1B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r>
      <w:tr w:rsidR="00DD33C6" w:rsidRPr="00CB28F2" w14:paraId="1F6EBE8D" w14:textId="77777777" w:rsidTr="00446CE5">
        <w:trPr>
          <w:jc w:val="center"/>
        </w:trPr>
        <w:tc>
          <w:tcPr>
            <w:tcW w:w="600" w:type="pct"/>
            <w:tcBorders>
              <w:top w:val="nil"/>
              <w:left w:val="single" w:sz="4" w:space="0" w:color="auto"/>
              <w:bottom w:val="nil"/>
              <w:right w:val="single" w:sz="4" w:space="0" w:color="auto"/>
            </w:tcBorders>
            <w:tcMar>
              <w:top w:w="0" w:type="dxa"/>
              <w:left w:w="28" w:type="dxa"/>
              <w:bottom w:w="0" w:type="dxa"/>
              <w:right w:w="28" w:type="dxa"/>
            </w:tcMar>
            <w:hideMark/>
          </w:tcPr>
          <w:p w14:paraId="39A29BD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32</w:t>
            </w:r>
          </w:p>
        </w:tc>
        <w:tc>
          <w:tcPr>
            <w:tcW w:w="400" w:type="pct"/>
            <w:tcBorders>
              <w:top w:val="nil"/>
              <w:left w:val="nil"/>
              <w:bottom w:val="nil"/>
              <w:right w:val="single" w:sz="4" w:space="0" w:color="auto"/>
            </w:tcBorders>
            <w:tcMar>
              <w:top w:w="0" w:type="dxa"/>
              <w:left w:w="28" w:type="dxa"/>
              <w:bottom w:w="0" w:type="dxa"/>
              <w:right w:w="28" w:type="dxa"/>
            </w:tcMar>
            <w:hideMark/>
          </w:tcPr>
          <w:p w14:paraId="2E414A9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30,2</w:t>
            </w:r>
          </w:p>
        </w:tc>
        <w:tc>
          <w:tcPr>
            <w:tcW w:w="300" w:type="pct"/>
            <w:tcBorders>
              <w:top w:val="nil"/>
              <w:left w:val="nil"/>
              <w:bottom w:val="nil"/>
              <w:right w:val="single" w:sz="4" w:space="0" w:color="auto"/>
            </w:tcBorders>
            <w:tcMar>
              <w:top w:w="0" w:type="dxa"/>
              <w:left w:w="28" w:type="dxa"/>
              <w:bottom w:w="0" w:type="dxa"/>
              <w:right w:w="28" w:type="dxa"/>
            </w:tcMar>
            <w:hideMark/>
          </w:tcPr>
          <w:p w14:paraId="19D85C2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50" w:type="pct"/>
            <w:tcBorders>
              <w:top w:val="nil"/>
              <w:left w:val="nil"/>
              <w:bottom w:val="nil"/>
              <w:right w:val="single" w:sz="4" w:space="0" w:color="auto"/>
            </w:tcBorders>
            <w:tcMar>
              <w:top w:w="0" w:type="dxa"/>
              <w:left w:w="28" w:type="dxa"/>
              <w:bottom w:w="0" w:type="dxa"/>
              <w:right w:w="28" w:type="dxa"/>
            </w:tcMar>
            <w:hideMark/>
          </w:tcPr>
          <w:p w14:paraId="1C53117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39D1D3E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41BB1E4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42868AE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3E8C71D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34,6</w:t>
            </w:r>
          </w:p>
        </w:tc>
        <w:tc>
          <w:tcPr>
            <w:tcW w:w="350" w:type="pct"/>
            <w:tcBorders>
              <w:top w:val="nil"/>
              <w:left w:val="nil"/>
              <w:bottom w:val="nil"/>
              <w:right w:val="single" w:sz="4" w:space="0" w:color="auto"/>
            </w:tcBorders>
            <w:tcMar>
              <w:top w:w="0" w:type="dxa"/>
              <w:left w:w="28" w:type="dxa"/>
              <w:bottom w:w="0" w:type="dxa"/>
              <w:right w:w="28" w:type="dxa"/>
            </w:tcMar>
            <w:hideMark/>
          </w:tcPr>
          <w:p w14:paraId="2CF8842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54F36CD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200" w:type="pct"/>
            <w:tcBorders>
              <w:top w:val="nil"/>
              <w:left w:val="nil"/>
              <w:bottom w:val="nil"/>
              <w:right w:val="single" w:sz="4" w:space="0" w:color="auto"/>
            </w:tcBorders>
            <w:tcMar>
              <w:top w:w="0" w:type="dxa"/>
              <w:left w:w="28" w:type="dxa"/>
              <w:bottom w:w="0" w:type="dxa"/>
              <w:right w:w="28" w:type="dxa"/>
            </w:tcMar>
            <w:hideMark/>
          </w:tcPr>
          <w:p w14:paraId="19A4552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5064284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400" w:type="pct"/>
            <w:tcBorders>
              <w:top w:val="nil"/>
              <w:left w:val="nil"/>
              <w:bottom w:val="nil"/>
              <w:right w:val="single" w:sz="4" w:space="0" w:color="auto"/>
            </w:tcBorders>
            <w:tcMar>
              <w:top w:w="0" w:type="dxa"/>
              <w:left w:w="28" w:type="dxa"/>
              <w:bottom w:w="0" w:type="dxa"/>
              <w:right w:w="28" w:type="dxa"/>
            </w:tcMar>
            <w:hideMark/>
          </w:tcPr>
          <w:p w14:paraId="2D6983C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43F169A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r>
      <w:tr w:rsidR="00DD33C6" w:rsidRPr="00CB28F2" w14:paraId="420D260D" w14:textId="77777777" w:rsidTr="00446CE5">
        <w:trPr>
          <w:jc w:val="center"/>
        </w:trPr>
        <w:tc>
          <w:tcPr>
            <w:tcW w:w="600" w:type="pct"/>
            <w:tcBorders>
              <w:top w:val="nil"/>
              <w:left w:val="single" w:sz="4" w:space="0" w:color="auto"/>
              <w:bottom w:val="nil"/>
              <w:right w:val="single" w:sz="4" w:space="0" w:color="auto"/>
            </w:tcBorders>
            <w:tcMar>
              <w:top w:w="0" w:type="dxa"/>
              <w:left w:w="28" w:type="dxa"/>
              <w:bottom w:w="0" w:type="dxa"/>
              <w:right w:w="28" w:type="dxa"/>
            </w:tcMar>
            <w:hideMark/>
          </w:tcPr>
          <w:p w14:paraId="7690F85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35</w:t>
            </w:r>
          </w:p>
        </w:tc>
        <w:tc>
          <w:tcPr>
            <w:tcW w:w="400" w:type="pct"/>
            <w:tcBorders>
              <w:top w:val="nil"/>
              <w:left w:val="nil"/>
              <w:bottom w:val="nil"/>
              <w:right w:val="single" w:sz="4" w:space="0" w:color="auto"/>
            </w:tcBorders>
            <w:tcMar>
              <w:top w:w="0" w:type="dxa"/>
              <w:left w:w="28" w:type="dxa"/>
              <w:bottom w:w="0" w:type="dxa"/>
              <w:right w:w="28" w:type="dxa"/>
            </w:tcMar>
            <w:hideMark/>
          </w:tcPr>
          <w:p w14:paraId="3295237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33,2</w:t>
            </w:r>
          </w:p>
        </w:tc>
        <w:tc>
          <w:tcPr>
            <w:tcW w:w="300" w:type="pct"/>
            <w:tcBorders>
              <w:top w:val="nil"/>
              <w:left w:val="nil"/>
              <w:bottom w:val="nil"/>
              <w:right w:val="single" w:sz="4" w:space="0" w:color="auto"/>
            </w:tcBorders>
            <w:tcMar>
              <w:top w:w="0" w:type="dxa"/>
              <w:left w:w="28" w:type="dxa"/>
              <w:bottom w:w="0" w:type="dxa"/>
              <w:right w:w="28" w:type="dxa"/>
            </w:tcMar>
            <w:hideMark/>
          </w:tcPr>
          <w:p w14:paraId="1E7F374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0,25</w:t>
            </w:r>
          </w:p>
        </w:tc>
        <w:tc>
          <w:tcPr>
            <w:tcW w:w="350" w:type="pct"/>
            <w:tcBorders>
              <w:top w:val="nil"/>
              <w:left w:val="nil"/>
              <w:bottom w:val="nil"/>
              <w:right w:val="single" w:sz="4" w:space="0" w:color="auto"/>
            </w:tcBorders>
            <w:tcMar>
              <w:top w:w="0" w:type="dxa"/>
              <w:left w:w="28" w:type="dxa"/>
              <w:bottom w:w="0" w:type="dxa"/>
              <w:right w:w="28" w:type="dxa"/>
            </w:tcMar>
            <w:hideMark/>
          </w:tcPr>
          <w:p w14:paraId="1178292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2,05</w:t>
            </w:r>
          </w:p>
        </w:tc>
        <w:tc>
          <w:tcPr>
            <w:tcW w:w="300" w:type="pct"/>
            <w:tcBorders>
              <w:top w:val="nil"/>
              <w:left w:val="nil"/>
              <w:bottom w:val="nil"/>
              <w:right w:val="single" w:sz="4" w:space="0" w:color="auto"/>
            </w:tcBorders>
            <w:tcMar>
              <w:top w:w="0" w:type="dxa"/>
              <w:left w:w="28" w:type="dxa"/>
              <w:bottom w:w="0" w:type="dxa"/>
              <w:right w:w="28" w:type="dxa"/>
            </w:tcMar>
            <w:hideMark/>
          </w:tcPr>
          <w:p w14:paraId="49CED9B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-0,15</w:t>
            </w:r>
          </w:p>
        </w:tc>
        <w:tc>
          <w:tcPr>
            <w:tcW w:w="300" w:type="pct"/>
            <w:tcBorders>
              <w:top w:val="nil"/>
              <w:left w:val="nil"/>
              <w:bottom w:val="nil"/>
              <w:right w:val="single" w:sz="4" w:space="0" w:color="auto"/>
            </w:tcBorders>
            <w:tcMar>
              <w:top w:w="0" w:type="dxa"/>
              <w:left w:w="28" w:type="dxa"/>
              <w:bottom w:w="0" w:type="dxa"/>
              <w:right w:w="28" w:type="dxa"/>
            </w:tcMar>
            <w:hideMark/>
          </w:tcPr>
          <w:p w14:paraId="1F84001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1,3</w:t>
            </w:r>
          </w:p>
        </w:tc>
        <w:tc>
          <w:tcPr>
            <w:tcW w:w="300" w:type="pct"/>
            <w:tcBorders>
              <w:top w:val="nil"/>
              <w:left w:val="nil"/>
              <w:bottom w:val="nil"/>
              <w:right w:val="single" w:sz="4" w:space="0" w:color="auto"/>
            </w:tcBorders>
            <w:tcMar>
              <w:top w:w="0" w:type="dxa"/>
              <w:left w:w="28" w:type="dxa"/>
              <w:bottom w:w="0" w:type="dxa"/>
              <w:right w:w="28" w:type="dxa"/>
            </w:tcMar>
            <w:hideMark/>
          </w:tcPr>
          <w:p w14:paraId="2603BFA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0,4</w:t>
            </w:r>
          </w:p>
        </w:tc>
        <w:tc>
          <w:tcPr>
            <w:tcW w:w="300" w:type="pct"/>
            <w:tcBorders>
              <w:top w:val="nil"/>
              <w:left w:val="nil"/>
              <w:bottom w:val="nil"/>
              <w:right w:val="single" w:sz="4" w:space="0" w:color="auto"/>
            </w:tcBorders>
            <w:tcMar>
              <w:top w:w="0" w:type="dxa"/>
              <w:left w:w="28" w:type="dxa"/>
              <w:bottom w:w="0" w:type="dxa"/>
              <w:right w:w="28" w:type="dxa"/>
            </w:tcMar>
            <w:hideMark/>
          </w:tcPr>
          <w:p w14:paraId="78DB5E7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39,6</w:t>
            </w:r>
          </w:p>
        </w:tc>
        <w:tc>
          <w:tcPr>
            <w:tcW w:w="350" w:type="pct"/>
            <w:tcBorders>
              <w:top w:val="nil"/>
              <w:left w:val="nil"/>
              <w:bottom w:val="nil"/>
              <w:right w:val="single" w:sz="4" w:space="0" w:color="auto"/>
            </w:tcBorders>
            <w:tcMar>
              <w:top w:w="0" w:type="dxa"/>
              <w:left w:w="28" w:type="dxa"/>
              <w:bottom w:w="0" w:type="dxa"/>
              <w:right w:w="28" w:type="dxa"/>
            </w:tcMar>
            <w:hideMark/>
          </w:tcPr>
          <w:p w14:paraId="12C34F4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3,2</w:t>
            </w:r>
          </w:p>
        </w:tc>
        <w:tc>
          <w:tcPr>
            <w:tcW w:w="300" w:type="pct"/>
            <w:tcBorders>
              <w:top w:val="nil"/>
              <w:left w:val="nil"/>
              <w:bottom w:val="nil"/>
              <w:right w:val="single" w:sz="4" w:space="0" w:color="auto"/>
            </w:tcBorders>
            <w:tcMar>
              <w:top w:w="0" w:type="dxa"/>
              <w:left w:w="28" w:type="dxa"/>
              <w:bottom w:w="0" w:type="dxa"/>
              <w:right w:w="28" w:type="dxa"/>
            </w:tcMar>
            <w:hideMark/>
          </w:tcPr>
          <w:p w14:paraId="69C40C4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-0,15</w:t>
            </w:r>
          </w:p>
        </w:tc>
        <w:tc>
          <w:tcPr>
            <w:tcW w:w="200" w:type="pct"/>
            <w:tcBorders>
              <w:top w:val="nil"/>
              <w:left w:val="nil"/>
              <w:bottom w:val="nil"/>
              <w:right w:val="single" w:sz="4" w:space="0" w:color="auto"/>
            </w:tcBorders>
            <w:tcMar>
              <w:top w:w="0" w:type="dxa"/>
              <w:left w:w="28" w:type="dxa"/>
              <w:bottom w:w="0" w:type="dxa"/>
              <w:right w:w="28" w:type="dxa"/>
            </w:tcMar>
            <w:hideMark/>
          </w:tcPr>
          <w:p w14:paraId="2117412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1,1</w:t>
            </w:r>
          </w:p>
        </w:tc>
        <w:tc>
          <w:tcPr>
            <w:tcW w:w="300" w:type="pct"/>
            <w:tcBorders>
              <w:top w:val="nil"/>
              <w:left w:val="nil"/>
              <w:bottom w:val="nil"/>
              <w:right w:val="single" w:sz="4" w:space="0" w:color="auto"/>
            </w:tcBorders>
            <w:tcMar>
              <w:top w:w="0" w:type="dxa"/>
              <w:left w:w="28" w:type="dxa"/>
              <w:bottom w:w="0" w:type="dxa"/>
              <w:right w:w="28" w:type="dxa"/>
            </w:tcMar>
            <w:hideMark/>
          </w:tcPr>
          <w:p w14:paraId="142B54B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0,6</w:t>
            </w:r>
          </w:p>
        </w:tc>
        <w:tc>
          <w:tcPr>
            <w:tcW w:w="400" w:type="pct"/>
            <w:tcBorders>
              <w:top w:val="nil"/>
              <w:left w:val="nil"/>
              <w:bottom w:val="nil"/>
              <w:right w:val="single" w:sz="4" w:space="0" w:color="auto"/>
            </w:tcBorders>
            <w:tcMar>
              <w:top w:w="0" w:type="dxa"/>
              <w:left w:w="28" w:type="dxa"/>
              <w:bottom w:w="0" w:type="dxa"/>
              <w:right w:w="28" w:type="dxa"/>
            </w:tcMar>
            <w:hideMark/>
          </w:tcPr>
          <w:p w14:paraId="5D5D479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0,4</w:t>
            </w:r>
          </w:p>
        </w:tc>
        <w:tc>
          <w:tcPr>
            <w:tcW w:w="300" w:type="pct"/>
            <w:tcBorders>
              <w:top w:val="nil"/>
              <w:left w:val="nil"/>
              <w:bottom w:val="nil"/>
              <w:right w:val="single" w:sz="4" w:space="0" w:color="auto"/>
            </w:tcBorders>
            <w:tcMar>
              <w:top w:w="0" w:type="dxa"/>
              <w:left w:w="28" w:type="dxa"/>
              <w:bottom w:w="0" w:type="dxa"/>
              <w:right w:w="28" w:type="dxa"/>
            </w:tcMar>
            <w:hideMark/>
          </w:tcPr>
          <w:p w14:paraId="5E8F7F2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-0,1</w:t>
            </w:r>
          </w:p>
        </w:tc>
      </w:tr>
      <w:tr w:rsidR="00DD33C6" w:rsidRPr="00CB28F2" w14:paraId="16AFBD02" w14:textId="77777777" w:rsidTr="00446CE5">
        <w:trPr>
          <w:jc w:val="center"/>
        </w:trPr>
        <w:tc>
          <w:tcPr>
            <w:tcW w:w="600" w:type="pct"/>
            <w:tcBorders>
              <w:top w:val="nil"/>
              <w:left w:val="single" w:sz="4" w:space="0" w:color="auto"/>
              <w:bottom w:val="nil"/>
              <w:right w:val="single" w:sz="4" w:space="0" w:color="auto"/>
            </w:tcBorders>
            <w:tcMar>
              <w:top w:w="0" w:type="dxa"/>
              <w:left w:w="28" w:type="dxa"/>
              <w:bottom w:w="0" w:type="dxa"/>
              <w:right w:w="28" w:type="dxa"/>
            </w:tcMar>
            <w:hideMark/>
          </w:tcPr>
          <w:p w14:paraId="0D798D6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37</w:t>
            </w:r>
          </w:p>
        </w:tc>
        <w:tc>
          <w:tcPr>
            <w:tcW w:w="400" w:type="pct"/>
            <w:tcBorders>
              <w:top w:val="nil"/>
              <w:left w:val="nil"/>
              <w:bottom w:val="nil"/>
              <w:right w:val="single" w:sz="4" w:space="0" w:color="auto"/>
            </w:tcBorders>
            <w:tcMar>
              <w:top w:w="0" w:type="dxa"/>
              <w:left w:w="28" w:type="dxa"/>
              <w:bottom w:w="0" w:type="dxa"/>
              <w:right w:w="28" w:type="dxa"/>
            </w:tcMar>
            <w:hideMark/>
          </w:tcPr>
          <w:p w14:paraId="0B316EC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34,8</w:t>
            </w:r>
          </w:p>
        </w:tc>
        <w:tc>
          <w:tcPr>
            <w:tcW w:w="300" w:type="pct"/>
            <w:tcBorders>
              <w:top w:val="nil"/>
              <w:left w:val="nil"/>
              <w:bottom w:val="nil"/>
              <w:right w:val="single" w:sz="4" w:space="0" w:color="auto"/>
            </w:tcBorders>
            <w:tcMar>
              <w:top w:w="0" w:type="dxa"/>
              <w:left w:w="28" w:type="dxa"/>
              <w:bottom w:w="0" w:type="dxa"/>
              <w:right w:w="28" w:type="dxa"/>
            </w:tcMar>
            <w:hideMark/>
          </w:tcPr>
          <w:p w14:paraId="02726B2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50" w:type="pct"/>
            <w:tcBorders>
              <w:top w:val="nil"/>
              <w:left w:val="nil"/>
              <w:bottom w:val="nil"/>
              <w:right w:val="single" w:sz="4" w:space="0" w:color="auto"/>
            </w:tcBorders>
            <w:tcMar>
              <w:top w:w="0" w:type="dxa"/>
              <w:left w:w="28" w:type="dxa"/>
              <w:bottom w:w="0" w:type="dxa"/>
              <w:right w:w="28" w:type="dxa"/>
            </w:tcMar>
            <w:hideMark/>
          </w:tcPr>
          <w:p w14:paraId="7A869CB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19375D5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7C03E3C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3C467D6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7746652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41,2</w:t>
            </w:r>
          </w:p>
        </w:tc>
        <w:tc>
          <w:tcPr>
            <w:tcW w:w="350" w:type="pct"/>
            <w:tcBorders>
              <w:top w:val="nil"/>
              <w:left w:val="nil"/>
              <w:bottom w:val="nil"/>
              <w:right w:val="single" w:sz="4" w:space="0" w:color="auto"/>
            </w:tcBorders>
            <w:tcMar>
              <w:top w:w="0" w:type="dxa"/>
              <w:left w:w="28" w:type="dxa"/>
              <w:bottom w:w="0" w:type="dxa"/>
              <w:right w:w="28" w:type="dxa"/>
            </w:tcMar>
            <w:hideMark/>
          </w:tcPr>
          <w:p w14:paraId="62A4AAD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6239FFB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200" w:type="pct"/>
            <w:tcBorders>
              <w:top w:val="nil"/>
              <w:left w:val="nil"/>
              <w:bottom w:val="nil"/>
              <w:right w:val="single" w:sz="4" w:space="0" w:color="auto"/>
            </w:tcBorders>
            <w:tcMar>
              <w:top w:w="0" w:type="dxa"/>
              <w:left w:w="28" w:type="dxa"/>
              <w:bottom w:w="0" w:type="dxa"/>
              <w:right w:w="28" w:type="dxa"/>
            </w:tcMar>
            <w:hideMark/>
          </w:tcPr>
          <w:p w14:paraId="66152AD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5519358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400" w:type="pct"/>
            <w:tcBorders>
              <w:top w:val="nil"/>
              <w:left w:val="nil"/>
              <w:bottom w:val="nil"/>
              <w:right w:val="single" w:sz="4" w:space="0" w:color="auto"/>
            </w:tcBorders>
            <w:tcMar>
              <w:top w:w="0" w:type="dxa"/>
              <w:left w:w="28" w:type="dxa"/>
              <w:bottom w:w="0" w:type="dxa"/>
              <w:right w:w="28" w:type="dxa"/>
            </w:tcMar>
            <w:hideMark/>
          </w:tcPr>
          <w:p w14:paraId="4327311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5193304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r>
      <w:tr w:rsidR="00DD33C6" w:rsidRPr="00CB28F2" w14:paraId="5AB787D3" w14:textId="77777777" w:rsidTr="00446CE5">
        <w:trPr>
          <w:jc w:val="center"/>
        </w:trPr>
        <w:tc>
          <w:tcPr>
            <w:tcW w:w="600" w:type="pct"/>
            <w:tcBorders>
              <w:top w:val="nil"/>
              <w:left w:val="single" w:sz="4" w:space="0" w:color="auto"/>
              <w:bottom w:val="nil"/>
              <w:right w:val="single" w:sz="4" w:space="0" w:color="auto"/>
            </w:tcBorders>
            <w:tcMar>
              <w:top w:w="0" w:type="dxa"/>
              <w:left w:w="28" w:type="dxa"/>
              <w:bottom w:w="0" w:type="dxa"/>
              <w:right w:w="28" w:type="dxa"/>
            </w:tcMar>
            <w:hideMark/>
          </w:tcPr>
          <w:p w14:paraId="6EF2A57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40</w:t>
            </w:r>
          </w:p>
        </w:tc>
        <w:tc>
          <w:tcPr>
            <w:tcW w:w="400" w:type="pct"/>
            <w:tcBorders>
              <w:top w:val="nil"/>
              <w:left w:val="nil"/>
              <w:bottom w:val="nil"/>
              <w:right w:val="single" w:sz="4" w:space="0" w:color="auto"/>
            </w:tcBorders>
            <w:tcMar>
              <w:top w:w="0" w:type="dxa"/>
              <w:left w:w="28" w:type="dxa"/>
              <w:bottom w:w="0" w:type="dxa"/>
              <w:right w:w="28" w:type="dxa"/>
            </w:tcMar>
            <w:hideMark/>
          </w:tcPr>
          <w:p w14:paraId="6DC2480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38,1</w:t>
            </w:r>
          </w:p>
        </w:tc>
        <w:tc>
          <w:tcPr>
            <w:tcW w:w="300" w:type="pct"/>
            <w:tcBorders>
              <w:top w:val="nil"/>
              <w:left w:val="nil"/>
              <w:bottom w:val="nil"/>
              <w:right w:val="single" w:sz="4" w:space="0" w:color="auto"/>
            </w:tcBorders>
            <w:tcMar>
              <w:top w:w="0" w:type="dxa"/>
              <w:left w:w="28" w:type="dxa"/>
              <w:bottom w:w="0" w:type="dxa"/>
              <w:right w:w="28" w:type="dxa"/>
            </w:tcMar>
            <w:hideMark/>
          </w:tcPr>
          <w:p w14:paraId="51521C2B"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50" w:type="pct"/>
            <w:tcBorders>
              <w:top w:val="nil"/>
              <w:left w:val="nil"/>
              <w:bottom w:val="nil"/>
              <w:right w:val="single" w:sz="4" w:space="0" w:color="auto"/>
            </w:tcBorders>
            <w:tcMar>
              <w:top w:w="0" w:type="dxa"/>
              <w:left w:w="28" w:type="dxa"/>
              <w:bottom w:w="0" w:type="dxa"/>
              <w:right w:w="28" w:type="dxa"/>
            </w:tcMar>
            <w:hideMark/>
          </w:tcPr>
          <w:p w14:paraId="560F7F8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2B9D2D9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47EA22B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7C4296C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21A02BE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44,5</w:t>
            </w:r>
          </w:p>
        </w:tc>
        <w:tc>
          <w:tcPr>
            <w:tcW w:w="350" w:type="pct"/>
            <w:tcBorders>
              <w:top w:val="nil"/>
              <w:left w:val="nil"/>
              <w:bottom w:val="nil"/>
              <w:right w:val="single" w:sz="4" w:space="0" w:color="auto"/>
            </w:tcBorders>
            <w:tcMar>
              <w:top w:w="0" w:type="dxa"/>
              <w:left w:w="28" w:type="dxa"/>
              <w:bottom w:w="0" w:type="dxa"/>
              <w:right w:w="28" w:type="dxa"/>
            </w:tcMar>
            <w:hideMark/>
          </w:tcPr>
          <w:p w14:paraId="18C06F3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2977835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200" w:type="pct"/>
            <w:tcBorders>
              <w:top w:val="nil"/>
              <w:left w:val="nil"/>
              <w:bottom w:val="nil"/>
              <w:right w:val="single" w:sz="4" w:space="0" w:color="auto"/>
            </w:tcBorders>
            <w:tcMar>
              <w:top w:w="0" w:type="dxa"/>
              <w:left w:w="28" w:type="dxa"/>
              <w:bottom w:w="0" w:type="dxa"/>
              <w:right w:w="28" w:type="dxa"/>
            </w:tcMar>
            <w:hideMark/>
          </w:tcPr>
          <w:p w14:paraId="68F5C1AB"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3713B80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400" w:type="pct"/>
            <w:tcBorders>
              <w:top w:val="nil"/>
              <w:left w:val="nil"/>
              <w:bottom w:val="nil"/>
              <w:right w:val="single" w:sz="4" w:space="0" w:color="auto"/>
            </w:tcBorders>
            <w:tcMar>
              <w:top w:w="0" w:type="dxa"/>
              <w:left w:w="28" w:type="dxa"/>
              <w:bottom w:w="0" w:type="dxa"/>
              <w:right w:w="28" w:type="dxa"/>
            </w:tcMar>
            <w:hideMark/>
          </w:tcPr>
          <w:p w14:paraId="0A86D40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nil"/>
              <w:right w:val="single" w:sz="4" w:space="0" w:color="auto"/>
            </w:tcBorders>
            <w:tcMar>
              <w:top w:w="0" w:type="dxa"/>
              <w:left w:w="28" w:type="dxa"/>
              <w:bottom w:w="0" w:type="dxa"/>
              <w:right w:w="28" w:type="dxa"/>
            </w:tcMar>
            <w:hideMark/>
          </w:tcPr>
          <w:p w14:paraId="71801BC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r>
      <w:tr w:rsidR="00DD33C6" w:rsidRPr="00CB28F2" w14:paraId="6CFAE35B" w14:textId="77777777" w:rsidTr="00446CE5">
        <w:trPr>
          <w:jc w:val="center"/>
        </w:trPr>
        <w:tc>
          <w:tcPr>
            <w:tcW w:w="6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4DE2895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42</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14:paraId="06BB805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39,8</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6238144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14:paraId="1C6EACE1"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5CEAF95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3D6C9B5B"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0A90CB9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6FDF88B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45,2</w:t>
            </w:r>
          </w:p>
        </w:tc>
        <w:tc>
          <w:tcPr>
            <w:tcW w:w="350" w:type="pct"/>
            <w:tcBorders>
              <w:top w:val="nil"/>
              <w:left w:val="nil"/>
              <w:bottom w:val="single" w:sz="4" w:space="0" w:color="auto"/>
              <w:right w:val="single" w:sz="4" w:space="0" w:color="auto"/>
            </w:tcBorders>
            <w:tcMar>
              <w:top w:w="0" w:type="dxa"/>
              <w:left w:w="28" w:type="dxa"/>
              <w:bottom w:w="0" w:type="dxa"/>
              <w:right w:w="28" w:type="dxa"/>
            </w:tcMar>
            <w:hideMark/>
          </w:tcPr>
          <w:p w14:paraId="6D8DCAE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73ADA65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200" w:type="pct"/>
            <w:tcBorders>
              <w:top w:val="nil"/>
              <w:left w:val="nil"/>
              <w:bottom w:val="single" w:sz="4" w:space="0" w:color="auto"/>
              <w:right w:val="single" w:sz="4" w:space="0" w:color="auto"/>
            </w:tcBorders>
            <w:tcMar>
              <w:top w:w="0" w:type="dxa"/>
              <w:left w:w="28" w:type="dxa"/>
              <w:bottom w:w="0" w:type="dxa"/>
              <w:right w:w="28" w:type="dxa"/>
            </w:tcMar>
            <w:hideMark/>
          </w:tcPr>
          <w:p w14:paraId="67D3D1F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4429DF2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400" w:type="pct"/>
            <w:tcBorders>
              <w:top w:val="nil"/>
              <w:left w:val="nil"/>
              <w:bottom w:val="single" w:sz="4" w:space="0" w:color="auto"/>
              <w:right w:val="single" w:sz="4" w:space="0" w:color="auto"/>
            </w:tcBorders>
            <w:tcMar>
              <w:top w:w="0" w:type="dxa"/>
              <w:left w:w="28" w:type="dxa"/>
              <w:bottom w:w="0" w:type="dxa"/>
              <w:right w:w="28" w:type="dxa"/>
            </w:tcMar>
            <w:hideMark/>
          </w:tcPr>
          <w:p w14:paraId="15626B0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c>
          <w:tcPr>
            <w:tcW w:w="300" w:type="pct"/>
            <w:tcBorders>
              <w:top w:val="nil"/>
              <w:left w:val="nil"/>
              <w:bottom w:val="single" w:sz="4" w:space="0" w:color="auto"/>
              <w:right w:val="single" w:sz="4" w:space="0" w:color="auto"/>
            </w:tcBorders>
            <w:tcMar>
              <w:top w:w="0" w:type="dxa"/>
              <w:left w:w="28" w:type="dxa"/>
              <w:bottom w:w="0" w:type="dxa"/>
              <w:right w:w="28" w:type="dxa"/>
            </w:tcMar>
            <w:hideMark/>
          </w:tcPr>
          <w:p w14:paraId="7BB1BF0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w:t>
            </w:r>
          </w:p>
        </w:tc>
      </w:tr>
    </w:tbl>
    <w:p w14:paraId="6FF11CA8" w14:textId="7DDBEFBB" w:rsidR="00446CE5" w:rsidRPr="00CB28F2" w:rsidRDefault="00446CE5" w:rsidP="00446CE5">
      <w:pPr>
        <w:shd w:val="clear" w:color="auto" w:fill="FFFFFF"/>
        <w:spacing w:before="120" w:after="120"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24"/>
          <w:szCs w:val="24"/>
          <w:lang w:eastAsia="ru-RU"/>
        </w:rPr>
        <w:t>Рисунок 1</w:t>
      </w:r>
    </w:p>
    <w:p w14:paraId="0FE549F4" w14:textId="77777777" w:rsidR="00446CE5" w:rsidRPr="00CB28F2" w:rsidRDefault="00446CE5" w:rsidP="00446CE5">
      <w:pPr>
        <w:shd w:val="clear" w:color="auto" w:fill="FFFFFF"/>
        <w:spacing w:after="120" w:line="240" w:lineRule="auto"/>
        <w:ind w:firstLine="284"/>
        <w:jc w:val="both"/>
        <w:rPr>
          <w:rFonts w:ascii="Times New Roman" w:eastAsia="Times New Roman" w:hAnsi="Times New Roman"/>
          <w:color w:val="auto"/>
          <w:sz w:val="19"/>
          <w:szCs w:val="19"/>
          <w:lang w:eastAsia="ru-RU"/>
        </w:rPr>
      </w:pPr>
      <w:bookmarkStart w:id="9" w:name="i206555"/>
      <w:r w:rsidRPr="00CB28F2">
        <w:rPr>
          <w:rFonts w:ascii="Times New Roman" w:eastAsia="Times New Roman" w:hAnsi="Times New Roman"/>
          <w:color w:val="auto"/>
          <w:spacing w:val="20"/>
          <w:sz w:val="24"/>
          <w:szCs w:val="24"/>
          <w:lang w:eastAsia="ru-RU"/>
        </w:rPr>
        <w:t>Таблица</w:t>
      </w:r>
      <w:bookmarkEnd w:id="9"/>
      <w:r w:rsidRPr="00CB28F2">
        <w:rPr>
          <w:rFonts w:ascii="Times New Roman" w:eastAsia="Times New Roman" w:hAnsi="Times New Roman"/>
          <w:color w:val="auto"/>
          <w:sz w:val="24"/>
          <w:szCs w:val="24"/>
          <w:lang w:eastAsia="ru-RU"/>
        </w:rPr>
        <w:t>¼</w:t>
      </w:r>
    </w:p>
    <w:p w14:paraId="6A52BEED" w14:textId="77777777" w:rsidR="00446CE5" w:rsidRPr="00CB28F2" w:rsidRDefault="00446CE5" w:rsidP="00446CE5">
      <w:pPr>
        <w:shd w:val="clear" w:color="auto" w:fill="FFFFFF"/>
        <w:spacing w:after="120" w:line="240" w:lineRule="auto"/>
        <w:ind w:firstLine="284"/>
        <w:jc w:val="right"/>
        <w:rPr>
          <w:rFonts w:ascii="Times New Roman" w:eastAsia="Times New Roman" w:hAnsi="Times New Roman"/>
          <w:color w:val="auto"/>
          <w:sz w:val="19"/>
          <w:szCs w:val="19"/>
          <w:lang w:eastAsia="ru-RU"/>
        </w:rPr>
      </w:pPr>
      <w:r w:rsidRPr="00CB28F2">
        <w:rPr>
          <w:rFonts w:ascii="Times New Roman" w:eastAsia="Times New Roman" w:hAnsi="Times New Roman"/>
          <w:color w:val="auto"/>
          <w:sz w:val="24"/>
          <w:szCs w:val="24"/>
          <w:lang w:eastAsia="ru-RU"/>
        </w:rPr>
        <w:t>В миллиметрах</w:t>
      </w:r>
    </w:p>
    <w:tbl>
      <w:tblPr>
        <w:tblW w:w="5000" w:type="pct"/>
        <w:jc w:val="center"/>
        <w:tblCellMar>
          <w:left w:w="0" w:type="dxa"/>
          <w:right w:w="0" w:type="dxa"/>
        </w:tblCellMar>
        <w:tblLook w:val="04A0" w:firstRow="1" w:lastRow="0" w:firstColumn="1" w:lastColumn="0" w:noHBand="0" w:noVBand="1"/>
      </w:tblPr>
      <w:tblGrid>
        <w:gridCol w:w="2475"/>
        <w:gridCol w:w="1031"/>
        <w:gridCol w:w="1031"/>
        <w:gridCol w:w="1031"/>
        <w:gridCol w:w="1031"/>
        <w:gridCol w:w="1032"/>
        <w:gridCol w:w="1032"/>
        <w:gridCol w:w="1032"/>
      </w:tblGrid>
      <w:tr w:rsidR="00DD33C6" w:rsidRPr="00CB28F2" w14:paraId="507DE5EB" w14:textId="77777777" w:rsidTr="00446CE5">
        <w:trPr>
          <w:tblHeader/>
          <w:jc w:val="center"/>
        </w:trPr>
        <w:tc>
          <w:tcPr>
            <w:tcW w:w="1200" w:type="pct"/>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14:paraId="0373672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Диаметр зенкера</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7D495A4B"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C</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0219FD9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C</w:t>
            </w:r>
            <w:r w:rsidRPr="00CB28F2">
              <w:rPr>
                <w:rFonts w:ascii="Times New Roman" w:eastAsia="Times New Roman" w:hAnsi="Times New Roman"/>
                <w:color w:val="auto"/>
                <w:sz w:val="19"/>
                <w:szCs w:val="19"/>
                <w:vertAlign w:val="subscript"/>
                <w:lang w:eastAsia="ru-RU"/>
              </w:rPr>
              <w:t>1</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3A23280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R</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71C2A28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h</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52E10E2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h</w:t>
            </w:r>
            <w:r w:rsidRPr="00CB28F2">
              <w:rPr>
                <w:rFonts w:ascii="Times New Roman" w:eastAsia="Times New Roman" w:hAnsi="Times New Roman"/>
                <w:color w:val="auto"/>
                <w:sz w:val="19"/>
                <w:szCs w:val="19"/>
                <w:vertAlign w:val="subscript"/>
                <w:lang w:eastAsia="ru-RU"/>
              </w:rPr>
              <w:t>1</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1EE989A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S</w:t>
            </w:r>
          </w:p>
        </w:tc>
        <w:tc>
          <w:tcPr>
            <w:tcW w:w="500" w:type="pc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0051783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i/>
                <w:iCs/>
                <w:color w:val="auto"/>
                <w:sz w:val="19"/>
                <w:szCs w:val="19"/>
                <w:lang w:eastAsia="ru-RU"/>
              </w:rPr>
              <w:t>S</w:t>
            </w:r>
            <w:r w:rsidRPr="00CB28F2">
              <w:rPr>
                <w:rFonts w:ascii="Times New Roman" w:eastAsia="Times New Roman" w:hAnsi="Times New Roman"/>
                <w:color w:val="auto"/>
                <w:sz w:val="19"/>
                <w:szCs w:val="19"/>
                <w:vertAlign w:val="subscript"/>
                <w:lang w:eastAsia="ru-RU"/>
              </w:rPr>
              <w:t>1</w:t>
            </w:r>
          </w:p>
        </w:tc>
      </w:tr>
      <w:tr w:rsidR="00DD33C6" w:rsidRPr="00CB28F2" w14:paraId="3715FE70" w14:textId="77777777" w:rsidTr="00446CE5">
        <w:trPr>
          <w:jc w:val="center"/>
        </w:trPr>
        <w:tc>
          <w:tcPr>
            <w:tcW w:w="12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14:paraId="08EA3F98" w14:textId="77777777" w:rsidR="00446CE5" w:rsidRPr="00CB28F2" w:rsidRDefault="00446CE5" w:rsidP="00446CE5">
            <w:pPr>
              <w:spacing w:after="100" w:afterAutospacing="1" w:line="240" w:lineRule="auto"/>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От 10 до включ.</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1D96563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3,17</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2B75D44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625D2A90"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2B36CBC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3,00</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70354A1E"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0,25</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4769482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1,00</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2D01BF5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w:t>
            </w:r>
          </w:p>
        </w:tc>
      </w:tr>
      <w:tr w:rsidR="00DD33C6" w:rsidRPr="00CB28F2" w14:paraId="701DD59E" w14:textId="77777777" w:rsidTr="00446CE5">
        <w:trPr>
          <w:jc w:val="center"/>
        </w:trPr>
        <w:tc>
          <w:tcPr>
            <w:tcW w:w="1200" w:type="pct"/>
            <w:tcBorders>
              <w:top w:val="nil"/>
              <w:left w:val="single" w:sz="4" w:space="0" w:color="auto"/>
              <w:bottom w:val="single" w:sz="6" w:space="0" w:color="auto"/>
              <w:right w:val="single" w:sz="4" w:space="0" w:color="auto"/>
            </w:tcBorders>
            <w:tcMar>
              <w:top w:w="0" w:type="dxa"/>
              <w:left w:w="28" w:type="dxa"/>
              <w:bottom w:w="0" w:type="dxa"/>
              <w:right w:w="28" w:type="dxa"/>
            </w:tcMar>
            <w:hideMark/>
          </w:tcPr>
          <w:p w14:paraId="61CEF15E" w14:textId="77777777" w:rsidR="00446CE5" w:rsidRPr="00CB28F2" w:rsidRDefault="00446CE5" w:rsidP="00446CE5">
            <w:pPr>
              <w:spacing w:after="100" w:afterAutospacing="1" w:line="240" w:lineRule="auto"/>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Св. 11 ² 12</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5B0E857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4,85</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572298F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0,14</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6553362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0,14</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4451BB7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3,84</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0E9134F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73A8FFA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1,60</w:t>
            </w:r>
          </w:p>
        </w:tc>
        <w:tc>
          <w:tcPr>
            <w:tcW w:w="500" w:type="pct"/>
            <w:tcBorders>
              <w:top w:val="nil"/>
              <w:left w:val="nil"/>
              <w:bottom w:val="single" w:sz="6" w:space="0" w:color="auto"/>
              <w:right w:val="single" w:sz="4" w:space="0" w:color="auto"/>
            </w:tcBorders>
            <w:tcMar>
              <w:top w:w="0" w:type="dxa"/>
              <w:left w:w="28" w:type="dxa"/>
              <w:bottom w:w="0" w:type="dxa"/>
              <w:right w:w="28" w:type="dxa"/>
            </w:tcMar>
            <w:hideMark/>
          </w:tcPr>
          <w:p w14:paraId="35649E6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6,75</w:t>
            </w:r>
          </w:p>
        </w:tc>
      </w:tr>
      <w:tr w:rsidR="00DD33C6" w:rsidRPr="00CB28F2" w14:paraId="05BA652A" w14:textId="77777777" w:rsidTr="00446CE5">
        <w:trPr>
          <w:jc w:val="center"/>
        </w:trPr>
        <w:tc>
          <w:tcPr>
            <w:tcW w:w="120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4399066F" w14:textId="77777777" w:rsidR="00446CE5" w:rsidRPr="00CB28F2" w:rsidRDefault="00446CE5" w:rsidP="00446CE5">
            <w:pPr>
              <w:spacing w:after="100" w:afterAutospacing="1" w:line="240" w:lineRule="auto"/>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  ²  12 ² 14</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6098A9DD"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5,50</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5BB95F7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4,20</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718F824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4,20</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29861D9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7,45</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192AC383"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1,45</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189B4A4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2,00</w:t>
            </w:r>
          </w:p>
        </w:tc>
        <w:tc>
          <w:tcPr>
            <w:tcW w:w="500" w:type="pct"/>
            <w:tcBorders>
              <w:top w:val="nil"/>
              <w:left w:val="nil"/>
              <w:bottom w:val="single" w:sz="4" w:space="0" w:color="auto"/>
              <w:right w:val="single" w:sz="4" w:space="0" w:color="auto"/>
            </w:tcBorders>
            <w:tcMar>
              <w:top w:w="0" w:type="dxa"/>
              <w:left w:w="28" w:type="dxa"/>
              <w:bottom w:w="0" w:type="dxa"/>
              <w:right w:w="28" w:type="dxa"/>
            </w:tcMar>
            <w:hideMark/>
          </w:tcPr>
          <w:p w14:paraId="187CC5BB"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6,90</w:t>
            </w:r>
          </w:p>
        </w:tc>
      </w:tr>
    </w:tbl>
    <w:p w14:paraId="5AC7A1A5" w14:textId="14533ACB" w:rsidR="00446CE5" w:rsidRPr="00CB28F2" w:rsidRDefault="00446CE5" w:rsidP="00446CE5">
      <w:pPr>
        <w:shd w:val="clear" w:color="auto" w:fill="FFFFFF"/>
        <w:spacing w:before="120" w:after="120"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24"/>
          <w:szCs w:val="24"/>
          <w:lang w:eastAsia="ru-RU"/>
        </w:rPr>
        <w:t>Рисунок 2</w:t>
      </w:r>
    </w:p>
    <w:p w14:paraId="37912948" w14:textId="77777777" w:rsidR="00446CE5" w:rsidRPr="00CB28F2" w:rsidRDefault="00446CE5" w:rsidP="00446CE5">
      <w:pPr>
        <w:shd w:val="clear" w:color="auto" w:fill="FFFFFF"/>
        <w:spacing w:after="120" w:line="240" w:lineRule="auto"/>
        <w:ind w:firstLine="283"/>
        <w:jc w:val="both"/>
        <w:rPr>
          <w:rFonts w:ascii="Times New Roman" w:eastAsia="Times New Roman" w:hAnsi="Times New Roman"/>
          <w:color w:val="auto"/>
          <w:sz w:val="19"/>
          <w:szCs w:val="19"/>
          <w:lang w:eastAsia="ru-RU"/>
        </w:rPr>
      </w:pPr>
      <w:bookmarkStart w:id="10" w:name="i214262"/>
      <w:r w:rsidRPr="00CB28F2">
        <w:rPr>
          <w:rFonts w:ascii="Times New Roman" w:eastAsia="Times New Roman" w:hAnsi="Times New Roman"/>
          <w:color w:val="auto"/>
          <w:spacing w:val="20"/>
          <w:sz w:val="24"/>
          <w:szCs w:val="24"/>
          <w:lang w:eastAsia="ru-RU"/>
        </w:rPr>
        <w:t>Таблица</w:t>
      </w:r>
      <w:bookmarkEnd w:id="10"/>
      <w:r w:rsidRPr="00CB28F2">
        <w:rPr>
          <w:rFonts w:ascii="Times New Roman" w:eastAsia="Times New Roman" w:hAnsi="Times New Roman"/>
          <w:color w:val="auto"/>
          <w:sz w:val="24"/>
          <w:szCs w:val="24"/>
          <w:lang w:eastAsia="ru-RU"/>
        </w:rPr>
        <w:t>¼</w:t>
      </w:r>
    </w:p>
    <w:tbl>
      <w:tblPr>
        <w:tblW w:w="5000" w:type="pct"/>
        <w:jc w:val="center"/>
        <w:tblCellMar>
          <w:left w:w="0" w:type="dxa"/>
          <w:right w:w="0" w:type="dxa"/>
        </w:tblCellMar>
        <w:tblLook w:val="04A0" w:firstRow="1" w:lastRow="0" w:firstColumn="1" w:lastColumn="0" w:noHBand="0" w:noVBand="1"/>
      </w:tblPr>
      <w:tblGrid>
        <w:gridCol w:w="2058"/>
        <w:gridCol w:w="2154"/>
        <w:gridCol w:w="5483"/>
      </w:tblGrid>
      <w:tr w:rsidR="00DD33C6" w:rsidRPr="00CB28F2" w14:paraId="2C7141D0" w14:textId="77777777" w:rsidTr="00446CE5">
        <w:trPr>
          <w:tblHeader/>
          <w:jc w:val="center"/>
        </w:trPr>
        <w:tc>
          <w:tcPr>
            <w:tcW w:w="2150" w:type="pct"/>
            <w:gridSpan w:val="2"/>
            <w:tcBorders>
              <w:top w:val="single" w:sz="4" w:space="0" w:color="auto"/>
              <w:left w:val="single" w:sz="4" w:space="0" w:color="auto"/>
              <w:bottom w:val="single" w:sz="6" w:space="0" w:color="auto"/>
              <w:right w:val="single" w:sz="4" w:space="0" w:color="auto"/>
            </w:tcBorders>
            <w:tcMar>
              <w:top w:w="0" w:type="dxa"/>
              <w:left w:w="28" w:type="dxa"/>
              <w:bottom w:w="0" w:type="dxa"/>
              <w:right w:w="28" w:type="dxa"/>
            </w:tcMar>
            <w:vAlign w:val="center"/>
            <w:hideMark/>
          </w:tcPr>
          <w:p w14:paraId="56E9900A"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Марки стали и сплава</w:t>
            </w:r>
          </w:p>
        </w:tc>
        <w:tc>
          <w:tcPr>
            <w:tcW w:w="2800" w:type="pct"/>
            <w:vMerge w:val="restart"/>
            <w:tcBorders>
              <w:top w:val="single" w:sz="4" w:space="0" w:color="auto"/>
              <w:left w:val="nil"/>
              <w:bottom w:val="single" w:sz="6" w:space="0" w:color="auto"/>
              <w:right w:val="single" w:sz="4" w:space="0" w:color="auto"/>
            </w:tcBorders>
            <w:tcMar>
              <w:top w:w="0" w:type="dxa"/>
              <w:left w:w="28" w:type="dxa"/>
              <w:bottom w:w="0" w:type="dxa"/>
              <w:right w:w="28" w:type="dxa"/>
            </w:tcMar>
            <w:vAlign w:val="center"/>
            <w:hideMark/>
          </w:tcPr>
          <w:p w14:paraId="5947A427"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Назначение</w:t>
            </w:r>
          </w:p>
        </w:tc>
      </w:tr>
      <w:tr w:rsidR="00DD33C6" w:rsidRPr="00CB28F2" w14:paraId="7A0A27AA" w14:textId="77777777" w:rsidTr="00446CE5">
        <w:trPr>
          <w:tblHeader/>
          <w:jc w:val="center"/>
        </w:trPr>
        <w:tc>
          <w:tcPr>
            <w:tcW w:w="1050" w:type="pct"/>
            <w:tcBorders>
              <w:top w:val="nil"/>
              <w:left w:val="single" w:sz="4" w:space="0" w:color="auto"/>
              <w:bottom w:val="single" w:sz="6" w:space="0" w:color="auto"/>
              <w:right w:val="single" w:sz="4" w:space="0" w:color="auto"/>
            </w:tcBorders>
            <w:tcMar>
              <w:top w:w="0" w:type="dxa"/>
              <w:left w:w="28" w:type="dxa"/>
              <w:bottom w:w="0" w:type="dxa"/>
              <w:right w:w="28" w:type="dxa"/>
            </w:tcMar>
            <w:vAlign w:val="center"/>
            <w:hideMark/>
          </w:tcPr>
          <w:p w14:paraId="0FF693A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Новое обозначение</w:t>
            </w:r>
          </w:p>
        </w:tc>
        <w:tc>
          <w:tcPr>
            <w:tcW w:w="1050" w:type="pct"/>
            <w:tcBorders>
              <w:top w:val="nil"/>
              <w:left w:val="nil"/>
              <w:bottom w:val="single" w:sz="6" w:space="0" w:color="auto"/>
              <w:right w:val="single" w:sz="4" w:space="0" w:color="auto"/>
            </w:tcBorders>
            <w:tcMar>
              <w:top w:w="0" w:type="dxa"/>
              <w:left w:w="28" w:type="dxa"/>
              <w:bottom w:w="0" w:type="dxa"/>
              <w:right w:w="28" w:type="dxa"/>
            </w:tcMar>
            <w:vAlign w:val="center"/>
            <w:hideMark/>
          </w:tcPr>
          <w:p w14:paraId="018AD49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Старое обозначение</w:t>
            </w:r>
          </w:p>
        </w:tc>
        <w:tc>
          <w:tcPr>
            <w:tcW w:w="0" w:type="auto"/>
            <w:vMerge/>
            <w:tcBorders>
              <w:top w:val="single" w:sz="4" w:space="0" w:color="auto"/>
              <w:left w:val="nil"/>
              <w:bottom w:val="single" w:sz="6" w:space="0" w:color="auto"/>
              <w:right w:val="single" w:sz="4" w:space="0" w:color="auto"/>
            </w:tcBorders>
            <w:vAlign w:val="center"/>
            <w:hideMark/>
          </w:tcPr>
          <w:p w14:paraId="46099E49" w14:textId="77777777" w:rsidR="00446CE5" w:rsidRPr="00CB28F2" w:rsidRDefault="00446CE5" w:rsidP="00446CE5">
            <w:pPr>
              <w:spacing w:after="0" w:line="240" w:lineRule="auto"/>
              <w:rPr>
                <w:rFonts w:ascii="Times New Roman" w:eastAsia="Times New Roman" w:hAnsi="Times New Roman"/>
                <w:color w:val="auto"/>
                <w:sz w:val="19"/>
                <w:szCs w:val="19"/>
                <w:lang w:eastAsia="ru-RU"/>
              </w:rPr>
            </w:pPr>
          </w:p>
        </w:tc>
      </w:tr>
      <w:tr w:rsidR="00DD33C6" w:rsidRPr="00CB28F2" w14:paraId="1B9E6FCA" w14:textId="77777777" w:rsidTr="00446CE5">
        <w:trPr>
          <w:jc w:val="center"/>
        </w:trPr>
        <w:tc>
          <w:tcPr>
            <w:tcW w:w="1050" w:type="pct"/>
            <w:tcBorders>
              <w:top w:val="nil"/>
              <w:left w:val="single" w:sz="4" w:space="0" w:color="auto"/>
              <w:bottom w:val="nil"/>
              <w:right w:val="single" w:sz="4" w:space="0" w:color="auto"/>
            </w:tcBorders>
            <w:tcMar>
              <w:top w:w="0" w:type="dxa"/>
              <w:left w:w="28" w:type="dxa"/>
              <w:bottom w:w="0" w:type="dxa"/>
              <w:right w:w="28" w:type="dxa"/>
            </w:tcMar>
            <w:hideMark/>
          </w:tcPr>
          <w:p w14:paraId="72A0A58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08Х18Н10</w:t>
            </w:r>
          </w:p>
        </w:tc>
        <w:tc>
          <w:tcPr>
            <w:tcW w:w="1050" w:type="pct"/>
            <w:tcBorders>
              <w:top w:val="nil"/>
              <w:left w:val="nil"/>
              <w:bottom w:val="nil"/>
              <w:right w:val="single" w:sz="4" w:space="0" w:color="auto"/>
            </w:tcBorders>
            <w:tcMar>
              <w:top w:w="0" w:type="dxa"/>
              <w:left w:w="28" w:type="dxa"/>
              <w:bottom w:w="0" w:type="dxa"/>
              <w:right w:w="28" w:type="dxa"/>
            </w:tcMar>
            <w:hideMark/>
          </w:tcPr>
          <w:p w14:paraId="17FC421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0Х8Н10</w:t>
            </w:r>
          </w:p>
        </w:tc>
        <w:tc>
          <w:tcPr>
            <w:tcW w:w="2800" w:type="pct"/>
            <w:tcBorders>
              <w:top w:val="nil"/>
              <w:left w:val="nil"/>
              <w:bottom w:val="nil"/>
              <w:right w:val="single" w:sz="4" w:space="0" w:color="auto"/>
            </w:tcBorders>
            <w:tcMar>
              <w:top w:w="0" w:type="dxa"/>
              <w:left w:w="28" w:type="dxa"/>
              <w:bottom w:w="0" w:type="dxa"/>
              <w:right w:w="28" w:type="dxa"/>
            </w:tcMar>
            <w:hideMark/>
          </w:tcPr>
          <w:p w14:paraId="437FDF18" w14:textId="77777777" w:rsidR="00446CE5" w:rsidRPr="00CB28F2" w:rsidRDefault="00446CE5" w:rsidP="00446CE5">
            <w:pPr>
              <w:spacing w:after="100" w:afterAutospacing="1" w:line="240" w:lineRule="auto"/>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Трубы, детали печной арматуры, теплообменники, патрубки, муфели, реторты и коллекторы выхлопных систем, электроды искровых зажигательных свечей</w:t>
            </w:r>
          </w:p>
        </w:tc>
      </w:tr>
      <w:tr w:rsidR="00DD33C6" w:rsidRPr="00CB28F2" w14:paraId="50FE0A08" w14:textId="77777777" w:rsidTr="00446CE5">
        <w:trPr>
          <w:jc w:val="center"/>
        </w:trPr>
        <w:tc>
          <w:tcPr>
            <w:tcW w:w="1050" w:type="pct"/>
            <w:tcBorders>
              <w:top w:val="nil"/>
              <w:left w:val="single" w:sz="4" w:space="0" w:color="auto"/>
              <w:bottom w:val="nil"/>
              <w:right w:val="single" w:sz="4" w:space="0" w:color="auto"/>
            </w:tcBorders>
            <w:tcMar>
              <w:top w:w="0" w:type="dxa"/>
              <w:left w:w="28" w:type="dxa"/>
              <w:bottom w:w="0" w:type="dxa"/>
              <w:right w:w="28" w:type="dxa"/>
            </w:tcMar>
            <w:hideMark/>
          </w:tcPr>
          <w:p w14:paraId="28336A95"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08Х18Н10Т</w:t>
            </w:r>
          </w:p>
        </w:tc>
        <w:tc>
          <w:tcPr>
            <w:tcW w:w="1050" w:type="pct"/>
            <w:tcBorders>
              <w:top w:val="nil"/>
              <w:left w:val="nil"/>
              <w:bottom w:val="nil"/>
              <w:right w:val="single" w:sz="4" w:space="0" w:color="auto"/>
            </w:tcBorders>
            <w:tcMar>
              <w:top w:w="0" w:type="dxa"/>
              <w:left w:w="28" w:type="dxa"/>
              <w:bottom w:w="0" w:type="dxa"/>
              <w:right w:w="28" w:type="dxa"/>
            </w:tcMar>
            <w:hideMark/>
          </w:tcPr>
          <w:p w14:paraId="578C939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0Х18Н10Т</w:t>
            </w:r>
          </w:p>
        </w:tc>
        <w:tc>
          <w:tcPr>
            <w:tcW w:w="2800" w:type="pct"/>
            <w:tcBorders>
              <w:top w:val="nil"/>
              <w:left w:val="nil"/>
              <w:bottom w:val="nil"/>
              <w:right w:val="single" w:sz="4" w:space="0" w:color="auto"/>
            </w:tcBorders>
            <w:tcMar>
              <w:top w:w="0" w:type="dxa"/>
              <w:left w:w="28" w:type="dxa"/>
              <w:bottom w:w="0" w:type="dxa"/>
              <w:right w:w="28" w:type="dxa"/>
            </w:tcMar>
            <w:hideMark/>
          </w:tcPr>
          <w:p w14:paraId="47061FC8"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То же</w:t>
            </w:r>
          </w:p>
        </w:tc>
      </w:tr>
      <w:tr w:rsidR="00DD33C6" w:rsidRPr="00CB28F2" w14:paraId="5BA93CEC" w14:textId="77777777" w:rsidTr="00446CE5">
        <w:trPr>
          <w:jc w:val="center"/>
        </w:trPr>
        <w:tc>
          <w:tcPr>
            <w:tcW w:w="1050" w:type="pct"/>
            <w:tcBorders>
              <w:top w:val="nil"/>
              <w:left w:val="single" w:sz="4" w:space="0" w:color="auto"/>
              <w:bottom w:val="nil"/>
              <w:right w:val="single" w:sz="4" w:space="0" w:color="auto"/>
            </w:tcBorders>
            <w:tcMar>
              <w:top w:w="0" w:type="dxa"/>
              <w:left w:w="28" w:type="dxa"/>
              <w:bottom w:w="0" w:type="dxa"/>
              <w:right w:w="28" w:type="dxa"/>
            </w:tcMar>
            <w:hideMark/>
          </w:tcPr>
          <w:p w14:paraId="3CD3AE99"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12Х18Н10Т</w:t>
            </w:r>
          </w:p>
        </w:tc>
        <w:tc>
          <w:tcPr>
            <w:tcW w:w="1050" w:type="pct"/>
            <w:tcBorders>
              <w:top w:val="nil"/>
              <w:left w:val="nil"/>
              <w:bottom w:val="nil"/>
              <w:right w:val="single" w:sz="4" w:space="0" w:color="auto"/>
            </w:tcBorders>
            <w:tcMar>
              <w:top w:w="0" w:type="dxa"/>
              <w:left w:w="28" w:type="dxa"/>
              <w:bottom w:w="0" w:type="dxa"/>
              <w:right w:w="28" w:type="dxa"/>
            </w:tcMar>
            <w:hideMark/>
          </w:tcPr>
          <w:p w14:paraId="1FDDE75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Х18Н10Т</w:t>
            </w:r>
          </w:p>
        </w:tc>
        <w:tc>
          <w:tcPr>
            <w:tcW w:w="2800" w:type="pct"/>
            <w:tcBorders>
              <w:top w:val="nil"/>
              <w:left w:val="nil"/>
              <w:bottom w:val="nil"/>
              <w:right w:val="single" w:sz="4" w:space="0" w:color="auto"/>
            </w:tcBorders>
            <w:tcMar>
              <w:top w:w="0" w:type="dxa"/>
              <w:left w:w="28" w:type="dxa"/>
              <w:bottom w:w="0" w:type="dxa"/>
              <w:right w:w="28" w:type="dxa"/>
            </w:tcMar>
            <w:hideMark/>
          </w:tcPr>
          <w:p w14:paraId="1EFFF00F"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²</w:t>
            </w:r>
          </w:p>
        </w:tc>
      </w:tr>
      <w:tr w:rsidR="00DD33C6" w:rsidRPr="00CB28F2" w14:paraId="0A9B1A3B" w14:textId="77777777" w:rsidTr="00446CE5">
        <w:trPr>
          <w:jc w:val="center"/>
        </w:trPr>
        <w:tc>
          <w:tcPr>
            <w:tcW w:w="1050" w:type="pct"/>
            <w:tcBorders>
              <w:top w:val="nil"/>
              <w:left w:val="single" w:sz="4" w:space="0" w:color="auto"/>
              <w:bottom w:val="nil"/>
              <w:right w:val="single" w:sz="4" w:space="0" w:color="auto"/>
            </w:tcBorders>
            <w:tcMar>
              <w:top w:w="0" w:type="dxa"/>
              <w:left w:w="28" w:type="dxa"/>
              <w:bottom w:w="0" w:type="dxa"/>
              <w:right w:w="28" w:type="dxa"/>
            </w:tcMar>
            <w:hideMark/>
          </w:tcPr>
          <w:p w14:paraId="069322E6"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09Х15Н810</w:t>
            </w:r>
          </w:p>
        </w:tc>
        <w:tc>
          <w:tcPr>
            <w:tcW w:w="1050" w:type="pct"/>
            <w:tcBorders>
              <w:top w:val="nil"/>
              <w:left w:val="nil"/>
              <w:bottom w:val="nil"/>
              <w:right w:val="single" w:sz="4" w:space="0" w:color="auto"/>
            </w:tcBorders>
            <w:tcMar>
              <w:top w:w="0" w:type="dxa"/>
              <w:left w:w="28" w:type="dxa"/>
              <w:bottom w:w="0" w:type="dxa"/>
              <w:right w:w="28" w:type="dxa"/>
            </w:tcMar>
            <w:hideMark/>
          </w:tcPr>
          <w:p w14:paraId="55AE7A04"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Х15Н910</w:t>
            </w:r>
          </w:p>
        </w:tc>
        <w:tc>
          <w:tcPr>
            <w:tcW w:w="2800" w:type="pct"/>
            <w:tcBorders>
              <w:top w:val="nil"/>
              <w:left w:val="nil"/>
              <w:bottom w:val="nil"/>
              <w:right w:val="single" w:sz="4" w:space="0" w:color="auto"/>
            </w:tcBorders>
            <w:tcMar>
              <w:top w:w="0" w:type="dxa"/>
              <w:left w:w="28" w:type="dxa"/>
              <w:bottom w:w="0" w:type="dxa"/>
              <w:right w:w="28" w:type="dxa"/>
            </w:tcMar>
            <w:hideMark/>
          </w:tcPr>
          <w:p w14:paraId="218BC897" w14:textId="77777777" w:rsidR="00446CE5" w:rsidRPr="00CB28F2" w:rsidRDefault="00446CE5" w:rsidP="00446CE5">
            <w:pPr>
              <w:spacing w:after="100" w:afterAutospacing="1" w:line="240" w:lineRule="auto"/>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Для изделий, работающих в атмосферных условиях</w:t>
            </w:r>
          </w:p>
        </w:tc>
      </w:tr>
      <w:tr w:rsidR="00DD33C6" w:rsidRPr="00CB28F2" w14:paraId="26322F53" w14:textId="77777777" w:rsidTr="00446CE5">
        <w:trPr>
          <w:jc w:val="center"/>
        </w:trPr>
        <w:tc>
          <w:tcPr>
            <w:tcW w:w="1050" w:type="pct"/>
            <w:tcBorders>
              <w:top w:val="nil"/>
              <w:left w:val="single" w:sz="4" w:space="0" w:color="auto"/>
              <w:bottom w:val="single" w:sz="4" w:space="0" w:color="auto"/>
              <w:right w:val="single" w:sz="4" w:space="0" w:color="auto"/>
            </w:tcBorders>
            <w:tcMar>
              <w:top w:w="0" w:type="dxa"/>
              <w:left w:w="28" w:type="dxa"/>
              <w:bottom w:w="0" w:type="dxa"/>
              <w:right w:w="28" w:type="dxa"/>
            </w:tcMar>
            <w:hideMark/>
          </w:tcPr>
          <w:p w14:paraId="7B4A06F2"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07Х6Н6</w:t>
            </w:r>
          </w:p>
        </w:tc>
        <w:tc>
          <w:tcPr>
            <w:tcW w:w="1050" w:type="pct"/>
            <w:tcBorders>
              <w:top w:val="nil"/>
              <w:left w:val="nil"/>
              <w:bottom w:val="single" w:sz="4" w:space="0" w:color="auto"/>
              <w:right w:val="single" w:sz="4" w:space="0" w:color="auto"/>
            </w:tcBorders>
            <w:tcMar>
              <w:top w:w="0" w:type="dxa"/>
              <w:left w:w="28" w:type="dxa"/>
              <w:bottom w:w="0" w:type="dxa"/>
              <w:right w:w="28" w:type="dxa"/>
            </w:tcMar>
            <w:hideMark/>
          </w:tcPr>
          <w:p w14:paraId="61F976FC" w14:textId="77777777" w:rsidR="00446CE5" w:rsidRPr="00CB28F2" w:rsidRDefault="00446CE5" w:rsidP="00446CE5">
            <w:pPr>
              <w:spacing w:after="100" w:afterAutospacing="1"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Х16Н6</w:t>
            </w:r>
          </w:p>
        </w:tc>
        <w:tc>
          <w:tcPr>
            <w:tcW w:w="2800" w:type="pct"/>
            <w:tcBorders>
              <w:top w:val="nil"/>
              <w:left w:val="nil"/>
              <w:bottom w:val="single" w:sz="4" w:space="0" w:color="auto"/>
              <w:right w:val="single" w:sz="4" w:space="0" w:color="auto"/>
            </w:tcBorders>
            <w:tcMar>
              <w:top w:w="0" w:type="dxa"/>
              <w:left w:w="28" w:type="dxa"/>
              <w:bottom w:w="0" w:type="dxa"/>
              <w:right w:w="28" w:type="dxa"/>
            </w:tcMar>
            <w:hideMark/>
          </w:tcPr>
          <w:p w14:paraId="3A56922A" w14:textId="77777777" w:rsidR="00446CE5" w:rsidRPr="00CB28F2" w:rsidRDefault="00446CE5" w:rsidP="00446CE5">
            <w:pPr>
              <w:spacing w:after="100" w:afterAutospacing="1" w:line="240" w:lineRule="auto"/>
              <w:jc w:val="both"/>
              <w:rPr>
                <w:rFonts w:ascii="Times New Roman" w:eastAsia="Times New Roman" w:hAnsi="Times New Roman"/>
                <w:color w:val="auto"/>
                <w:sz w:val="19"/>
                <w:szCs w:val="19"/>
                <w:lang w:eastAsia="ru-RU"/>
              </w:rPr>
            </w:pPr>
            <w:r w:rsidRPr="00CB28F2">
              <w:rPr>
                <w:rFonts w:ascii="Times New Roman" w:eastAsia="Times New Roman" w:hAnsi="Times New Roman"/>
                <w:color w:val="auto"/>
                <w:sz w:val="19"/>
                <w:szCs w:val="19"/>
                <w:lang w:eastAsia="ru-RU"/>
              </w:rPr>
              <w:t>То же. Не имеет дельтаферрита</w:t>
            </w:r>
          </w:p>
        </w:tc>
      </w:tr>
    </w:tbl>
    <w:p w14:paraId="6E4E435D" w14:textId="10C6315C" w:rsidR="00446CE5" w:rsidRPr="00CB28F2" w:rsidRDefault="00446CE5" w:rsidP="00446CE5">
      <w:pPr>
        <w:shd w:val="clear" w:color="auto" w:fill="FFFFFF"/>
        <w:spacing w:before="120" w:after="120" w:line="240" w:lineRule="auto"/>
        <w:jc w:val="center"/>
        <w:rPr>
          <w:rFonts w:ascii="Times New Roman" w:eastAsia="Times New Roman" w:hAnsi="Times New Roman"/>
          <w:color w:val="auto"/>
          <w:sz w:val="19"/>
          <w:szCs w:val="19"/>
          <w:lang w:eastAsia="ru-RU"/>
        </w:rPr>
      </w:pPr>
      <w:r w:rsidRPr="00CB28F2">
        <w:rPr>
          <w:rFonts w:ascii="Times New Roman" w:eastAsia="Times New Roman" w:hAnsi="Times New Roman"/>
          <w:color w:val="auto"/>
          <w:sz w:val="24"/>
          <w:szCs w:val="24"/>
          <w:lang w:eastAsia="ru-RU"/>
        </w:rPr>
        <w:t>Рисунок 3</w:t>
      </w:r>
    </w:p>
    <w:p w14:paraId="68557FF5" w14:textId="77777777" w:rsidR="00B14DF9" w:rsidRPr="00CB28F2" w:rsidRDefault="00B14DF9" w:rsidP="00B465FD">
      <w:pPr>
        <w:spacing w:after="0" w:line="240" w:lineRule="auto"/>
        <w:rPr>
          <w:rFonts w:ascii="Times New Roman" w:eastAsia="Times New Roman" w:hAnsi="Times New Roman"/>
          <w:color w:val="auto"/>
          <w:sz w:val="24"/>
          <w:szCs w:val="24"/>
          <w:lang w:eastAsia="ru-RU"/>
        </w:rPr>
      </w:pPr>
    </w:p>
    <w:p w14:paraId="331ACF1E" w14:textId="77777777" w:rsidR="00B14DF9" w:rsidRPr="00CB28F2" w:rsidRDefault="00B14DF9" w:rsidP="00B465FD">
      <w:pPr>
        <w:spacing w:after="0" w:line="240" w:lineRule="auto"/>
        <w:rPr>
          <w:rFonts w:ascii="Times New Roman" w:eastAsia="Times New Roman" w:hAnsi="Times New Roman"/>
          <w:color w:val="auto"/>
          <w:sz w:val="24"/>
          <w:szCs w:val="24"/>
          <w:lang w:eastAsia="ru-RU"/>
        </w:rPr>
      </w:pPr>
    </w:p>
    <w:p w14:paraId="26888811" w14:textId="5FAADA13" w:rsidR="00566FDC" w:rsidRPr="00CB28F2" w:rsidRDefault="00CA7F0C" w:rsidP="00CA7F0C">
      <w:pPr>
        <w:spacing w:after="0" w:line="276" w:lineRule="auto"/>
        <w:jc w:val="center"/>
        <w:rPr>
          <w:rFonts w:ascii="Times New Roman" w:eastAsia="Times New Roman" w:hAnsi="Times New Roman"/>
          <w:b/>
          <w:bCs/>
          <w:color w:val="auto"/>
          <w:w w:val="99"/>
          <w:sz w:val="24"/>
          <w:szCs w:val="24"/>
          <w:lang w:eastAsia="ru-RU"/>
        </w:rPr>
      </w:pPr>
      <w:r w:rsidRPr="00CB28F2">
        <w:rPr>
          <w:rFonts w:ascii="Times New Roman" w:eastAsia="Times New Roman" w:hAnsi="Times New Roman" w:cs="Mangal"/>
          <w:b/>
          <w:bCs/>
          <w:color w:val="auto"/>
          <w:sz w:val="24"/>
          <w:szCs w:val="24"/>
          <w:lang w:eastAsia="ru-RU"/>
        </w:rPr>
        <w:t>Тема 3</w:t>
      </w:r>
      <w:r w:rsidR="00566FDC" w:rsidRPr="00CB28F2">
        <w:rPr>
          <w:rFonts w:ascii="Times New Roman" w:eastAsia="Times New Roman" w:hAnsi="Times New Roman" w:cs="Mangal"/>
          <w:b/>
          <w:bCs/>
          <w:color w:val="auto"/>
          <w:sz w:val="24"/>
          <w:szCs w:val="24"/>
          <w:lang w:eastAsia="ru-RU"/>
        </w:rPr>
        <w:t>.</w:t>
      </w:r>
      <w:r w:rsidR="00566FDC" w:rsidRPr="00CB28F2">
        <w:rPr>
          <w:rFonts w:ascii="Times New Roman" w:eastAsia="Times New Roman" w:hAnsi="Times New Roman" w:cs="Mangal"/>
          <w:b/>
          <w:color w:val="auto"/>
          <w:spacing w:val="-2"/>
          <w:sz w:val="24"/>
          <w:szCs w:val="24"/>
          <w:lang w:eastAsia="ru-RU"/>
        </w:rPr>
        <w:t xml:space="preserve"> </w:t>
      </w:r>
      <w:r w:rsidR="00A140D3" w:rsidRPr="00CB28F2">
        <w:rPr>
          <w:rFonts w:ascii="Times New Roman" w:hAnsi="Times New Roman"/>
          <w:b/>
          <w:color w:val="auto"/>
          <w:sz w:val="24"/>
          <w:szCs w:val="24"/>
        </w:rPr>
        <w:t xml:space="preserve">Технологии обработки текстовой информации.  </w:t>
      </w:r>
    </w:p>
    <w:p w14:paraId="5ED8C9AB" w14:textId="77777777" w:rsidR="00CA7F0C" w:rsidRPr="00CB28F2" w:rsidRDefault="00370EF3" w:rsidP="00CA7F0C">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3DBD88A0" w14:textId="77777777" w:rsidR="00CA7F0C" w:rsidRPr="00CB28F2" w:rsidRDefault="00AF5A50" w:rsidP="00CA7F0C">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r>
      <w:r w:rsidR="00CA7F0C" w:rsidRPr="00CB28F2">
        <w:rPr>
          <w:rFonts w:ascii="Times New Roman" w:hAnsi="Times New Roman"/>
          <w:b/>
          <w:color w:val="auto"/>
          <w:sz w:val="24"/>
          <w:szCs w:val="24"/>
        </w:rPr>
        <w:t>Оценка «5»:</w:t>
      </w:r>
      <w:r w:rsidR="00CA7F0C" w:rsidRPr="00CB28F2">
        <w:rPr>
          <w:rFonts w:ascii="Times New Roman" w:hAnsi="Times New Roman"/>
          <w:b/>
          <w:color w:val="auto"/>
          <w:sz w:val="24"/>
          <w:szCs w:val="24"/>
        </w:rPr>
        <w:tab/>
      </w:r>
    </w:p>
    <w:p w14:paraId="2B2F445C" w14:textId="77777777" w:rsidR="00CA7F0C" w:rsidRPr="00CB28F2" w:rsidRDefault="00CA7F0C" w:rsidP="00CA7F0C">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F5E35EB" w14:textId="77777777" w:rsidR="00CA7F0C" w:rsidRPr="00CB28F2" w:rsidRDefault="00CA7F0C" w:rsidP="00CA7F0C">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6C47508F" w14:textId="77777777" w:rsidR="00CA7F0C" w:rsidRPr="00CB28F2" w:rsidRDefault="00CA7F0C" w:rsidP="00CA7F0C">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06EA7623" w14:textId="77777777" w:rsidR="00CA7F0C" w:rsidRPr="00CB28F2" w:rsidRDefault="00CA7F0C" w:rsidP="00CA7F0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6BC2DDAD" w14:textId="77777777" w:rsidR="00CA7F0C" w:rsidRPr="00CB28F2" w:rsidRDefault="00CA7F0C" w:rsidP="00CA7F0C">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2DBF2232" w14:textId="77777777" w:rsidR="00CA7F0C" w:rsidRPr="00CB28F2" w:rsidRDefault="00CA7F0C" w:rsidP="00CA7F0C">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188FA4D2" w14:textId="77777777" w:rsidR="00CA7F0C" w:rsidRPr="00CB28F2" w:rsidRDefault="00CA7F0C" w:rsidP="00CA7F0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59B2B8CC" w14:textId="77777777" w:rsidR="00CA7F0C" w:rsidRPr="00CB28F2" w:rsidRDefault="00CA7F0C" w:rsidP="00CA7F0C">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38683FE7" w14:textId="77777777" w:rsidR="00CA7F0C" w:rsidRPr="00CB28F2" w:rsidRDefault="00CA7F0C" w:rsidP="00CA7F0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126859F0" w14:textId="77777777" w:rsidR="00CA7F0C" w:rsidRPr="00CB28F2" w:rsidRDefault="00CA7F0C" w:rsidP="00CA7F0C">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484EF792" w14:textId="77777777" w:rsidR="00CA7F0C" w:rsidRPr="00CB28F2" w:rsidRDefault="00CA7F0C" w:rsidP="00CA7F0C">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187C7C66" w14:textId="77777777" w:rsidR="00CA7F0C" w:rsidRPr="00CB28F2" w:rsidRDefault="00CA7F0C" w:rsidP="00CA7F0C">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7ABD1F28" w14:textId="0BF84EDF" w:rsidR="00C424B0" w:rsidRPr="00CB28F2" w:rsidRDefault="00C424B0" w:rsidP="00CA7F0C">
      <w:pPr>
        <w:spacing w:after="0" w:line="240" w:lineRule="auto"/>
        <w:rPr>
          <w:rFonts w:ascii="Times New Roman" w:hAnsi="Times New Roman"/>
          <w:b/>
          <w:color w:val="auto"/>
          <w:sz w:val="24"/>
          <w:szCs w:val="24"/>
        </w:rPr>
      </w:pPr>
    </w:p>
    <w:p w14:paraId="4FF68470" w14:textId="4D4D35A3" w:rsidR="00800520" w:rsidRPr="00CB28F2" w:rsidRDefault="00800520" w:rsidP="00CA7F0C">
      <w:pPr>
        <w:spacing w:after="0" w:line="240" w:lineRule="auto"/>
        <w:rPr>
          <w:rFonts w:ascii="Times New Roman" w:hAnsi="Times New Roman"/>
          <w:b/>
          <w:color w:val="auto"/>
          <w:sz w:val="24"/>
          <w:szCs w:val="24"/>
        </w:rPr>
      </w:pPr>
      <w:r w:rsidRPr="00CB28F2">
        <w:rPr>
          <w:rFonts w:ascii="Times New Roman" w:hAnsi="Times New Roman"/>
          <w:b/>
          <w:color w:val="auto"/>
          <w:sz w:val="24"/>
          <w:szCs w:val="24"/>
        </w:rPr>
        <w:tab/>
        <w:t xml:space="preserve">Вопросы: </w:t>
      </w:r>
    </w:p>
    <w:p w14:paraId="28A33A1E"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Для чего предназначен табличный процессор Excel?</w:t>
      </w:r>
    </w:p>
    <w:p w14:paraId="18F9608D"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Как называется документ Excel?</w:t>
      </w:r>
    </w:p>
    <w:p w14:paraId="31F9B7EC"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Из чего состоит рабочая книга?</w:t>
      </w:r>
    </w:p>
    <w:p w14:paraId="5411A323"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Из чего состоит строка формул?</w:t>
      </w:r>
    </w:p>
    <w:p w14:paraId="43AC5DB7"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Для чего используются ссылки на ячейку?</w:t>
      </w:r>
    </w:p>
    <w:p w14:paraId="469413D1"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Как задаются относительные ссылки? Абсолютные?</w:t>
      </w:r>
    </w:p>
    <w:p w14:paraId="39C906B4"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Чем отличаются относительные ссылки от абсолютных?</w:t>
      </w:r>
    </w:p>
    <w:p w14:paraId="7012EFB2"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Для чего предназначен мастер функций?</w:t>
      </w:r>
    </w:p>
    <w:p w14:paraId="2182645F" w14:textId="3E322BC0"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Что называется, списком в табличном процессоре Excel?</w:t>
      </w:r>
    </w:p>
    <w:p w14:paraId="225148C9"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Что такое режим автозаполнения ячеек?</w:t>
      </w:r>
    </w:p>
    <w:p w14:paraId="23620A4F"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Для чего применяется сортировка списков?</w:t>
      </w:r>
    </w:p>
    <w:p w14:paraId="03323086"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Что такое фильтр? Какие виды фильтров имеются в Excel?</w:t>
      </w:r>
    </w:p>
    <w:p w14:paraId="377C4485" w14:textId="77777777" w:rsidR="00800520" w:rsidRPr="00CB28F2" w:rsidRDefault="00800520" w:rsidP="0097682E">
      <w:pPr>
        <w:pStyle w:val="a7"/>
        <w:numPr>
          <w:ilvl w:val="0"/>
          <w:numId w:val="70"/>
        </w:numPr>
        <w:spacing w:after="0" w:line="240" w:lineRule="auto"/>
        <w:rPr>
          <w:rFonts w:ascii="Times New Roman" w:hAnsi="Times New Roman"/>
          <w:color w:val="auto"/>
          <w:sz w:val="24"/>
          <w:szCs w:val="24"/>
        </w:rPr>
      </w:pPr>
      <w:r w:rsidRPr="00CB28F2">
        <w:rPr>
          <w:rFonts w:ascii="Times New Roman" w:hAnsi="Times New Roman"/>
          <w:color w:val="auto"/>
          <w:sz w:val="24"/>
          <w:szCs w:val="24"/>
        </w:rPr>
        <w:t>Что такое поиск информации в списке?</w:t>
      </w:r>
    </w:p>
    <w:p w14:paraId="405A0C2C" w14:textId="0E2B15DA" w:rsidR="00CA7F0C" w:rsidRPr="00CB28F2" w:rsidRDefault="00CA7F0C" w:rsidP="00C07622">
      <w:pPr>
        <w:rPr>
          <w:rFonts w:ascii="Times New Roman" w:eastAsia="Times New Roman" w:hAnsi="Times New Roman"/>
          <w:color w:val="auto"/>
          <w:sz w:val="24"/>
          <w:szCs w:val="24"/>
          <w:lang w:eastAsia="ru-RU"/>
        </w:rPr>
      </w:pPr>
    </w:p>
    <w:p w14:paraId="25F20944" w14:textId="77777777" w:rsidR="00A140D3" w:rsidRPr="00CB28F2" w:rsidRDefault="00A140D3" w:rsidP="00C07622">
      <w:pPr>
        <w:rPr>
          <w:rFonts w:ascii="Times New Roman" w:hAnsi="Times New Roman"/>
          <w:b/>
          <w:color w:val="auto"/>
          <w:sz w:val="24"/>
          <w:szCs w:val="24"/>
        </w:rPr>
      </w:pPr>
    </w:p>
    <w:p w14:paraId="5991D757" w14:textId="77777777" w:rsidR="00CA7F0C" w:rsidRPr="00CB28F2" w:rsidRDefault="00CA7F0C" w:rsidP="00C424B0">
      <w:pPr>
        <w:pStyle w:val="101"/>
        <w:shd w:val="clear" w:color="auto" w:fill="auto"/>
        <w:tabs>
          <w:tab w:val="left" w:pos="2085"/>
        </w:tabs>
        <w:spacing w:line="240" w:lineRule="auto"/>
        <w:jc w:val="center"/>
        <w:rPr>
          <w:b/>
          <w:sz w:val="24"/>
          <w:szCs w:val="24"/>
        </w:rPr>
      </w:pPr>
      <w:r w:rsidRPr="00CB28F2">
        <w:rPr>
          <w:b/>
          <w:sz w:val="24"/>
          <w:szCs w:val="24"/>
        </w:rPr>
        <w:t>Практическая работа №2</w:t>
      </w:r>
    </w:p>
    <w:p w14:paraId="4AFEF8E6" w14:textId="30A84702" w:rsidR="00CA7F0C" w:rsidRPr="00CB28F2" w:rsidRDefault="00A140D3" w:rsidP="00C424B0">
      <w:pPr>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Создание документов, содержащих графику и таблицы</w:t>
      </w:r>
    </w:p>
    <w:p w14:paraId="329F76A8" w14:textId="77777777" w:rsidR="00CA7F0C" w:rsidRPr="00CB28F2" w:rsidRDefault="00CA7F0C" w:rsidP="00C424B0">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2A97E279" w14:textId="77777777" w:rsidR="00CA7F0C" w:rsidRPr="00CB28F2" w:rsidRDefault="00CA7F0C" w:rsidP="00CA7F0C">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22B0F5F3" w14:textId="77777777" w:rsidTr="00C424B0">
        <w:tc>
          <w:tcPr>
            <w:tcW w:w="1593" w:type="dxa"/>
            <w:shd w:val="clear" w:color="auto" w:fill="auto"/>
            <w:vAlign w:val="center"/>
          </w:tcPr>
          <w:p w14:paraId="1FD814D3"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3FA3A676"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0435E579"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679B0315" w14:textId="77777777" w:rsidTr="00C424B0">
        <w:tc>
          <w:tcPr>
            <w:tcW w:w="1593" w:type="dxa"/>
            <w:shd w:val="clear" w:color="auto" w:fill="auto"/>
            <w:vAlign w:val="center"/>
          </w:tcPr>
          <w:p w14:paraId="79D83E72"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77E08D14"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7C91273B" w14:textId="77777777" w:rsidR="00CA7F0C" w:rsidRPr="00CB28F2" w:rsidRDefault="00CA7F0C" w:rsidP="00DA47F1">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2CE26731" w14:textId="77777777" w:rsidTr="00C424B0">
        <w:tc>
          <w:tcPr>
            <w:tcW w:w="1593" w:type="dxa"/>
            <w:shd w:val="clear" w:color="auto" w:fill="auto"/>
            <w:vAlign w:val="center"/>
          </w:tcPr>
          <w:p w14:paraId="40D23830"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5BC25111"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48ACEBE4" w14:textId="77777777" w:rsidR="00CA7F0C" w:rsidRPr="00CB28F2" w:rsidRDefault="00CA7F0C" w:rsidP="00DA47F1">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65A904A5" w14:textId="77777777" w:rsidTr="00C424B0">
        <w:tc>
          <w:tcPr>
            <w:tcW w:w="1593" w:type="dxa"/>
            <w:shd w:val="clear" w:color="auto" w:fill="auto"/>
            <w:vAlign w:val="center"/>
          </w:tcPr>
          <w:p w14:paraId="049D82B8"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29AC7E00"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596A7F78" w14:textId="77777777" w:rsidR="00CA7F0C" w:rsidRPr="00CB28F2" w:rsidRDefault="00CA7F0C" w:rsidP="00DA47F1">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CA7F0C" w:rsidRPr="00CB28F2" w14:paraId="0104EB78" w14:textId="77777777" w:rsidTr="00C424B0">
        <w:tc>
          <w:tcPr>
            <w:tcW w:w="1593" w:type="dxa"/>
            <w:shd w:val="clear" w:color="auto" w:fill="auto"/>
            <w:vAlign w:val="center"/>
          </w:tcPr>
          <w:p w14:paraId="202416EB"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238FFB35" w14:textId="77777777" w:rsidR="00CA7F0C" w:rsidRPr="00CB28F2" w:rsidRDefault="00CA7F0C"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65A4DED1" w14:textId="77777777" w:rsidR="00CA7F0C" w:rsidRPr="00CB28F2" w:rsidRDefault="00CA7F0C" w:rsidP="00DA47F1">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34CA1184" w14:textId="77777777" w:rsidR="00CA7F0C" w:rsidRPr="00CB28F2" w:rsidRDefault="00CA7F0C" w:rsidP="00CA7F0C">
      <w:pPr>
        <w:autoSpaceDE w:val="0"/>
        <w:autoSpaceDN w:val="0"/>
        <w:adjustRightInd w:val="0"/>
        <w:spacing w:after="0" w:line="240" w:lineRule="auto"/>
        <w:ind w:left="420"/>
        <w:rPr>
          <w:rFonts w:ascii="TimesNewRoman" w:hAnsi="TimesNewRoman" w:cs="TimesNewRoman"/>
          <w:color w:val="auto"/>
          <w:sz w:val="24"/>
          <w:szCs w:val="24"/>
          <w:lang w:eastAsia="ru-RU"/>
        </w:rPr>
      </w:pPr>
    </w:p>
    <w:p w14:paraId="470ED443" w14:textId="59FC1A03" w:rsidR="00CA7F0C" w:rsidRPr="00CB28F2" w:rsidRDefault="00CA7F0C" w:rsidP="0097682E">
      <w:pPr>
        <w:spacing w:after="0" w:line="276" w:lineRule="auto"/>
        <w:ind w:left="708"/>
        <w:rPr>
          <w:rFonts w:ascii="Times New Roman" w:hAnsi="Times New Roman"/>
          <w:b/>
          <w:bCs/>
          <w:color w:val="auto"/>
          <w:sz w:val="24"/>
          <w:szCs w:val="24"/>
        </w:rPr>
      </w:pPr>
      <w:r w:rsidRPr="00CB28F2">
        <w:rPr>
          <w:rFonts w:ascii="Times New Roman" w:hAnsi="Times New Roman"/>
          <w:b/>
          <w:bCs/>
          <w:color w:val="auto"/>
          <w:sz w:val="24"/>
          <w:szCs w:val="24"/>
        </w:rPr>
        <w:t>Практические задания:</w:t>
      </w:r>
    </w:p>
    <w:p w14:paraId="377ED46F" w14:textId="368DEFB2" w:rsidR="0097682E" w:rsidRPr="00CB28F2" w:rsidRDefault="0097682E" w:rsidP="0097682E">
      <w:pPr>
        <w:spacing w:after="0" w:line="276" w:lineRule="auto"/>
        <w:ind w:left="708"/>
        <w:rPr>
          <w:rFonts w:ascii="Times New Roman" w:hAnsi="Times New Roman"/>
          <w:b/>
          <w:bCs/>
          <w:color w:val="auto"/>
          <w:sz w:val="24"/>
          <w:szCs w:val="24"/>
        </w:rPr>
      </w:pPr>
      <w:r w:rsidRPr="00CB28F2">
        <w:rPr>
          <w:rFonts w:ascii="Times New Roman" w:hAnsi="Times New Roman"/>
          <w:b/>
          <w:bCs/>
          <w:color w:val="auto"/>
          <w:sz w:val="24"/>
          <w:szCs w:val="24"/>
        </w:rPr>
        <w:t>Задание:</w:t>
      </w:r>
    </w:p>
    <w:p w14:paraId="6D6B855F" w14:textId="77777777" w:rsidR="00446CE5" w:rsidRPr="00CB28F2" w:rsidRDefault="00446CE5" w:rsidP="0097682E">
      <w:pPr>
        <w:pStyle w:val="aa"/>
        <w:spacing w:before="0" w:beforeAutospacing="0" w:after="0" w:afterAutospacing="0" w:line="294" w:lineRule="atLeast"/>
        <w:rPr>
          <w:sz w:val="21"/>
          <w:szCs w:val="21"/>
        </w:rPr>
      </w:pPr>
      <w:r w:rsidRPr="00CB28F2">
        <w:t>Наиболее быстрый способ добавить таблицу — выделить таблицу нужных размеров в сетке </w:t>
      </w:r>
      <w:r w:rsidRPr="00CB28F2">
        <w:rPr>
          <w:b/>
          <w:bCs/>
        </w:rPr>
        <w:t>Таблица</w:t>
      </w:r>
      <w:r w:rsidRPr="00CB28F2">
        <w:t>.</w:t>
      </w:r>
    </w:p>
    <w:p w14:paraId="50E88EC3" w14:textId="236EFF77" w:rsidR="00446CE5" w:rsidRPr="00CB28F2" w:rsidRDefault="00446CE5" w:rsidP="0097682E">
      <w:pPr>
        <w:pStyle w:val="aa"/>
        <w:spacing w:before="0" w:beforeAutospacing="0" w:after="0" w:afterAutospacing="0" w:line="294" w:lineRule="atLeast"/>
        <w:rPr>
          <w:sz w:val="21"/>
          <w:szCs w:val="21"/>
        </w:rPr>
      </w:pPr>
      <w:r w:rsidRPr="00CB28F2">
        <w:rPr>
          <w:noProof/>
          <w:sz w:val="21"/>
          <w:szCs w:val="21"/>
        </w:rPr>
        <w:drawing>
          <wp:inline distT="0" distB="0" distL="0" distR="0" wp14:anchorId="2A29D78E" wp14:editId="4E2603DC">
            <wp:extent cx="3267075" cy="1066800"/>
            <wp:effectExtent l="0" t="0" r="0" b="0"/>
            <wp:docPr id="2" name="Рисунок 2" descr="hello_html_4551b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4551b07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67075" cy="1066800"/>
                    </a:xfrm>
                    <a:prstGeom prst="rect">
                      <a:avLst/>
                    </a:prstGeom>
                    <a:noFill/>
                    <a:ln>
                      <a:noFill/>
                    </a:ln>
                  </pic:spPr>
                </pic:pic>
              </a:graphicData>
            </a:graphic>
          </wp:inline>
        </w:drawing>
      </w:r>
    </w:p>
    <w:p w14:paraId="04B9B56C" w14:textId="77777777" w:rsidR="00446CE5" w:rsidRPr="00CB28F2" w:rsidRDefault="00446CE5" w:rsidP="0097682E">
      <w:pPr>
        <w:pStyle w:val="aa"/>
        <w:numPr>
          <w:ilvl w:val="0"/>
          <w:numId w:val="74"/>
        </w:numPr>
        <w:spacing w:before="0" w:beforeAutospacing="0" w:after="0" w:afterAutospacing="0" w:line="294" w:lineRule="atLeast"/>
        <w:ind w:left="0" w:firstLine="284"/>
        <w:rPr>
          <w:sz w:val="21"/>
          <w:szCs w:val="21"/>
        </w:rPr>
      </w:pPr>
      <w:r w:rsidRPr="00CB28F2">
        <w:t>Откройте вкладку </w:t>
      </w:r>
      <w:r w:rsidRPr="00CB28F2">
        <w:rPr>
          <w:b/>
          <w:bCs/>
        </w:rPr>
        <w:t>Вставка</w:t>
      </w:r>
      <w:r w:rsidRPr="00CB28F2">
        <w:t>, нажмите кнопку </w:t>
      </w:r>
      <w:r w:rsidRPr="00CB28F2">
        <w:rPr>
          <w:b/>
          <w:bCs/>
        </w:rPr>
        <w:t>Таблица</w:t>
      </w:r>
      <w:r w:rsidRPr="00CB28F2">
        <w:t> и выделите нужное количество строк и столбцов таблицы.</w:t>
      </w:r>
    </w:p>
    <w:p w14:paraId="637196E5" w14:textId="77777777" w:rsidR="00446CE5" w:rsidRPr="00CB28F2" w:rsidRDefault="00446CE5" w:rsidP="0097682E">
      <w:pPr>
        <w:pStyle w:val="aa"/>
        <w:numPr>
          <w:ilvl w:val="0"/>
          <w:numId w:val="74"/>
        </w:numPr>
        <w:spacing w:before="0" w:beforeAutospacing="0" w:after="0" w:afterAutospacing="0" w:line="294" w:lineRule="atLeast"/>
        <w:ind w:left="0" w:firstLine="284"/>
        <w:rPr>
          <w:sz w:val="21"/>
          <w:szCs w:val="21"/>
        </w:rPr>
      </w:pPr>
      <w:r w:rsidRPr="00CB28F2">
        <w:t>Щелкните мышью, и таблица появится в документе.</w:t>
      </w:r>
    </w:p>
    <w:p w14:paraId="17B6C4E8" w14:textId="77777777" w:rsidR="00446CE5" w:rsidRPr="00CB28F2" w:rsidRDefault="00446CE5" w:rsidP="0097682E">
      <w:pPr>
        <w:pStyle w:val="aa"/>
        <w:spacing w:before="0" w:beforeAutospacing="0" w:after="0" w:afterAutospacing="0" w:line="294" w:lineRule="atLeast"/>
        <w:rPr>
          <w:sz w:val="21"/>
          <w:szCs w:val="21"/>
        </w:rPr>
      </w:pPr>
      <w:r w:rsidRPr="00CB28F2">
        <w:t>При этом также появится раздел </w:t>
      </w:r>
      <w:r w:rsidRPr="00CB28F2">
        <w:rPr>
          <w:b/>
          <w:bCs/>
        </w:rPr>
        <w:t>Работа с таблицами</w:t>
      </w:r>
      <w:r w:rsidRPr="00CB28F2">
        <w:t> со вкладкой </w:t>
      </w:r>
      <w:r w:rsidRPr="00CB28F2">
        <w:rPr>
          <w:b/>
          <w:bCs/>
        </w:rPr>
        <w:t>Макет</w:t>
      </w:r>
      <w:r w:rsidRPr="00CB28F2">
        <w:t>, содержащей средства выбора разных цветов, стилей и границ таблицы.</w:t>
      </w:r>
    </w:p>
    <w:p w14:paraId="59ACB978" w14:textId="77777777" w:rsidR="00446CE5" w:rsidRPr="00CB28F2" w:rsidRDefault="00446CE5" w:rsidP="0097682E">
      <w:pPr>
        <w:pStyle w:val="aa"/>
        <w:spacing w:before="0" w:beforeAutospacing="0" w:after="0" w:afterAutospacing="0" w:line="294" w:lineRule="atLeast"/>
        <w:rPr>
          <w:sz w:val="21"/>
          <w:szCs w:val="21"/>
        </w:rPr>
      </w:pPr>
      <w:r w:rsidRPr="00CB28F2">
        <w:rPr>
          <w:b/>
          <w:bCs/>
          <w:u w:val="single"/>
        </w:rPr>
        <w:t>Другие способы добавления таблицы</w:t>
      </w:r>
    </w:p>
    <w:p w14:paraId="52540B7B" w14:textId="77777777" w:rsidR="00446CE5" w:rsidRPr="00CB28F2" w:rsidRDefault="00446CE5" w:rsidP="0097682E">
      <w:pPr>
        <w:pStyle w:val="aa"/>
        <w:spacing w:before="0" w:beforeAutospacing="0" w:after="0" w:afterAutospacing="0" w:line="294" w:lineRule="atLeast"/>
        <w:rPr>
          <w:sz w:val="21"/>
          <w:szCs w:val="21"/>
        </w:rPr>
      </w:pPr>
      <w:r w:rsidRPr="00CB28F2">
        <w:t>При использовании сетки вставляется простая таблица. Если нужен другой результат, можно воспользоваться одним из трех способов создания таблицы.</w:t>
      </w:r>
    </w:p>
    <w:p w14:paraId="7D49542F" w14:textId="77777777" w:rsidR="00446CE5" w:rsidRPr="00CB28F2" w:rsidRDefault="00446CE5" w:rsidP="0097682E">
      <w:pPr>
        <w:pStyle w:val="aa"/>
        <w:spacing w:before="0" w:beforeAutospacing="0" w:after="0" w:afterAutospacing="0" w:line="294" w:lineRule="atLeast"/>
        <w:rPr>
          <w:sz w:val="21"/>
          <w:szCs w:val="21"/>
        </w:rPr>
      </w:pPr>
      <w:r w:rsidRPr="00CB28F2">
        <w:t>Для более точного задания размеров таблицы откройте вкладку </w:t>
      </w:r>
      <w:r w:rsidRPr="00CB28F2">
        <w:rPr>
          <w:b/>
          <w:bCs/>
        </w:rPr>
        <w:t>Вставка</w:t>
      </w:r>
      <w:r w:rsidRPr="00CB28F2">
        <w:t>, нажмите кнопку </w:t>
      </w:r>
      <w:r w:rsidRPr="00CB28F2">
        <w:rPr>
          <w:b/>
          <w:bCs/>
        </w:rPr>
        <w:t>Таблица</w:t>
      </w:r>
      <w:r w:rsidRPr="00CB28F2">
        <w:t> и выберите пункт </w:t>
      </w:r>
      <w:r w:rsidRPr="00CB28F2">
        <w:rPr>
          <w:b/>
          <w:bCs/>
        </w:rPr>
        <w:t>Вставить таблицу</w:t>
      </w:r>
      <w:r w:rsidRPr="00CB28F2">
        <w:t>. Затем можно указать точное количество строк и столбцов и настроить размеры таблицы с помощью параметров автоподбора.</w:t>
      </w:r>
    </w:p>
    <w:p w14:paraId="012F7B80" w14:textId="77777777" w:rsidR="00446CE5" w:rsidRPr="00CB28F2" w:rsidRDefault="00446CE5" w:rsidP="0097682E">
      <w:pPr>
        <w:pStyle w:val="aa"/>
        <w:spacing w:before="0" w:beforeAutospacing="0" w:after="0" w:afterAutospacing="0" w:line="294" w:lineRule="atLeast"/>
        <w:rPr>
          <w:sz w:val="21"/>
          <w:szCs w:val="21"/>
        </w:rPr>
      </w:pPr>
      <w:r w:rsidRPr="00CB28F2">
        <w:t>Если имеется текст, который будет выглядеть лучше в виде таблицы, можно преобразовать его в таблицу.</w:t>
      </w:r>
    </w:p>
    <w:p w14:paraId="15A18AAF" w14:textId="77777777" w:rsidR="00446CE5" w:rsidRPr="00CB28F2" w:rsidRDefault="00446CE5" w:rsidP="0097682E">
      <w:pPr>
        <w:pStyle w:val="aa"/>
        <w:spacing w:before="0" w:beforeAutospacing="0" w:after="0" w:afterAutospacing="0" w:line="294" w:lineRule="atLeast"/>
        <w:rPr>
          <w:sz w:val="21"/>
          <w:szCs w:val="21"/>
        </w:rPr>
      </w:pPr>
      <w:r w:rsidRPr="00CB28F2">
        <w:t>Если данные слишком сложны для расположения в простой сетке, с помощью средства рисования таблицы можно нарисовать в точности ту таблицу, которая требуется.</w:t>
      </w:r>
    </w:p>
    <w:p w14:paraId="7152235B" w14:textId="77777777" w:rsidR="00446CE5" w:rsidRPr="00CB28F2" w:rsidRDefault="00446CE5" w:rsidP="0097682E">
      <w:pPr>
        <w:pStyle w:val="aa"/>
        <w:spacing w:before="0" w:beforeAutospacing="0" w:after="0" w:afterAutospacing="0" w:line="294" w:lineRule="atLeast"/>
        <w:rPr>
          <w:sz w:val="21"/>
          <w:szCs w:val="21"/>
        </w:rPr>
      </w:pPr>
      <w:r w:rsidRPr="00CB28F2">
        <w:rPr>
          <w:b/>
          <w:bCs/>
          <w:u w:val="single"/>
        </w:rPr>
        <w:t>Преобразование текста в таблицу</w:t>
      </w:r>
    </w:p>
    <w:p w14:paraId="77233FD8" w14:textId="77777777" w:rsidR="00446CE5" w:rsidRPr="00CB28F2" w:rsidRDefault="00446CE5" w:rsidP="0097682E">
      <w:pPr>
        <w:pStyle w:val="aa"/>
        <w:spacing w:before="0" w:beforeAutospacing="0" w:after="0" w:afterAutospacing="0" w:line="294" w:lineRule="atLeast"/>
        <w:rPr>
          <w:sz w:val="21"/>
          <w:szCs w:val="21"/>
        </w:rPr>
      </w:pPr>
      <w:r w:rsidRPr="00CB28F2">
        <w:t>Чтобы вставить в документ таблицу из коллекции предварительно отформатированных таблиц, можно воспользоваться шаблонами таблиц. Шаблоны таблиц содержат примерные данные, которые помогают оценить вид таблицы после того, как в нее будут добавлены данные.</w:t>
      </w:r>
    </w:p>
    <w:p w14:paraId="1E554BB7" w14:textId="77777777" w:rsidR="00446CE5" w:rsidRPr="00CB28F2" w:rsidRDefault="00446CE5" w:rsidP="0097682E">
      <w:pPr>
        <w:pStyle w:val="aa"/>
        <w:numPr>
          <w:ilvl w:val="0"/>
          <w:numId w:val="75"/>
        </w:numPr>
        <w:spacing w:before="0" w:beforeAutospacing="0" w:after="0" w:afterAutospacing="0" w:line="294" w:lineRule="atLeast"/>
        <w:ind w:left="0" w:firstLine="426"/>
        <w:rPr>
          <w:sz w:val="21"/>
          <w:szCs w:val="21"/>
        </w:rPr>
      </w:pPr>
      <w:r w:rsidRPr="00CB28F2">
        <w:t>В тексте, который нужно преобразовать, вставьте знак табуляции или точку с запятой в каждом месте, где нужно начать новый столбец.</w:t>
      </w:r>
    </w:p>
    <w:p w14:paraId="494663E7" w14:textId="77777777" w:rsidR="00446CE5" w:rsidRPr="00CB28F2" w:rsidRDefault="00446CE5" w:rsidP="0097682E">
      <w:pPr>
        <w:pStyle w:val="aa"/>
        <w:numPr>
          <w:ilvl w:val="0"/>
          <w:numId w:val="75"/>
        </w:numPr>
        <w:spacing w:before="0" w:beforeAutospacing="0" w:after="0" w:afterAutospacing="0" w:line="294" w:lineRule="atLeast"/>
        <w:ind w:left="0" w:firstLine="426"/>
        <w:rPr>
          <w:sz w:val="21"/>
          <w:szCs w:val="21"/>
        </w:rPr>
      </w:pPr>
      <w:r w:rsidRPr="00CB28F2">
        <w:t>Вставьте знак абзаца в каждом месте, где нужно начать новую строку.</w:t>
      </w:r>
    </w:p>
    <w:p w14:paraId="2C736624" w14:textId="77777777" w:rsidR="00446CE5" w:rsidRPr="00CB28F2" w:rsidRDefault="00446CE5" w:rsidP="0097682E">
      <w:pPr>
        <w:pStyle w:val="aa"/>
        <w:numPr>
          <w:ilvl w:val="0"/>
          <w:numId w:val="75"/>
        </w:numPr>
        <w:spacing w:before="0" w:beforeAutospacing="0" w:after="0" w:afterAutospacing="0" w:line="294" w:lineRule="atLeast"/>
        <w:ind w:left="0" w:firstLine="426"/>
        <w:rPr>
          <w:sz w:val="21"/>
          <w:szCs w:val="21"/>
        </w:rPr>
      </w:pPr>
      <w:r w:rsidRPr="00CB28F2">
        <w:t>Выделите текст.</w:t>
      </w:r>
    </w:p>
    <w:p w14:paraId="62224905" w14:textId="77777777" w:rsidR="00446CE5" w:rsidRPr="00CB28F2" w:rsidRDefault="00446CE5" w:rsidP="0097682E">
      <w:pPr>
        <w:pStyle w:val="aa"/>
        <w:numPr>
          <w:ilvl w:val="0"/>
          <w:numId w:val="75"/>
        </w:numPr>
        <w:spacing w:before="0" w:beforeAutospacing="0" w:after="0" w:afterAutospacing="0" w:line="294" w:lineRule="atLeast"/>
        <w:ind w:left="0" w:firstLine="426"/>
        <w:rPr>
          <w:sz w:val="21"/>
          <w:szCs w:val="21"/>
        </w:rPr>
      </w:pPr>
      <w:r w:rsidRPr="00CB28F2">
        <w:t>Откройте вкладку </w:t>
      </w:r>
      <w:r w:rsidRPr="00CB28F2">
        <w:rPr>
          <w:b/>
          <w:bCs/>
        </w:rPr>
        <w:t>Вставка</w:t>
      </w:r>
      <w:r w:rsidRPr="00CB28F2">
        <w:t>, нажмите кнопку </w:t>
      </w:r>
      <w:r w:rsidRPr="00CB28F2">
        <w:rPr>
          <w:b/>
          <w:bCs/>
        </w:rPr>
        <w:t>Таблица</w:t>
      </w:r>
      <w:r w:rsidRPr="00CB28F2">
        <w:t> и выберите пункт </w:t>
      </w:r>
      <w:r w:rsidRPr="00CB28F2">
        <w:rPr>
          <w:b/>
          <w:bCs/>
        </w:rPr>
        <w:t>Преобразовать в таблицу</w:t>
      </w:r>
      <w:r w:rsidRPr="00CB28F2">
        <w:t>.</w:t>
      </w:r>
    </w:p>
    <w:p w14:paraId="58582BC4" w14:textId="77777777" w:rsidR="00446CE5" w:rsidRPr="00CB28F2" w:rsidRDefault="00446CE5" w:rsidP="0097682E">
      <w:pPr>
        <w:pStyle w:val="aa"/>
        <w:numPr>
          <w:ilvl w:val="0"/>
          <w:numId w:val="75"/>
        </w:numPr>
        <w:spacing w:before="0" w:beforeAutospacing="0" w:after="0" w:afterAutospacing="0" w:line="294" w:lineRule="atLeast"/>
        <w:ind w:left="0" w:firstLine="426"/>
        <w:rPr>
          <w:sz w:val="21"/>
          <w:szCs w:val="21"/>
        </w:rPr>
      </w:pPr>
      <w:r w:rsidRPr="00CB28F2">
        <w:t>В диалоговом окне </w:t>
      </w:r>
      <w:r w:rsidRPr="00CB28F2">
        <w:rPr>
          <w:b/>
          <w:bCs/>
        </w:rPr>
        <w:t>Преобразовать в таблицу</w:t>
      </w:r>
      <w:r w:rsidRPr="00CB28F2">
        <w:t> в области </w:t>
      </w:r>
      <w:r w:rsidRPr="00CB28F2">
        <w:rPr>
          <w:b/>
          <w:bCs/>
        </w:rPr>
        <w:t>Разделитель</w:t>
      </w:r>
      <w:r w:rsidRPr="00CB28F2">
        <w:t> установите переключатель в положение </w:t>
      </w:r>
      <w:r w:rsidRPr="00CB28F2">
        <w:rPr>
          <w:b/>
          <w:bCs/>
        </w:rPr>
        <w:t>Знак табуляции</w:t>
      </w:r>
      <w:r w:rsidRPr="00CB28F2">
        <w:t> или </w:t>
      </w:r>
      <w:r w:rsidRPr="00CB28F2">
        <w:rPr>
          <w:b/>
          <w:bCs/>
        </w:rPr>
        <w:t>Точка с запятой</w:t>
      </w:r>
      <w:r w:rsidRPr="00CB28F2">
        <w:t>.</w:t>
      </w:r>
    </w:p>
    <w:p w14:paraId="4993EE12" w14:textId="77777777" w:rsidR="00446CE5" w:rsidRPr="00CB28F2" w:rsidRDefault="00446CE5" w:rsidP="0097682E">
      <w:pPr>
        <w:pStyle w:val="aa"/>
        <w:spacing w:before="0" w:beforeAutospacing="0" w:after="0" w:afterAutospacing="0" w:line="294" w:lineRule="atLeast"/>
        <w:rPr>
          <w:sz w:val="21"/>
          <w:szCs w:val="21"/>
        </w:rPr>
      </w:pPr>
      <w:r w:rsidRPr="00CB28F2">
        <w:rPr>
          <w:b/>
          <w:bCs/>
          <w:u w:val="single"/>
        </w:rPr>
        <w:t>Рисование таблицы</w:t>
      </w:r>
    </w:p>
    <w:p w14:paraId="4B2109A5" w14:textId="3EF9AE59" w:rsidR="00446CE5" w:rsidRPr="00CB28F2" w:rsidRDefault="00446CE5" w:rsidP="0097682E">
      <w:pPr>
        <w:pStyle w:val="aa"/>
        <w:spacing w:before="0" w:beforeAutospacing="0" w:after="0" w:afterAutospacing="0" w:line="294" w:lineRule="atLeast"/>
        <w:rPr>
          <w:sz w:val="21"/>
          <w:szCs w:val="21"/>
        </w:rPr>
      </w:pPr>
      <w:r w:rsidRPr="00CB28F2">
        <w:t>Если нужно создать таблицу со строками и столбцами разных размеров, можно нарисовать ее. Для этого выполните указанные ниже действия.</w:t>
      </w:r>
      <w:r w:rsidRPr="00CB28F2">
        <w:rPr>
          <w:noProof/>
          <w:sz w:val="21"/>
          <w:szCs w:val="21"/>
        </w:rPr>
        <w:drawing>
          <wp:inline distT="0" distB="0" distL="0" distR="0" wp14:anchorId="223F31F0" wp14:editId="0BC27B1D">
            <wp:extent cx="1028700" cy="1533525"/>
            <wp:effectExtent l="0" t="0" r="0" b="0"/>
            <wp:docPr id="1" name="Рисунок 1" descr="hello_html_724d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724dd4.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8700" cy="1533525"/>
                    </a:xfrm>
                    <a:prstGeom prst="rect">
                      <a:avLst/>
                    </a:prstGeom>
                    <a:noFill/>
                    <a:ln>
                      <a:noFill/>
                    </a:ln>
                  </pic:spPr>
                </pic:pic>
              </a:graphicData>
            </a:graphic>
          </wp:inline>
        </w:drawing>
      </w:r>
    </w:p>
    <w:p w14:paraId="4D7BE85D" w14:textId="77777777" w:rsidR="00446CE5" w:rsidRPr="00CB28F2" w:rsidRDefault="00446CE5" w:rsidP="0097682E">
      <w:pPr>
        <w:pStyle w:val="aa"/>
        <w:numPr>
          <w:ilvl w:val="0"/>
          <w:numId w:val="76"/>
        </w:numPr>
        <w:spacing w:before="0" w:beforeAutospacing="0" w:after="0" w:afterAutospacing="0" w:line="294" w:lineRule="atLeast"/>
        <w:ind w:left="0" w:firstLine="426"/>
        <w:rPr>
          <w:sz w:val="21"/>
          <w:szCs w:val="21"/>
        </w:rPr>
      </w:pPr>
      <w:r w:rsidRPr="00CB28F2">
        <w:t>Щелкните в документе место, где требуется создать таблицу.</w:t>
      </w:r>
    </w:p>
    <w:p w14:paraId="258E276E" w14:textId="77777777" w:rsidR="00446CE5" w:rsidRPr="00CB28F2" w:rsidRDefault="00446CE5" w:rsidP="0097682E">
      <w:pPr>
        <w:pStyle w:val="aa"/>
        <w:numPr>
          <w:ilvl w:val="0"/>
          <w:numId w:val="76"/>
        </w:numPr>
        <w:spacing w:before="0" w:beforeAutospacing="0" w:after="0" w:afterAutospacing="0" w:line="294" w:lineRule="atLeast"/>
        <w:ind w:left="0" w:firstLine="426"/>
        <w:rPr>
          <w:sz w:val="21"/>
          <w:szCs w:val="21"/>
        </w:rPr>
      </w:pPr>
      <w:r w:rsidRPr="00CB28F2">
        <w:t>Откройте вкладку </w:t>
      </w:r>
      <w:r w:rsidRPr="00CB28F2">
        <w:rPr>
          <w:b/>
          <w:bCs/>
        </w:rPr>
        <w:t>Вставка</w:t>
      </w:r>
      <w:r w:rsidRPr="00CB28F2">
        <w:t>, нажмите кнопку </w:t>
      </w:r>
      <w:r w:rsidRPr="00CB28F2">
        <w:rPr>
          <w:b/>
          <w:bCs/>
        </w:rPr>
        <w:t>Таблица</w:t>
      </w:r>
      <w:r w:rsidRPr="00CB28F2">
        <w:t> и выберите пункт </w:t>
      </w:r>
      <w:r w:rsidRPr="00CB28F2">
        <w:rPr>
          <w:b/>
          <w:bCs/>
        </w:rPr>
        <w:t>Нарисовать таблицу</w:t>
      </w:r>
      <w:r w:rsidRPr="00CB28F2">
        <w:t>.</w:t>
      </w:r>
    </w:p>
    <w:p w14:paraId="598B7329" w14:textId="77777777" w:rsidR="00446CE5" w:rsidRPr="00CB28F2" w:rsidRDefault="00446CE5" w:rsidP="0097682E">
      <w:pPr>
        <w:pStyle w:val="aa"/>
        <w:spacing w:before="0" w:beforeAutospacing="0" w:after="0" w:afterAutospacing="0" w:line="294" w:lineRule="atLeast"/>
        <w:ind w:firstLine="426"/>
        <w:rPr>
          <w:sz w:val="21"/>
          <w:szCs w:val="21"/>
        </w:rPr>
      </w:pPr>
      <w:r w:rsidRPr="00CB28F2">
        <w:t>Указатель мыши примет вид карандаша.</w:t>
      </w:r>
    </w:p>
    <w:p w14:paraId="55CDE1AE" w14:textId="77777777" w:rsidR="00446CE5" w:rsidRPr="00CB28F2" w:rsidRDefault="00446CE5" w:rsidP="0097682E">
      <w:pPr>
        <w:pStyle w:val="aa"/>
        <w:numPr>
          <w:ilvl w:val="0"/>
          <w:numId w:val="77"/>
        </w:numPr>
        <w:spacing w:before="0" w:beforeAutospacing="0" w:after="0" w:afterAutospacing="0" w:line="294" w:lineRule="atLeast"/>
        <w:ind w:left="0" w:firstLine="426"/>
        <w:rPr>
          <w:sz w:val="21"/>
          <w:szCs w:val="21"/>
        </w:rPr>
      </w:pPr>
      <w:r w:rsidRPr="00CB28F2">
        <w:t>Чтобы определить границы таблицы, нарисуйте прямоугольник. Затем внутри этого прямоугольника нарисуйте линии столбцов и строк.</w:t>
      </w:r>
    </w:p>
    <w:p w14:paraId="5657BEBB" w14:textId="77777777" w:rsidR="00446CE5" w:rsidRPr="00CB28F2" w:rsidRDefault="00446CE5" w:rsidP="0097682E">
      <w:pPr>
        <w:pStyle w:val="aa"/>
        <w:spacing w:before="0" w:beforeAutospacing="0" w:after="0" w:afterAutospacing="0" w:line="294" w:lineRule="atLeast"/>
        <w:ind w:firstLine="426"/>
        <w:rPr>
          <w:sz w:val="21"/>
          <w:szCs w:val="21"/>
        </w:rPr>
      </w:pPr>
    </w:p>
    <w:p w14:paraId="7F3CE2B2" w14:textId="77777777" w:rsidR="00446CE5" w:rsidRPr="00CB28F2" w:rsidRDefault="00446CE5" w:rsidP="0097682E">
      <w:pPr>
        <w:pStyle w:val="aa"/>
        <w:numPr>
          <w:ilvl w:val="0"/>
          <w:numId w:val="78"/>
        </w:numPr>
        <w:spacing w:before="0" w:beforeAutospacing="0" w:after="0" w:afterAutospacing="0" w:line="294" w:lineRule="atLeast"/>
        <w:ind w:left="0" w:firstLine="426"/>
        <w:rPr>
          <w:sz w:val="21"/>
          <w:szCs w:val="21"/>
        </w:rPr>
      </w:pPr>
      <w:r w:rsidRPr="00CB28F2">
        <w:t>Чтобы стереть линию, в разделе </w:t>
      </w:r>
      <w:r w:rsidRPr="00CB28F2">
        <w:rPr>
          <w:b/>
          <w:bCs/>
        </w:rPr>
        <w:t>Работа с таблицами</w:t>
      </w:r>
      <w:r w:rsidRPr="00CB28F2">
        <w:t> нажмите кнопку </w:t>
      </w:r>
      <w:r w:rsidRPr="00CB28F2">
        <w:rPr>
          <w:b/>
          <w:bCs/>
        </w:rPr>
        <w:t>Ластик</w:t>
      </w:r>
      <w:r w:rsidRPr="00CB28F2">
        <w:t> и щелкните линию, которую нужно стереть.</w:t>
      </w:r>
    </w:p>
    <w:p w14:paraId="79664E5B" w14:textId="2F9D59BF" w:rsidR="00C424B0" w:rsidRPr="00CB28F2" w:rsidRDefault="00C424B0" w:rsidP="0097682E">
      <w:pPr>
        <w:spacing w:after="0" w:line="240" w:lineRule="auto"/>
        <w:rPr>
          <w:rFonts w:ascii="Times New Roman" w:eastAsia="Times New Roman" w:hAnsi="Times New Roman"/>
          <w:color w:val="auto"/>
          <w:sz w:val="24"/>
          <w:szCs w:val="24"/>
          <w:lang w:eastAsia="ru-RU"/>
        </w:rPr>
      </w:pPr>
    </w:p>
    <w:p w14:paraId="4288B8CC" w14:textId="77777777" w:rsidR="00A140D3" w:rsidRPr="00CB28F2" w:rsidRDefault="00A140D3" w:rsidP="00C424B0">
      <w:pPr>
        <w:spacing w:after="0" w:line="240" w:lineRule="auto"/>
        <w:rPr>
          <w:rFonts w:ascii="Times New Roman" w:eastAsia="Times New Roman" w:hAnsi="Times New Roman"/>
          <w:color w:val="auto"/>
          <w:sz w:val="26"/>
          <w:szCs w:val="26"/>
          <w:lang w:eastAsia="ru-RU"/>
        </w:rPr>
      </w:pPr>
    </w:p>
    <w:p w14:paraId="64D8E494" w14:textId="77777777" w:rsidR="00C424B0" w:rsidRPr="00CB28F2" w:rsidRDefault="00C424B0" w:rsidP="00C424B0">
      <w:pPr>
        <w:spacing w:after="0" w:line="240" w:lineRule="auto"/>
        <w:rPr>
          <w:rFonts w:ascii="Times New Roman" w:eastAsia="Times New Roman" w:hAnsi="Times New Roman"/>
          <w:color w:val="auto"/>
          <w:sz w:val="26"/>
          <w:szCs w:val="26"/>
          <w:lang w:eastAsia="ru-RU"/>
        </w:rPr>
      </w:pPr>
    </w:p>
    <w:p w14:paraId="6FC5F4C7" w14:textId="6AAFEB13" w:rsidR="00913D1F" w:rsidRPr="00CB28F2" w:rsidRDefault="00F204FE" w:rsidP="00AF5A50">
      <w:pPr>
        <w:shd w:val="clear" w:color="auto" w:fill="FFFFFF"/>
        <w:spacing w:after="0"/>
        <w:ind w:left="420"/>
        <w:jc w:val="center"/>
        <w:rPr>
          <w:rFonts w:ascii="Times New Roman" w:eastAsia="Arial Unicode MS" w:hAnsi="Times New Roman"/>
          <w:b/>
          <w:color w:val="auto"/>
          <w:sz w:val="24"/>
          <w:szCs w:val="24"/>
          <w:lang w:eastAsia="ru-RU" w:bidi="ru-RU"/>
        </w:rPr>
      </w:pPr>
      <w:bookmarkStart w:id="11" w:name="_Hlk492887062"/>
      <w:bookmarkStart w:id="12" w:name="_Hlk484078097"/>
      <w:r w:rsidRPr="00CB28F2">
        <w:rPr>
          <w:rFonts w:ascii="Times New Roman" w:eastAsia="Arial Unicode MS" w:hAnsi="Times New Roman"/>
          <w:b/>
          <w:color w:val="auto"/>
          <w:sz w:val="24"/>
          <w:szCs w:val="24"/>
          <w:lang w:eastAsia="ru-RU" w:bidi="ru-RU"/>
        </w:rPr>
        <w:t xml:space="preserve">Тема 4. </w:t>
      </w:r>
      <w:r w:rsidR="006271CB" w:rsidRPr="00CB28F2">
        <w:rPr>
          <w:rFonts w:ascii="Times New Roman" w:hAnsi="Times New Roman"/>
          <w:b/>
          <w:color w:val="auto"/>
          <w:sz w:val="24"/>
          <w:szCs w:val="24"/>
        </w:rPr>
        <w:t>Текстовые процессоры</w:t>
      </w:r>
    </w:p>
    <w:p w14:paraId="184C6F88" w14:textId="77777777" w:rsidR="00B60359" w:rsidRPr="00CB28F2" w:rsidRDefault="00B60359" w:rsidP="00913D1F">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bookmarkEnd w:id="11"/>
    <w:bookmarkEnd w:id="12"/>
    <w:p w14:paraId="475F63FC" w14:textId="77777777" w:rsidR="00AF5A50" w:rsidRPr="00CB28F2" w:rsidRDefault="00AF5A50" w:rsidP="00AF5A50">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318BA180" w14:textId="77777777" w:rsidR="00AF5A50" w:rsidRPr="00CB28F2" w:rsidRDefault="00AF5A50" w:rsidP="00AF5A50">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54BF7501" w14:textId="77777777" w:rsidR="00AF5A50" w:rsidRPr="00CB28F2" w:rsidRDefault="00AF5A50" w:rsidP="00AF5A50">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4FF88878" w14:textId="77777777" w:rsidR="007A0342" w:rsidRPr="00CB28F2" w:rsidRDefault="00AF5A50" w:rsidP="007A034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w:t>
      </w:r>
      <w:r w:rsidR="00C424B0" w:rsidRPr="00CB28F2">
        <w:rPr>
          <w:rFonts w:ascii="Times New Roman" w:hAnsi="Times New Roman"/>
          <w:color w:val="auto"/>
          <w:sz w:val="24"/>
          <w:szCs w:val="24"/>
        </w:rPr>
        <w:t xml:space="preserve"> дополнительные вопросы.</w:t>
      </w:r>
    </w:p>
    <w:p w14:paraId="0C984D05" w14:textId="77777777" w:rsidR="00AF5A50" w:rsidRPr="00CB28F2" w:rsidRDefault="00AF5A50" w:rsidP="007A0342">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49CF8219"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38BEC549"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09A350F2"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59651C12"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16F2B54F"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78225836"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589EF884"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49895EC3" w14:textId="5AF79368" w:rsidR="00AF5A50" w:rsidRPr="00CB28F2" w:rsidRDefault="00AF5A50" w:rsidP="000C59C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w:t>
      </w:r>
      <w:r w:rsidR="000C59C2" w:rsidRPr="00CB28F2">
        <w:rPr>
          <w:rFonts w:ascii="Times New Roman" w:hAnsi="Times New Roman"/>
          <w:color w:val="auto"/>
          <w:sz w:val="24"/>
          <w:szCs w:val="24"/>
        </w:rPr>
        <w:t xml:space="preserve">осы, не владеет терминологией. </w:t>
      </w:r>
    </w:p>
    <w:p w14:paraId="66DED558" w14:textId="77777777" w:rsidR="000C59C2" w:rsidRPr="00CB28F2" w:rsidRDefault="000C59C2" w:rsidP="000C59C2">
      <w:pPr>
        <w:shd w:val="clear" w:color="auto" w:fill="FFFFFF"/>
        <w:spacing w:line="240" w:lineRule="auto"/>
        <w:contextualSpacing/>
        <w:jc w:val="both"/>
        <w:rPr>
          <w:rFonts w:ascii="Times New Roman" w:hAnsi="Times New Roman"/>
          <w:color w:val="auto"/>
          <w:sz w:val="24"/>
          <w:szCs w:val="24"/>
        </w:rPr>
      </w:pPr>
    </w:p>
    <w:p w14:paraId="5F08C5B1" w14:textId="504D8C30" w:rsidR="000C59C2" w:rsidRPr="00CB28F2" w:rsidRDefault="000C59C2" w:rsidP="00213596">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36FA5310" w14:textId="77777777" w:rsidR="000C59C2" w:rsidRPr="00CB28F2" w:rsidRDefault="000C59C2" w:rsidP="000C59C2">
      <w:pPr>
        <w:spacing w:after="0" w:line="240" w:lineRule="auto"/>
        <w:rPr>
          <w:rFonts w:ascii="Times New Roman" w:hAnsi="Times New Roman"/>
          <w:color w:val="auto"/>
          <w:sz w:val="24"/>
          <w:szCs w:val="24"/>
        </w:rPr>
      </w:pPr>
      <w:r w:rsidRPr="00CB28F2">
        <w:rPr>
          <w:rFonts w:ascii="Times New Roman" w:hAnsi="Times New Roman"/>
          <w:color w:val="auto"/>
          <w:sz w:val="24"/>
          <w:szCs w:val="24"/>
        </w:rPr>
        <w:t>1.Для чего используются издательские системы?</w:t>
      </w:r>
    </w:p>
    <w:p w14:paraId="3C51641B" w14:textId="77777777" w:rsidR="000C59C2" w:rsidRPr="00CB28F2" w:rsidRDefault="000C59C2" w:rsidP="000C59C2">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2.Какие популярные тестовые процессы вы знаете? </w:t>
      </w:r>
    </w:p>
    <w:p w14:paraId="197A2ABD" w14:textId="77777777" w:rsidR="000C59C2" w:rsidRPr="00CB28F2" w:rsidRDefault="000C59C2" w:rsidP="000C59C2">
      <w:pPr>
        <w:spacing w:after="0" w:line="240" w:lineRule="auto"/>
        <w:rPr>
          <w:rFonts w:ascii="Times New Roman" w:hAnsi="Times New Roman"/>
          <w:color w:val="auto"/>
          <w:sz w:val="24"/>
          <w:szCs w:val="24"/>
        </w:rPr>
      </w:pPr>
      <w:r w:rsidRPr="00CB28F2">
        <w:rPr>
          <w:rFonts w:ascii="Times New Roman" w:hAnsi="Times New Roman"/>
          <w:color w:val="auto"/>
          <w:sz w:val="24"/>
          <w:szCs w:val="24"/>
        </w:rPr>
        <w:t>3.Какие функции выполняет текстовый процессор?</w:t>
      </w:r>
    </w:p>
    <w:p w14:paraId="60B24091" w14:textId="1BEE4D87" w:rsidR="006271CB" w:rsidRPr="00CB28F2" w:rsidRDefault="000C59C2" w:rsidP="0097682E">
      <w:pPr>
        <w:spacing w:after="0" w:line="240" w:lineRule="auto"/>
        <w:rPr>
          <w:rFonts w:ascii="Times New Roman" w:hAnsi="Times New Roman"/>
          <w:color w:val="auto"/>
          <w:sz w:val="24"/>
          <w:szCs w:val="24"/>
        </w:rPr>
      </w:pPr>
      <w:r w:rsidRPr="00CB28F2">
        <w:rPr>
          <w:rFonts w:ascii="Times New Roman" w:hAnsi="Times New Roman"/>
          <w:color w:val="auto"/>
          <w:sz w:val="24"/>
          <w:szCs w:val="24"/>
        </w:rPr>
        <w:t>4.Какие программы отн</w:t>
      </w:r>
      <w:bookmarkStart w:id="13" w:name="_Hlk484078563"/>
      <w:r w:rsidR="0097682E" w:rsidRPr="00CB28F2">
        <w:rPr>
          <w:rFonts w:ascii="Times New Roman" w:hAnsi="Times New Roman"/>
          <w:color w:val="auto"/>
          <w:sz w:val="24"/>
          <w:szCs w:val="24"/>
        </w:rPr>
        <w:t>осятся к издательским системам?</w:t>
      </w:r>
    </w:p>
    <w:p w14:paraId="2021057E" w14:textId="77777777" w:rsidR="0097682E" w:rsidRPr="00CB28F2" w:rsidRDefault="0097682E" w:rsidP="0097682E">
      <w:pPr>
        <w:spacing w:after="0" w:line="240" w:lineRule="auto"/>
        <w:rPr>
          <w:rFonts w:ascii="Times New Roman" w:hAnsi="Times New Roman"/>
          <w:color w:val="auto"/>
          <w:sz w:val="24"/>
          <w:szCs w:val="24"/>
        </w:rPr>
      </w:pPr>
    </w:p>
    <w:p w14:paraId="22BDEC5B" w14:textId="77777777" w:rsidR="00213596" w:rsidRDefault="00213596" w:rsidP="00C424B0">
      <w:pPr>
        <w:pStyle w:val="101"/>
        <w:shd w:val="clear" w:color="auto" w:fill="auto"/>
        <w:tabs>
          <w:tab w:val="left" w:pos="2085"/>
          <w:tab w:val="left" w:pos="9639"/>
        </w:tabs>
        <w:spacing w:line="240" w:lineRule="auto"/>
        <w:jc w:val="center"/>
        <w:rPr>
          <w:b/>
          <w:sz w:val="24"/>
          <w:szCs w:val="24"/>
        </w:rPr>
      </w:pPr>
    </w:p>
    <w:p w14:paraId="56FF4A19" w14:textId="40589E4E" w:rsidR="00AF5A50" w:rsidRPr="00CB28F2" w:rsidRDefault="00AF5A50" w:rsidP="00C424B0">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№3</w:t>
      </w:r>
    </w:p>
    <w:p w14:paraId="1ACA80B1" w14:textId="7835DCF9" w:rsidR="00AF5A50" w:rsidRPr="00CB28F2" w:rsidRDefault="006271CB" w:rsidP="00C424B0">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Создание комплексных документов, оформленных в текстовом редакторе</w:t>
      </w:r>
    </w:p>
    <w:p w14:paraId="65B7D772" w14:textId="77777777" w:rsidR="00AF5A50" w:rsidRPr="00CB28F2" w:rsidRDefault="00AF5A50" w:rsidP="00C424B0">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58D125C0" w14:textId="77777777" w:rsidR="00AF5A50" w:rsidRPr="00CB28F2" w:rsidRDefault="00AF5A50" w:rsidP="00AF5A50">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3F529530" w14:textId="77777777" w:rsidTr="00C424B0">
        <w:tc>
          <w:tcPr>
            <w:tcW w:w="1593" w:type="dxa"/>
            <w:shd w:val="clear" w:color="auto" w:fill="auto"/>
            <w:vAlign w:val="center"/>
          </w:tcPr>
          <w:p w14:paraId="6AA221D2"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68F864C8"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1C3F314A"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06EF7F1C" w14:textId="77777777" w:rsidTr="00C424B0">
        <w:tc>
          <w:tcPr>
            <w:tcW w:w="1593" w:type="dxa"/>
            <w:shd w:val="clear" w:color="auto" w:fill="auto"/>
            <w:vAlign w:val="center"/>
          </w:tcPr>
          <w:p w14:paraId="5E3219D8"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43165147"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4A38FA84" w14:textId="77777777" w:rsidR="00AF5A50" w:rsidRPr="00CB28F2" w:rsidRDefault="00AF5A50" w:rsidP="00DA47F1">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71278D38" w14:textId="77777777" w:rsidTr="00C424B0">
        <w:tc>
          <w:tcPr>
            <w:tcW w:w="1593" w:type="dxa"/>
            <w:shd w:val="clear" w:color="auto" w:fill="auto"/>
            <w:vAlign w:val="center"/>
          </w:tcPr>
          <w:p w14:paraId="2CEC10E4"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7750CBBF"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71A5652E" w14:textId="77777777" w:rsidR="00AF5A50" w:rsidRPr="00CB28F2" w:rsidRDefault="00AF5A50" w:rsidP="00DA47F1">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1E7FC08" w14:textId="77777777" w:rsidTr="00C424B0">
        <w:trPr>
          <w:trHeight w:val="1217"/>
        </w:trPr>
        <w:tc>
          <w:tcPr>
            <w:tcW w:w="1593" w:type="dxa"/>
            <w:shd w:val="clear" w:color="auto" w:fill="auto"/>
            <w:vAlign w:val="center"/>
          </w:tcPr>
          <w:p w14:paraId="156192C2"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5B47E83A"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70A4EB69" w14:textId="77777777" w:rsidR="00AF5A50" w:rsidRPr="00CB28F2" w:rsidRDefault="00AF5A50" w:rsidP="00DA47F1">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AF5A50" w:rsidRPr="00CB28F2" w14:paraId="3592919E" w14:textId="77777777" w:rsidTr="00C424B0">
        <w:tc>
          <w:tcPr>
            <w:tcW w:w="1593" w:type="dxa"/>
            <w:shd w:val="clear" w:color="auto" w:fill="auto"/>
            <w:vAlign w:val="center"/>
          </w:tcPr>
          <w:p w14:paraId="3BBC6D23"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46B3B454" w14:textId="77777777" w:rsidR="00AF5A50" w:rsidRPr="00CB28F2" w:rsidRDefault="00AF5A50"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7719D879" w14:textId="77777777" w:rsidR="00AF5A50" w:rsidRPr="00CB28F2" w:rsidRDefault="00AF5A50" w:rsidP="00DA47F1">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52E93762" w14:textId="77777777" w:rsidR="00AF5A50" w:rsidRPr="00CB28F2" w:rsidRDefault="00AF5A50" w:rsidP="00AF5A50">
      <w:pPr>
        <w:autoSpaceDE w:val="0"/>
        <w:autoSpaceDN w:val="0"/>
        <w:adjustRightInd w:val="0"/>
        <w:spacing w:after="0" w:line="240" w:lineRule="auto"/>
        <w:ind w:left="420"/>
        <w:rPr>
          <w:rFonts w:ascii="TimesNewRoman" w:hAnsi="TimesNewRoman" w:cs="TimesNewRoman"/>
          <w:color w:val="auto"/>
          <w:sz w:val="24"/>
          <w:szCs w:val="24"/>
          <w:lang w:eastAsia="ru-RU"/>
        </w:rPr>
      </w:pPr>
    </w:p>
    <w:p w14:paraId="57FE9466" w14:textId="77777777" w:rsidR="00AF5A50" w:rsidRPr="00CB28F2" w:rsidRDefault="00AF5A50" w:rsidP="00AF5A50">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1AE72A4F" w14:textId="77777777" w:rsidR="00C535DF" w:rsidRPr="00CB28F2" w:rsidRDefault="00C535DF" w:rsidP="00852D11">
      <w:pPr>
        <w:spacing w:line="276" w:lineRule="auto"/>
        <w:rPr>
          <w:rFonts w:ascii="Times New Roman" w:hAnsi="Times New Roman"/>
          <w:color w:val="auto"/>
          <w:sz w:val="24"/>
          <w:szCs w:val="24"/>
        </w:rPr>
      </w:pPr>
      <w:r w:rsidRPr="00CB28F2">
        <w:rPr>
          <w:rFonts w:ascii="Times New Roman" w:hAnsi="Times New Roman"/>
          <w:color w:val="auto"/>
          <w:sz w:val="24"/>
          <w:szCs w:val="24"/>
        </w:rPr>
        <w:t>Задание 1. Создать текстовый документ, содержащий рисунок в виде схемы и маркированный список.</w:t>
      </w:r>
    </w:p>
    <w:p w14:paraId="361E55FB"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1.     Запустите текстовый редактор Microsoft Word.</w:t>
      </w:r>
    </w:p>
    <w:p w14:paraId="44D53BA0"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2.     Разверните окно редактора на весь экран. Установите вид – «Маштаб»; масштаб – 85%.</w:t>
      </w:r>
    </w:p>
    <w:p w14:paraId="435D40DE"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3.     Задайте все поля страницы по 2,5 см.</w:t>
      </w:r>
    </w:p>
    <w:p w14:paraId="6B8E5305"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4.     Перед началом набора текста установите размер шрифта – 12 пт,; вид – курсив и гарнитуру шрифта – Times New Roman Cyr.</w:t>
      </w:r>
    </w:p>
    <w:p w14:paraId="4E13E6DE"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5.     Командой Главная – Абзац задайте следующие параметры:</w:t>
      </w:r>
    </w:p>
    <w:p w14:paraId="6C8CBCD2"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межстрочный интервал – множитель 1,2;</w:t>
      </w:r>
    </w:p>
    <w:p w14:paraId="6E34ACE3" w14:textId="77777777" w:rsidR="00C535DF" w:rsidRPr="00CB28F2" w:rsidRDefault="00C535DF" w:rsidP="00852D11">
      <w:pPr>
        <w:spacing w:after="0" w:line="276" w:lineRule="auto"/>
        <w:rPr>
          <w:rFonts w:ascii="Times New Roman" w:hAnsi="Times New Roman"/>
          <w:color w:val="auto"/>
          <w:sz w:val="24"/>
          <w:szCs w:val="24"/>
        </w:rPr>
      </w:pPr>
      <w:r w:rsidRPr="00CB28F2">
        <w:rPr>
          <w:rFonts w:ascii="Times New Roman" w:hAnsi="Times New Roman"/>
          <w:color w:val="auto"/>
          <w:sz w:val="24"/>
          <w:szCs w:val="24"/>
        </w:rPr>
        <w:t>выравнивание – по ширине.</w:t>
      </w:r>
    </w:p>
    <w:p w14:paraId="75D9702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6.     Наберите образец текста. Образец содержит один абзац текста, рисунок в виде схемы и маркированный список.</w:t>
      </w:r>
    </w:p>
    <w:p w14:paraId="31B18E52"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Краткая справка. Для создания схемы воспользуйтесь возможностями панели Рисование (Вставка – Фигуры). После создания схемы проведите группировку для того, чтобы вся схема воспринималась как единый графический объект. Для этого выделите всю схему при помощи кнопки Выбор объекта панели Рисование, нажмите на кнопку Действия и выберите команду Группировать.</w:t>
      </w:r>
    </w:p>
    <w:p w14:paraId="03ADB22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Для создания списка используйте команду Главная - Абзац – Список – Маркированный.</w:t>
      </w:r>
    </w:p>
    <w:p w14:paraId="3997B418" w14:textId="2D0F7669"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inline distT="0" distB="0" distL="0" distR="0" wp14:anchorId="0CF34636" wp14:editId="25C5B723">
            <wp:extent cx="2009775" cy="857250"/>
            <wp:effectExtent l="0" t="0" r="0" b="0"/>
            <wp:docPr id="9" name="Рисунок 9" descr="https://fs.znanio.ru/8c0997/df/6e/5e4bf53b66a4513cb682f377c4a99e22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znanio.ru/8c0997/df/6e/5e4bf53b66a4513cb682f377c4a99e22f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9775" cy="857250"/>
                    </a:xfrm>
                    <a:prstGeom prst="rect">
                      <a:avLst/>
                    </a:prstGeom>
                    <a:noFill/>
                    <a:ln>
                      <a:noFill/>
                    </a:ln>
                  </pic:spPr>
                </pic:pic>
              </a:graphicData>
            </a:graphic>
          </wp:inline>
        </w:drawing>
      </w:r>
    </w:p>
    <w:p w14:paraId="637B4F77" w14:textId="50F6C445"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Образец задания</w:t>
      </w:r>
    </w:p>
    <w:p w14:paraId="0CA4813E" w14:textId="77777777" w:rsidR="00C535DF" w:rsidRPr="00CB28F2" w:rsidRDefault="00C535DF" w:rsidP="00C535DF">
      <w:pPr>
        <w:rPr>
          <w:rFonts w:ascii="Times New Roman" w:hAnsi="Times New Roman"/>
          <w:i/>
          <w:color w:val="auto"/>
          <w:sz w:val="24"/>
          <w:szCs w:val="24"/>
        </w:rPr>
      </w:pPr>
      <w:r w:rsidRPr="00CB28F2">
        <w:rPr>
          <w:rFonts w:ascii="Times New Roman" w:hAnsi="Times New Roman"/>
          <w:i/>
          <w:color w:val="auto"/>
          <w:sz w:val="24"/>
          <w:szCs w:val="24"/>
        </w:rPr>
        <w:t>Информационное письмо</w:t>
      </w:r>
    </w:p>
    <w:p w14:paraId="1DFEE86A"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Методология планирования материальных ресурсов производства (MRP) обеспечивает ситуацию, когда каждый элемент производства, каждая комплектующая деталь находится в нужное время в нужном количестве (рис. 1).</w:t>
      </w:r>
    </w:p>
    <w:p w14:paraId="5726E985"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На основании входных данных MRP – система выполняет следующие операции:</w:t>
      </w:r>
    </w:p>
    <w:p w14:paraId="0AD98A4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5A6C1E10" w14:textId="5165A2D2"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inline distT="0" distB="0" distL="0" distR="0" wp14:anchorId="6BD934D2" wp14:editId="79B95A20">
            <wp:extent cx="3875225" cy="1409700"/>
            <wp:effectExtent l="0" t="0" r="0" b="0"/>
            <wp:docPr id="8" name="Рисунок 8" descr="https://fs.znanio.ru/8c0997/68/e2/ab5143f85228b56dacae82e4bbf66b2a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znanio.ru/8c0997/68/e2/ab5143f85228b56dacae82e4bbf66b2a7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0685" cy="1411686"/>
                    </a:xfrm>
                    <a:prstGeom prst="rect">
                      <a:avLst/>
                    </a:prstGeom>
                    <a:noFill/>
                    <a:ln>
                      <a:noFill/>
                    </a:ln>
                  </pic:spPr>
                </pic:pic>
              </a:graphicData>
            </a:graphic>
          </wp:inline>
        </w:drawing>
      </w:r>
      <w:r w:rsidRPr="00CB28F2">
        <w:rPr>
          <w:rFonts w:ascii="Times New Roman" w:hAnsi="Times New Roman"/>
          <w:color w:val="auto"/>
          <w:sz w:val="24"/>
          <w:szCs w:val="24"/>
        </w:rPr>
        <w:t> </w:t>
      </w:r>
    </w:p>
    <w:p w14:paraId="00CA425A"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Рисунок 1 - Структурная схема MRP</w:t>
      </w:r>
    </w:p>
    <w:p w14:paraId="6A6037C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0849D420" w14:textId="77777777" w:rsidR="00C535DF" w:rsidRPr="00CB28F2" w:rsidRDefault="00C535DF" w:rsidP="00C535DF">
      <w:pPr>
        <w:ind w:firstLine="284"/>
        <w:rPr>
          <w:rFonts w:ascii="Times New Roman" w:hAnsi="Times New Roman"/>
          <w:color w:val="auto"/>
          <w:sz w:val="24"/>
          <w:szCs w:val="24"/>
        </w:rPr>
      </w:pPr>
      <w:r w:rsidRPr="00CB28F2">
        <w:rPr>
          <w:rFonts w:ascii="Times New Roman" w:hAnsi="Times New Roman"/>
          <w:color w:val="auto"/>
          <w:sz w:val="24"/>
          <w:szCs w:val="24"/>
        </w:rPr>
        <w:t>:   определяется количество конечных данных изделий для каждого периода времени планирования;</w:t>
      </w:r>
    </w:p>
    <w:p w14:paraId="135B78FD" w14:textId="77777777" w:rsidR="00C535DF" w:rsidRPr="00CB28F2" w:rsidRDefault="00C535DF" w:rsidP="00C535DF">
      <w:pPr>
        <w:ind w:firstLine="284"/>
        <w:rPr>
          <w:rFonts w:ascii="Times New Roman" w:hAnsi="Times New Roman"/>
          <w:color w:val="auto"/>
          <w:sz w:val="24"/>
          <w:szCs w:val="24"/>
        </w:rPr>
      </w:pPr>
      <w:r w:rsidRPr="00CB28F2">
        <w:rPr>
          <w:rFonts w:ascii="Times New Roman" w:hAnsi="Times New Roman"/>
          <w:color w:val="auto"/>
          <w:sz w:val="24"/>
          <w:szCs w:val="24"/>
        </w:rPr>
        <w:t>:   к составу конечных изделий добавляются запасные части;</w:t>
      </w:r>
    </w:p>
    <w:p w14:paraId="373D3F94" w14:textId="77777777" w:rsidR="00C535DF" w:rsidRPr="00CB28F2" w:rsidRDefault="00C535DF" w:rsidP="00C535DF">
      <w:pPr>
        <w:ind w:firstLine="284"/>
        <w:rPr>
          <w:rFonts w:ascii="Times New Roman" w:hAnsi="Times New Roman"/>
          <w:color w:val="auto"/>
          <w:sz w:val="24"/>
          <w:szCs w:val="24"/>
        </w:rPr>
      </w:pPr>
      <w:r w:rsidRPr="00CB28F2">
        <w:rPr>
          <w:rFonts w:ascii="Times New Roman" w:hAnsi="Times New Roman"/>
          <w:color w:val="auto"/>
          <w:sz w:val="24"/>
          <w:szCs w:val="24"/>
        </w:rPr>
        <w:t>:   определяется общая потребность в материальных ресурсах в соответствии с ведомостью материалов и составом изделия;</w:t>
      </w:r>
    </w:p>
    <w:p w14:paraId="43BCD70C" w14:textId="77777777" w:rsidR="00C535DF" w:rsidRPr="00CB28F2" w:rsidRDefault="00C535DF" w:rsidP="00C535DF">
      <w:pPr>
        <w:ind w:firstLine="284"/>
        <w:rPr>
          <w:rFonts w:ascii="Times New Roman" w:hAnsi="Times New Roman"/>
          <w:color w:val="auto"/>
          <w:sz w:val="24"/>
          <w:szCs w:val="24"/>
        </w:rPr>
      </w:pPr>
      <w:r w:rsidRPr="00CB28F2">
        <w:rPr>
          <w:rFonts w:ascii="Times New Roman" w:hAnsi="Times New Roman"/>
          <w:color w:val="auto"/>
          <w:sz w:val="24"/>
          <w:szCs w:val="24"/>
        </w:rPr>
        <w:t>:   общая потребность материалов корректируется с учетом состояния запасов для каждого периода времени планирования;</w:t>
      </w:r>
    </w:p>
    <w:p w14:paraId="3E92CFBC" w14:textId="77777777" w:rsidR="00C535DF" w:rsidRPr="00CB28F2" w:rsidRDefault="00C535DF" w:rsidP="00C535DF">
      <w:pPr>
        <w:ind w:firstLine="284"/>
        <w:rPr>
          <w:rFonts w:ascii="Times New Roman" w:hAnsi="Times New Roman"/>
          <w:color w:val="auto"/>
          <w:sz w:val="24"/>
          <w:szCs w:val="24"/>
        </w:rPr>
      </w:pPr>
      <w:r w:rsidRPr="00CB28F2">
        <w:rPr>
          <w:rFonts w:ascii="Times New Roman" w:hAnsi="Times New Roman"/>
          <w:color w:val="auto"/>
          <w:sz w:val="24"/>
          <w:szCs w:val="24"/>
        </w:rPr>
        <w:t>:   осуществляется формирование заказов на пополнение запасов с учетом необходимого времени опережения.</w:t>
      </w:r>
    </w:p>
    <w:p w14:paraId="21383A1D"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7.     Проверьте введенный текст с точки зрения грамматики командой Рецензирование – Правописание. Исправьте все найденные ошибки. Сохраните документ.</w:t>
      </w:r>
    </w:p>
    <w:p w14:paraId="051A23B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Задание 2. Оформить документ по образцу.</w:t>
      </w:r>
    </w:p>
    <w:p w14:paraId="56D8A0EF" w14:textId="149EFBBC"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25472" behindDoc="0" locked="0" layoutInCell="1" allowOverlap="0" wp14:anchorId="0A07C4D6" wp14:editId="49FBA64F">
            <wp:simplePos x="0" y="0"/>
            <wp:positionH relativeFrom="column">
              <wp:posOffset>-635</wp:posOffset>
            </wp:positionH>
            <wp:positionV relativeFrom="line">
              <wp:posOffset>405765</wp:posOffset>
            </wp:positionV>
            <wp:extent cx="1466850" cy="1397000"/>
            <wp:effectExtent l="0" t="0" r="0" b="0"/>
            <wp:wrapSquare wrapText="bothSides"/>
            <wp:docPr id="18" name="Рисунок 18" descr="j029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2920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66850" cy="139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color w:val="auto"/>
          <w:sz w:val="24"/>
          <w:szCs w:val="24"/>
        </w:rPr>
        <w:t> </w:t>
      </w:r>
    </w:p>
    <w:p w14:paraId="4FA2C3EB" w14:textId="09797C3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Элементарные операции информационного процесса включают:</w:t>
      </w:r>
    </w:p>
    <w:p w14:paraId="3242F912"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сбор, преобразование информации, ввод в компьютер;</w:t>
      </w:r>
    </w:p>
    <w:p w14:paraId="4E59F431"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передачу информации;</w:t>
      </w:r>
    </w:p>
    <w:p w14:paraId="6BF9CEAB"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хранение и обработку информации;</w:t>
      </w:r>
    </w:p>
    <w:p w14:paraId="697A724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предоставление информации пользователю.</w:t>
      </w:r>
    </w:p>
    <w:p w14:paraId="346C44D1" w14:textId="20EF5E22"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Все персональные компьютеры (ПК) можно разделить на несколько категорий:</w:t>
      </w:r>
      <w:r w:rsidRPr="00CB28F2">
        <w:rPr>
          <w:rFonts w:ascii="Times New Roman" w:hAnsi="Times New Roman"/>
          <w:noProof/>
          <w:color w:val="auto"/>
          <w:sz w:val="24"/>
          <w:szCs w:val="24"/>
          <w:lang w:eastAsia="ru-RU"/>
        </w:rPr>
        <w:drawing>
          <wp:anchor distT="0" distB="0" distL="114300" distR="114300" simplePos="0" relativeHeight="251627520" behindDoc="0" locked="0" layoutInCell="1" allowOverlap="0" wp14:anchorId="6716EFB3" wp14:editId="5627EFA0">
            <wp:simplePos x="0" y="0"/>
            <wp:positionH relativeFrom="column">
              <wp:posOffset>-635</wp:posOffset>
            </wp:positionH>
            <wp:positionV relativeFrom="line">
              <wp:posOffset>408940</wp:posOffset>
            </wp:positionV>
            <wp:extent cx="3100705" cy="685800"/>
            <wp:effectExtent l="0" t="0" r="0" b="0"/>
            <wp:wrapSquare wrapText="bothSides"/>
            <wp:docPr id="17" name="Рисунок 17" descr="Компьютер - это&#10;удобно для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мпьютер - это&#10;удобно для работы"/>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0705" cy="685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98E22A" w14:textId="75A0C035"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5C292FBC" w14:textId="423414E4" w:rsidR="00C535DF" w:rsidRPr="00CB28F2" w:rsidRDefault="00C535DF" w:rsidP="00213596">
      <w:pPr>
        <w:spacing w:after="0"/>
        <w:rPr>
          <w:rFonts w:ascii="Times New Roman" w:hAnsi="Times New Roman"/>
          <w:color w:val="auto"/>
          <w:sz w:val="24"/>
          <w:szCs w:val="24"/>
        </w:rPr>
      </w:pPr>
      <w:r w:rsidRPr="00CB28F2">
        <w:rPr>
          <w:rFonts w:ascii="Times New Roman" w:hAnsi="Times New Roman"/>
          <w:color w:val="auto"/>
          <w:sz w:val="24"/>
          <w:szCs w:val="24"/>
        </w:rPr>
        <w:t>- мобильные компьютеры – карманные (ручные) и блокнотные, или планшетные ПК (ноутбук), а также надеваемые компьютеры и телефоны – компьютеры;</w:t>
      </w:r>
    </w:p>
    <w:p w14:paraId="33192E44" w14:textId="7ACBC2C8" w:rsidR="00C535DF" w:rsidRPr="00CB28F2" w:rsidRDefault="00C535DF" w:rsidP="00213596">
      <w:pPr>
        <w:spacing w:after="0"/>
        <w:rPr>
          <w:rFonts w:ascii="Times New Roman" w:hAnsi="Times New Roman"/>
          <w:color w:val="auto"/>
          <w:sz w:val="24"/>
          <w:szCs w:val="24"/>
        </w:rPr>
      </w:pPr>
      <w:r w:rsidRPr="00CB28F2">
        <w:rPr>
          <w:rFonts w:ascii="Times New Roman" w:hAnsi="Times New Roman"/>
          <w:color w:val="auto"/>
          <w:sz w:val="24"/>
          <w:szCs w:val="24"/>
        </w:rPr>
        <w:t>- базовые настольные ПК – универсальные компьютеры и ПК для «цифрового дома»;</w:t>
      </w:r>
    </w:p>
    <w:p w14:paraId="6810C0EA" w14:textId="1619934E" w:rsidR="00C535DF" w:rsidRPr="00CB28F2" w:rsidRDefault="00C535DF" w:rsidP="00213596">
      <w:pPr>
        <w:spacing w:after="0"/>
        <w:rPr>
          <w:rFonts w:ascii="Times New Roman" w:hAnsi="Times New Roman"/>
          <w:color w:val="auto"/>
          <w:sz w:val="24"/>
          <w:szCs w:val="24"/>
        </w:rPr>
      </w:pPr>
      <w:r w:rsidRPr="00CB28F2">
        <w:rPr>
          <w:rFonts w:ascii="Times New Roman" w:hAnsi="Times New Roman"/>
          <w:color w:val="auto"/>
          <w:sz w:val="24"/>
          <w:szCs w:val="24"/>
        </w:rPr>
        <w:t>- специализированные ПК – сетевые компьютеры, рабочие станции и серверы высокого уровня;</w:t>
      </w:r>
    </w:p>
    <w:p w14:paraId="65C5C585" w14:textId="4D00D9B2" w:rsidR="00C535DF" w:rsidRPr="00CB28F2" w:rsidRDefault="00C535DF" w:rsidP="00213596">
      <w:pPr>
        <w:spacing w:after="0"/>
        <w:rPr>
          <w:rFonts w:ascii="Times New Roman" w:hAnsi="Times New Roman"/>
          <w:color w:val="auto"/>
          <w:sz w:val="24"/>
          <w:szCs w:val="24"/>
        </w:rPr>
      </w:pPr>
      <w:r w:rsidRPr="00CB28F2">
        <w:rPr>
          <w:rFonts w:ascii="Times New Roman" w:hAnsi="Times New Roman"/>
          <w:color w:val="auto"/>
          <w:sz w:val="24"/>
          <w:szCs w:val="24"/>
        </w:rPr>
        <w:t>- суперкомпьютерные системы.</w:t>
      </w:r>
    </w:p>
    <w:p w14:paraId="3BFC2754" w14:textId="75090230"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Пути развития традиционной индустрии информационных технологий намечают корпорации Microsoft и Intel. Некий усредненный компьютер согласно стандарту PC 2001 имеет</w:t>
      </w:r>
      <w:r w:rsidR="00213596">
        <w:rPr>
          <w:rFonts w:ascii="Times New Roman" w:hAnsi="Times New Roman"/>
          <w:color w:val="auto"/>
          <w:sz w:val="24"/>
          <w:szCs w:val="24"/>
        </w:rPr>
        <w:t xml:space="preserve"> следующие параметры (табл. 1):</w:t>
      </w:r>
    </w:p>
    <w:p w14:paraId="537DA219"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Таблица 1</w:t>
      </w:r>
    </w:p>
    <w:tbl>
      <w:tblPr>
        <w:tblW w:w="9214" w:type="dxa"/>
        <w:tblInd w:w="108" w:type="dxa"/>
        <w:shd w:val="clear" w:color="auto" w:fill="FFFFFF"/>
        <w:tblCellMar>
          <w:left w:w="0" w:type="dxa"/>
          <w:right w:w="0" w:type="dxa"/>
        </w:tblCellMar>
        <w:tblLook w:val="04A0" w:firstRow="1" w:lastRow="0" w:firstColumn="1" w:lastColumn="0" w:noHBand="0" w:noVBand="1"/>
      </w:tblPr>
      <w:tblGrid>
        <w:gridCol w:w="2268"/>
        <w:gridCol w:w="3544"/>
        <w:gridCol w:w="3402"/>
      </w:tblGrid>
      <w:tr w:rsidR="00DD33C6" w:rsidRPr="00CB28F2" w14:paraId="48CD7833" w14:textId="77777777" w:rsidTr="00C535DF">
        <w:tc>
          <w:tcPr>
            <w:tcW w:w="226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5C07818"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Критерий</w:t>
            </w:r>
          </w:p>
        </w:tc>
        <w:tc>
          <w:tcPr>
            <w:tcW w:w="354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13CBF07C"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Персональный компьютер</w:t>
            </w:r>
          </w:p>
        </w:tc>
        <w:tc>
          <w:tcPr>
            <w:tcW w:w="3402"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14:paraId="11D58EA1"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Рабочая станция</w:t>
            </w:r>
          </w:p>
        </w:tc>
      </w:tr>
      <w:tr w:rsidR="00DD33C6" w:rsidRPr="00CB28F2" w14:paraId="036A0A77" w14:textId="77777777" w:rsidTr="00C535DF">
        <w:tc>
          <w:tcPr>
            <w:tcW w:w="226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D8921D5"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Процессор</w:t>
            </w:r>
          </w:p>
        </w:tc>
        <w:tc>
          <w:tcPr>
            <w:tcW w:w="354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E3B208"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от 500 МГц</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A31CBF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от 700 МГц</w:t>
            </w:r>
          </w:p>
        </w:tc>
      </w:tr>
      <w:tr w:rsidR="00DD33C6" w:rsidRPr="00CB28F2" w14:paraId="5D745E5A" w14:textId="77777777" w:rsidTr="00C535DF">
        <w:tc>
          <w:tcPr>
            <w:tcW w:w="226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201AE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Кэш L2</w:t>
            </w:r>
          </w:p>
        </w:tc>
        <w:tc>
          <w:tcPr>
            <w:tcW w:w="354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8B4AEB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от 128 Кбайт</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69F6F0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от 512 Кбайт</w:t>
            </w:r>
          </w:p>
        </w:tc>
      </w:tr>
      <w:tr w:rsidR="00DD33C6" w:rsidRPr="00CB28F2" w14:paraId="14A252AF" w14:textId="77777777" w:rsidTr="00C535DF">
        <w:tc>
          <w:tcPr>
            <w:tcW w:w="2268"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4547CA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Память</w:t>
            </w:r>
          </w:p>
        </w:tc>
        <w:tc>
          <w:tcPr>
            <w:tcW w:w="354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840252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от 64 Мбайт</w:t>
            </w:r>
          </w:p>
        </w:tc>
        <w:tc>
          <w:tcPr>
            <w:tcW w:w="3402"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FDF4D38"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от 1284 Мбайт</w:t>
            </w:r>
          </w:p>
        </w:tc>
      </w:tr>
    </w:tbl>
    <w:p w14:paraId="22EC0591" w14:textId="3ED9F815" w:rsidR="00C535DF" w:rsidRPr="00CB28F2" w:rsidRDefault="00C535DF" w:rsidP="00C535DF">
      <w:pPr>
        <w:jc w:val="center"/>
        <w:rPr>
          <w:rFonts w:ascii="Times New Roman" w:hAnsi="Times New Roman"/>
          <w:color w:val="auto"/>
          <w:sz w:val="24"/>
          <w:szCs w:val="24"/>
        </w:rPr>
      </w:pPr>
      <w:r w:rsidRPr="00CB28F2">
        <w:rPr>
          <w:rFonts w:ascii="Times New Roman" w:hAnsi="Times New Roman"/>
          <w:color w:val="auto"/>
          <w:sz w:val="24"/>
          <w:szCs w:val="24"/>
        </w:rPr>
        <w:t>Задание 3. Оформите схемы по образцу</w:t>
      </w:r>
    </w:p>
    <w:p w14:paraId="7CF17E69" w14:textId="34DC639F" w:rsidR="00C535DF" w:rsidRPr="00CB28F2" w:rsidRDefault="00C535DF" w:rsidP="00C535DF">
      <w:pPr>
        <w:jc w:val="center"/>
        <w:rPr>
          <w:rFonts w:ascii="Times New Roman" w:hAnsi="Times New Roman"/>
          <w:color w:val="auto"/>
          <w:sz w:val="24"/>
          <w:szCs w:val="24"/>
        </w:rPr>
      </w:pPr>
      <w:r w:rsidRPr="00CB28F2">
        <w:rPr>
          <w:rFonts w:ascii="Times New Roman" w:hAnsi="Times New Roman"/>
          <w:color w:val="auto"/>
          <w:sz w:val="24"/>
          <w:szCs w:val="24"/>
        </w:rPr>
        <w:t>Схема 1</w:t>
      </w:r>
    </w:p>
    <w:tbl>
      <w:tblPr>
        <w:tblpPr w:leftFromText="45" w:rightFromText="45" w:topFromText="225" w:vertAnchor="text"/>
        <w:tblW w:w="11745" w:type="dxa"/>
        <w:shd w:val="clear" w:color="auto" w:fill="FFFFFF"/>
        <w:tblCellMar>
          <w:left w:w="0" w:type="dxa"/>
          <w:right w:w="0" w:type="dxa"/>
        </w:tblCellMar>
        <w:tblLook w:val="04A0" w:firstRow="1" w:lastRow="0" w:firstColumn="1" w:lastColumn="0" w:noHBand="0" w:noVBand="1"/>
      </w:tblPr>
      <w:tblGrid>
        <w:gridCol w:w="1410"/>
        <w:gridCol w:w="10335"/>
      </w:tblGrid>
      <w:tr w:rsidR="00DD33C6" w:rsidRPr="00CB28F2" w14:paraId="1AC46828" w14:textId="77777777" w:rsidTr="00C535DF">
        <w:trPr>
          <w:gridAfter w:val="1"/>
          <w:trHeight w:val="135"/>
        </w:trPr>
        <w:tc>
          <w:tcPr>
            <w:tcW w:w="1410" w:type="dxa"/>
            <w:tcBorders>
              <w:top w:val="nil"/>
              <w:left w:val="nil"/>
              <w:bottom w:val="nil"/>
              <w:right w:val="nil"/>
            </w:tcBorders>
            <w:shd w:val="clear" w:color="auto" w:fill="FFFFFF"/>
            <w:vAlign w:val="center"/>
            <w:hideMark/>
          </w:tcPr>
          <w:p w14:paraId="578B6C3E" w14:textId="77777777" w:rsidR="00C535DF" w:rsidRPr="00CB28F2" w:rsidRDefault="00C535DF" w:rsidP="00C535DF">
            <w:pPr>
              <w:rPr>
                <w:rFonts w:ascii="Times New Roman" w:hAnsi="Times New Roman"/>
                <w:color w:val="auto"/>
                <w:sz w:val="24"/>
                <w:szCs w:val="24"/>
              </w:rPr>
            </w:pPr>
          </w:p>
        </w:tc>
      </w:tr>
      <w:tr w:rsidR="00DD33C6" w:rsidRPr="00CB28F2" w14:paraId="66F35A94" w14:textId="77777777" w:rsidTr="00C535DF">
        <w:tc>
          <w:tcPr>
            <w:tcW w:w="0" w:type="auto"/>
            <w:tcBorders>
              <w:top w:val="nil"/>
              <w:left w:val="nil"/>
              <w:bottom w:val="nil"/>
              <w:right w:val="nil"/>
            </w:tcBorders>
            <w:shd w:val="clear" w:color="auto" w:fill="FFFFFF"/>
            <w:vAlign w:val="center"/>
            <w:hideMark/>
          </w:tcPr>
          <w:p w14:paraId="7BDC9401" w14:textId="77777777" w:rsidR="00C535DF" w:rsidRPr="00CB28F2" w:rsidRDefault="00C535DF" w:rsidP="00C535DF">
            <w:pPr>
              <w:rPr>
                <w:rFonts w:ascii="Times New Roman" w:hAnsi="Times New Roman"/>
                <w:color w:val="auto"/>
                <w:sz w:val="24"/>
                <w:szCs w:val="24"/>
              </w:rPr>
            </w:pPr>
          </w:p>
        </w:tc>
        <w:tc>
          <w:tcPr>
            <w:tcW w:w="0" w:type="auto"/>
            <w:tcBorders>
              <w:top w:val="nil"/>
              <w:left w:val="nil"/>
              <w:bottom w:val="nil"/>
              <w:right w:val="nil"/>
            </w:tcBorders>
            <w:shd w:val="clear" w:color="auto" w:fill="FFFFFF"/>
            <w:vAlign w:val="center"/>
            <w:hideMark/>
          </w:tcPr>
          <w:p w14:paraId="5826E385" w14:textId="061CDF5C"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inline distT="0" distB="0" distL="0" distR="0" wp14:anchorId="06CC46C4" wp14:editId="5520BF8A">
                  <wp:extent cx="3075447" cy="1631010"/>
                  <wp:effectExtent l="0" t="0" r="0" b="0"/>
                  <wp:docPr id="7" name="Рисунок 7" descr="https://fs.znanio.ru/8c0997/38/6b/e3da97d16b8dcdafcc5bfb55f9fb10b4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znanio.ru/8c0997/38/6b/e3da97d16b8dcdafcc5bfb55f9fb10b4a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7363" cy="1637329"/>
                          </a:xfrm>
                          <a:prstGeom prst="rect">
                            <a:avLst/>
                          </a:prstGeom>
                          <a:noFill/>
                          <a:ln>
                            <a:noFill/>
                          </a:ln>
                        </pic:spPr>
                      </pic:pic>
                    </a:graphicData>
                  </a:graphic>
                </wp:inline>
              </w:drawing>
            </w:r>
          </w:p>
        </w:tc>
      </w:tr>
    </w:tbl>
    <w:p w14:paraId="5264B7AE" w14:textId="1DF17972" w:rsidR="00C535DF" w:rsidRPr="00CB28F2" w:rsidRDefault="00C535DF" w:rsidP="00C535DF">
      <w:pPr>
        <w:jc w:val="center"/>
        <w:rPr>
          <w:rFonts w:ascii="Times New Roman" w:hAnsi="Times New Roman"/>
          <w:color w:val="auto"/>
          <w:sz w:val="24"/>
          <w:szCs w:val="24"/>
        </w:rPr>
      </w:pPr>
      <w:r w:rsidRPr="00CB28F2">
        <w:rPr>
          <w:rFonts w:ascii="Times New Roman" w:hAnsi="Times New Roman"/>
          <w:color w:val="auto"/>
          <w:sz w:val="24"/>
          <w:szCs w:val="24"/>
        </w:rPr>
        <w:t>Схема 2</w:t>
      </w:r>
    </w:p>
    <w:p w14:paraId="7CE77CA7"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Автоматизированная форма бухгалтерского учёта</w:t>
      </w:r>
    </w:p>
    <w:tbl>
      <w:tblPr>
        <w:tblpPr w:leftFromText="45" w:rightFromText="45" w:topFromText="225" w:vertAnchor="text"/>
        <w:tblW w:w="11745" w:type="dxa"/>
        <w:shd w:val="clear" w:color="auto" w:fill="FFFFFF"/>
        <w:tblCellMar>
          <w:left w:w="0" w:type="dxa"/>
          <w:right w:w="0" w:type="dxa"/>
        </w:tblCellMar>
        <w:tblLook w:val="04A0" w:firstRow="1" w:lastRow="0" w:firstColumn="1" w:lastColumn="0" w:noHBand="0" w:noVBand="1"/>
      </w:tblPr>
      <w:tblGrid>
        <w:gridCol w:w="585"/>
        <w:gridCol w:w="11160"/>
      </w:tblGrid>
      <w:tr w:rsidR="00DD33C6" w:rsidRPr="00CB28F2" w14:paraId="17AD9817" w14:textId="77777777" w:rsidTr="00C535DF">
        <w:trPr>
          <w:gridAfter w:val="1"/>
          <w:trHeight w:val="165"/>
        </w:trPr>
        <w:tc>
          <w:tcPr>
            <w:tcW w:w="585" w:type="dxa"/>
            <w:tcBorders>
              <w:top w:val="nil"/>
              <w:left w:val="nil"/>
              <w:bottom w:val="nil"/>
              <w:right w:val="nil"/>
            </w:tcBorders>
            <w:shd w:val="clear" w:color="auto" w:fill="FFFFFF"/>
            <w:vAlign w:val="center"/>
            <w:hideMark/>
          </w:tcPr>
          <w:p w14:paraId="57A608D4" w14:textId="77777777" w:rsidR="00C535DF" w:rsidRPr="00CB28F2" w:rsidRDefault="00C535DF" w:rsidP="00C535DF">
            <w:pPr>
              <w:rPr>
                <w:rFonts w:ascii="Times New Roman" w:hAnsi="Times New Roman"/>
                <w:color w:val="auto"/>
                <w:sz w:val="24"/>
                <w:szCs w:val="24"/>
              </w:rPr>
            </w:pPr>
          </w:p>
        </w:tc>
      </w:tr>
      <w:tr w:rsidR="00DD33C6" w:rsidRPr="00CB28F2" w14:paraId="3EFD0497" w14:textId="77777777" w:rsidTr="00C535DF">
        <w:tc>
          <w:tcPr>
            <w:tcW w:w="0" w:type="auto"/>
            <w:tcBorders>
              <w:top w:val="nil"/>
              <w:left w:val="nil"/>
              <w:bottom w:val="nil"/>
              <w:right w:val="nil"/>
            </w:tcBorders>
            <w:shd w:val="clear" w:color="auto" w:fill="FFFFFF"/>
            <w:vAlign w:val="center"/>
            <w:hideMark/>
          </w:tcPr>
          <w:p w14:paraId="79B0737B" w14:textId="77777777" w:rsidR="00C535DF" w:rsidRPr="00CB28F2" w:rsidRDefault="00C535DF" w:rsidP="00C535DF">
            <w:pPr>
              <w:rPr>
                <w:rFonts w:ascii="Times New Roman" w:hAnsi="Times New Roman"/>
                <w:color w:val="auto"/>
                <w:sz w:val="24"/>
                <w:szCs w:val="24"/>
              </w:rPr>
            </w:pPr>
          </w:p>
        </w:tc>
        <w:tc>
          <w:tcPr>
            <w:tcW w:w="0" w:type="auto"/>
            <w:tcBorders>
              <w:top w:val="nil"/>
              <w:left w:val="nil"/>
              <w:bottom w:val="nil"/>
              <w:right w:val="nil"/>
            </w:tcBorders>
            <w:shd w:val="clear" w:color="auto" w:fill="FFFFFF"/>
            <w:vAlign w:val="center"/>
            <w:hideMark/>
          </w:tcPr>
          <w:p w14:paraId="014B40AE" w14:textId="6C42A774"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inline distT="0" distB="0" distL="0" distR="0" wp14:anchorId="65C38506" wp14:editId="6460F8FB">
                  <wp:extent cx="3981450" cy="2346682"/>
                  <wp:effectExtent l="0" t="0" r="0" b="0"/>
                  <wp:docPr id="6" name="Рисунок 6" descr="https://fs.znanio.ru/8c0997/dc/6d/a782c9b0230d2c03dc0724d68a20a79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znanio.ru/8c0997/dc/6d/a782c9b0230d2c03dc0724d68a20a7935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92217" cy="2353028"/>
                          </a:xfrm>
                          <a:prstGeom prst="rect">
                            <a:avLst/>
                          </a:prstGeom>
                          <a:noFill/>
                          <a:ln>
                            <a:noFill/>
                          </a:ln>
                        </pic:spPr>
                      </pic:pic>
                    </a:graphicData>
                  </a:graphic>
                </wp:inline>
              </w:drawing>
            </w:r>
          </w:p>
        </w:tc>
      </w:tr>
    </w:tbl>
    <w:p w14:paraId="548FABFD" w14:textId="09204D96" w:rsidR="00C535DF" w:rsidRPr="00CB28F2" w:rsidRDefault="00C535DF" w:rsidP="00C535DF">
      <w:pPr>
        <w:jc w:val="center"/>
        <w:rPr>
          <w:rFonts w:ascii="Times New Roman" w:hAnsi="Times New Roman"/>
          <w:color w:val="auto"/>
          <w:sz w:val="24"/>
          <w:szCs w:val="24"/>
        </w:rPr>
      </w:pPr>
      <w:r w:rsidRPr="00CB28F2">
        <w:rPr>
          <w:rFonts w:ascii="Times New Roman" w:hAnsi="Times New Roman"/>
          <w:color w:val="auto"/>
          <w:sz w:val="24"/>
          <w:szCs w:val="24"/>
        </w:rPr>
        <w:t>Схема 3</w:t>
      </w:r>
    </w:p>
    <w:p w14:paraId="26C5FABA"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Планирование материальных ресурсов и производственных мощностей MRP</w:t>
      </w:r>
    </w:p>
    <w:tbl>
      <w:tblPr>
        <w:tblpPr w:leftFromText="45" w:rightFromText="45" w:topFromText="225" w:vertAnchor="text"/>
        <w:tblW w:w="11745" w:type="dxa"/>
        <w:shd w:val="clear" w:color="auto" w:fill="FFFFFF"/>
        <w:tblCellMar>
          <w:left w:w="0" w:type="dxa"/>
          <w:right w:w="0" w:type="dxa"/>
        </w:tblCellMar>
        <w:tblLook w:val="04A0" w:firstRow="1" w:lastRow="0" w:firstColumn="1" w:lastColumn="0" w:noHBand="0" w:noVBand="1"/>
      </w:tblPr>
      <w:tblGrid>
        <w:gridCol w:w="60"/>
        <w:gridCol w:w="11685"/>
      </w:tblGrid>
      <w:tr w:rsidR="00DD33C6" w:rsidRPr="00CB28F2" w14:paraId="24DFB2A3" w14:textId="77777777" w:rsidTr="00C535DF">
        <w:trPr>
          <w:gridAfter w:val="1"/>
          <w:trHeight w:val="120"/>
        </w:trPr>
        <w:tc>
          <w:tcPr>
            <w:tcW w:w="60" w:type="dxa"/>
            <w:tcBorders>
              <w:top w:val="nil"/>
              <w:left w:val="nil"/>
              <w:bottom w:val="nil"/>
              <w:right w:val="nil"/>
            </w:tcBorders>
            <w:shd w:val="clear" w:color="auto" w:fill="FFFFFF"/>
            <w:vAlign w:val="center"/>
            <w:hideMark/>
          </w:tcPr>
          <w:p w14:paraId="1430880A" w14:textId="77777777" w:rsidR="00C535DF" w:rsidRPr="00CB28F2" w:rsidRDefault="00C535DF" w:rsidP="00C535DF">
            <w:pPr>
              <w:rPr>
                <w:rFonts w:ascii="Times New Roman" w:hAnsi="Times New Roman"/>
                <w:color w:val="auto"/>
                <w:sz w:val="24"/>
                <w:szCs w:val="24"/>
              </w:rPr>
            </w:pPr>
          </w:p>
        </w:tc>
      </w:tr>
      <w:tr w:rsidR="00DD33C6" w:rsidRPr="00CB28F2" w14:paraId="736782D0" w14:textId="77777777" w:rsidTr="00C535DF">
        <w:tc>
          <w:tcPr>
            <w:tcW w:w="0" w:type="auto"/>
            <w:tcBorders>
              <w:top w:val="nil"/>
              <w:left w:val="nil"/>
              <w:bottom w:val="nil"/>
              <w:right w:val="nil"/>
            </w:tcBorders>
            <w:shd w:val="clear" w:color="auto" w:fill="FFFFFF"/>
            <w:vAlign w:val="center"/>
            <w:hideMark/>
          </w:tcPr>
          <w:p w14:paraId="34D4EA3D" w14:textId="77777777" w:rsidR="00C535DF" w:rsidRPr="00CB28F2" w:rsidRDefault="00C535DF" w:rsidP="00C535DF">
            <w:pPr>
              <w:rPr>
                <w:rFonts w:ascii="Times New Roman" w:hAnsi="Times New Roman"/>
                <w:color w:val="auto"/>
                <w:sz w:val="24"/>
                <w:szCs w:val="24"/>
              </w:rPr>
            </w:pPr>
          </w:p>
        </w:tc>
        <w:tc>
          <w:tcPr>
            <w:tcW w:w="0" w:type="auto"/>
            <w:tcBorders>
              <w:top w:val="nil"/>
              <w:left w:val="nil"/>
              <w:bottom w:val="nil"/>
              <w:right w:val="nil"/>
            </w:tcBorders>
            <w:shd w:val="clear" w:color="auto" w:fill="FFFFFF"/>
            <w:vAlign w:val="center"/>
            <w:hideMark/>
          </w:tcPr>
          <w:p w14:paraId="672AE386" w14:textId="3F51E4E1"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inline distT="0" distB="0" distL="0" distR="0" wp14:anchorId="18D31D62" wp14:editId="773CABF1">
                  <wp:extent cx="2638425" cy="2767672"/>
                  <wp:effectExtent l="0" t="0" r="0" b="0"/>
                  <wp:docPr id="5" name="Рисунок 5" descr="https://fs.znanio.ru/8c0997/5a/6b/b19e9126caf88cbce60f5d42cbc932ca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znanio.ru/8c0997/5a/6b/b19e9126caf88cbce60f5d42cbc932ca0f.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2426" cy="2771870"/>
                          </a:xfrm>
                          <a:prstGeom prst="rect">
                            <a:avLst/>
                          </a:prstGeom>
                          <a:noFill/>
                          <a:ln>
                            <a:noFill/>
                          </a:ln>
                        </pic:spPr>
                      </pic:pic>
                    </a:graphicData>
                  </a:graphic>
                </wp:inline>
              </w:drawing>
            </w:r>
          </w:p>
        </w:tc>
      </w:tr>
    </w:tbl>
    <w:p w14:paraId="2AE71B22" w14:textId="60096233"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Схема 4</w:t>
      </w:r>
    </w:p>
    <w:p w14:paraId="6D98949B" w14:textId="789B93F5"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Место информационных систем (ЭИС) в управлении экономическими объектами</w:t>
      </w:r>
    </w:p>
    <w:p w14:paraId="764075F9"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Задание 4. Оформите документ по образцу.</w:t>
      </w:r>
    </w:p>
    <w:p w14:paraId="21FAB9C2" w14:textId="41573C0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Примечание. Создать документ в текстовом редакторе и вставить в него таблицу. Вставка Таблица (6 столбцов, 7 строк). Заполнить таблицу по образцу, выделяя праздничные дни красным цветом. Выделяем таблицу и используем вкладку Конструктор à Стили таблиц для оформления таблицы.  Далее в Конструкторе выбираем Нарисовать границы Цвет пера Стиль границ. Рисуем по контуры готовой таблицы.</w:t>
      </w:r>
    </w:p>
    <w:p w14:paraId="12FA0789" w14:textId="05DBE220"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Для красочного оформления календаря используем вставку объектов WordArt и ClipArt. Для того чтобы векторные объекты передвигать нужно, выделить объект, использовать Формата Обтекание текста Сквозное.</w:t>
      </w:r>
    </w:p>
    <w:p w14:paraId="00E5FC73" w14:textId="73371C3F"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29568" behindDoc="0" locked="0" layoutInCell="1" allowOverlap="0" wp14:anchorId="75F69B70" wp14:editId="6D9D38EE">
            <wp:simplePos x="0" y="0"/>
            <wp:positionH relativeFrom="column">
              <wp:align>left</wp:align>
            </wp:positionH>
            <wp:positionV relativeFrom="line">
              <wp:posOffset>0</wp:posOffset>
            </wp:positionV>
            <wp:extent cx="3209925" cy="638175"/>
            <wp:effectExtent l="0" t="0" r="0" b="0"/>
            <wp:wrapSquare wrapText="bothSides"/>
            <wp:docPr id="16" name="Рисунок 16" descr="Янва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Январь"/>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992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noProof/>
          <w:color w:val="auto"/>
          <w:sz w:val="24"/>
          <w:szCs w:val="24"/>
          <w:lang w:eastAsia="ru-RU"/>
        </w:rPr>
        <w:drawing>
          <wp:anchor distT="0" distB="0" distL="114300" distR="114300" simplePos="0" relativeHeight="251631616" behindDoc="0" locked="0" layoutInCell="1" allowOverlap="0" wp14:anchorId="10B609BB" wp14:editId="439DF061">
            <wp:simplePos x="0" y="0"/>
            <wp:positionH relativeFrom="column">
              <wp:align>left</wp:align>
            </wp:positionH>
            <wp:positionV relativeFrom="line">
              <wp:posOffset>0</wp:posOffset>
            </wp:positionV>
            <wp:extent cx="704850" cy="695325"/>
            <wp:effectExtent l="0" t="0" r="0" b="0"/>
            <wp:wrapSquare wrapText="bothSides"/>
            <wp:docPr id="15" name="Рисунок 15" descr="https://fs.znanio.ru/8c0997/71/b7/ceb5d63e5c2186ca96edb88198b2b1fb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znanio.ru/8c0997/71/b7/ceb5d63e5c2186ca96edb88198b2b1fb3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04850"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color w:val="auto"/>
          <w:sz w:val="24"/>
          <w:szCs w:val="24"/>
        </w:rPr>
        <w:t> </w:t>
      </w:r>
    </w:p>
    <w:tbl>
      <w:tblPr>
        <w:tblpPr w:leftFromText="180" w:rightFromText="180" w:topFromText="225" w:vertAnchor="text" w:tblpX="-318"/>
        <w:tblW w:w="7054" w:type="dxa"/>
        <w:shd w:val="clear" w:color="auto" w:fill="FFFFFF"/>
        <w:tblCellMar>
          <w:left w:w="0" w:type="dxa"/>
          <w:right w:w="0" w:type="dxa"/>
        </w:tblCellMar>
        <w:tblLook w:val="04A0" w:firstRow="1" w:lastRow="0" w:firstColumn="1" w:lastColumn="0" w:noHBand="0" w:noVBand="1"/>
      </w:tblPr>
      <w:tblGrid>
        <w:gridCol w:w="2803"/>
        <w:gridCol w:w="707"/>
        <w:gridCol w:w="851"/>
        <w:gridCol w:w="850"/>
        <w:gridCol w:w="993"/>
        <w:gridCol w:w="850"/>
      </w:tblGrid>
      <w:tr w:rsidR="00DD33C6" w:rsidRPr="00CB28F2" w14:paraId="20498BC9" w14:textId="77777777" w:rsidTr="00C535DF">
        <w:tc>
          <w:tcPr>
            <w:tcW w:w="2803" w:type="dxa"/>
            <w:tcBorders>
              <w:top w:val="double" w:sz="4" w:space="0" w:color="1F497D"/>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12126B39" w14:textId="5E5EBAF4"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37760" behindDoc="0" locked="0" layoutInCell="1" allowOverlap="0" wp14:anchorId="32A01018" wp14:editId="1D1BA510">
                  <wp:simplePos x="0" y="0"/>
                  <wp:positionH relativeFrom="column">
                    <wp:align>left</wp:align>
                  </wp:positionH>
                  <wp:positionV relativeFrom="line">
                    <wp:posOffset>0</wp:posOffset>
                  </wp:positionV>
                  <wp:extent cx="704850" cy="695325"/>
                  <wp:effectExtent l="0" t="0" r="0" b="0"/>
                  <wp:wrapSquare wrapText="bothSides"/>
                  <wp:docPr id="14" name="Рисунок 14" descr="https://fs.znanio.ru/8c0997/66/8e/173cb3f3d6b99bae3bfc8f0b8794da2b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znanio.ru/8c0997/66/8e/173cb3f3d6b99bae3bfc8f0b8794da2b4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04850"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color w:val="auto"/>
                <w:sz w:val="24"/>
                <w:szCs w:val="24"/>
              </w:rPr>
              <w:t>Понедельник</w:t>
            </w:r>
          </w:p>
        </w:tc>
        <w:tc>
          <w:tcPr>
            <w:tcW w:w="707" w:type="dxa"/>
            <w:tcBorders>
              <w:top w:val="double" w:sz="4" w:space="0" w:color="1F497D"/>
              <w:left w:val="nil"/>
              <w:bottom w:val="double" w:sz="4" w:space="0" w:color="1F497D"/>
              <w:right w:val="single" w:sz="8" w:space="0" w:color="1F497D"/>
            </w:tcBorders>
            <w:shd w:val="clear" w:color="auto" w:fill="FFFFFF"/>
            <w:tcMar>
              <w:top w:w="0" w:type="dxa"/>
              <w:left w:w="108" w:type="dxa"/>
              <w:bottom w:w="0" w:type="dxa"/>
              <w:right w:w="108" w:type="dxa"/>
            </w:tcMar>
            <w:hideMark/>
          </w:tcPr>
          <w:p w14:paraId="67A819F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tc>
        <w:tc>
          <w:tcPr>
            <w:tcW w:w="851" w:type="dxa"/>
            <w:tcBorders>
              <w:top w:val="double" w:sz="4" w:space="0" w:color="1F497D"/>
              <w:left w:val="nil"/>
              <w:bottom w:val="double" w:sz="4" w:space="0" w:color="1F497D"/>
              <w:right w:val="single" w:sz="8" w:space="0" w:color="1F497D"/>
            </w:tcBorders>
            <w:shd w:val="clear" w:color="auto" w:fill="FFFFFF"/>
            <w:tcMar>
              <w:top w:w="0" w:type="dxa"/>
              <w:left w:w="108" w:type="dxa"/>
              <w:bottom w:w="0" w:type="dxa"/>
              <w:right w:w="108" w:type="dxa"/>
            </w:tcMar>
            <w:hideMark/>
          </w:tcPr>
          <w:p w14:paraId="36F8D6C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6</w:t>
            </w:r>
          </w:p>
        </w:tc>
        <w:tc>
          <w:tcPr>
            <w:tcW w:w="850" w:type="dxa"/>
            <w:tcBorders>
              <w:top w:val="double" w:sz="4" w:space="0" w:color="1F497D"/>
              <w:left w:val="nil"/>
              <w:bottom w:val="double" w:sz="4" w:space="0" w:color="1F497D"/>
              <w:right w:val="single" w:sz="8" w:space="0" w:color="1F497D"/>
            </w:tcBorders>
            <w:shd w:val="clear" w:color="auto" w:fill="FFFFFF"/>
            <w:tcMar>
              <w:top w:w="0" w:type="dxa"/>
              <w:left w:w="108" w:type="dxa"/>
              <w:bottom w:w="0" w:type="dxa"/>
              <w:right w:w="108" w:type="dxa"/>
            </w:tcMar>
            <w:hideMark/>
          </w:tcPr>
          <w:p w14:paraId="03559CAB"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13</w:t>
            </w:r>
          </w:p>
        </w:tc>
        <w:tc>
          <w:tcPr>
            <w:tcW w:w="993" w:type="dxa"/>
            <w:tcBorders>
              <w:top w:val="double" w:sz="4" w:space="0" w:color="1F497D"/>
              <w:left w:val="nil"/>
              <w:bottom w:val="double" w:sz="4" w:space="0" w:color="1F497D"/>
              <w:right w:val="single" w:sz="8" w:space="0" w:color="1F497D"/>
            </w:tcBorders>
            <w:shd w:val="clear" w:color="auto" w:fill="FFFFFF"/>
            <w:tcMar>
              <w:top w:w="0" w:type="dxa"/>
              <w:left w:w="108" w:type="dxa"/>
              <w:bottom w:w="0" w:type="dxa"/>
              <w:right w:w="108" w:type="dxa"/>
            </w:tcMar>
            <w:hideMark/>
          </w:tcPr>
          <w:p w14:paraId="0667FAF5"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20</w:t>
            </w:r>
          </w:p>
        </w:tc>
        <w:tc>
          <w:tcPr>
            <w:tcW w:w="850" w:type="dxa"/>
            <w:tcBorders>
              <w:top w:val="double" w:sz="4" w:space="0" w:color="1F497D"/>
              <w:left w:val="nil"/>
              <w:bottom w:val="double" w:sz="4" w:space="0" w:color="1F497D"/>
              <w:right w:val="single" w:sz="8" w:space="0" w:color="1F497D"/>
            </w:tcBorders>
            <w:shd w:val="clear" w:color="auto" w:fill="FFFFFF"/>
            <w:tcMar>
              <w:top w:w="0" w:type="dxa"/>
              <w:left w:w="108" w:type="dxa"/>
              <w:bottom w:w="0" w:type="dxa"/>
              <w:right w:w="108" w:type="dxa"/>
            </w:tcMar>
            <w:hideMark/>
          </w:tcPr>
          <w:p w14:paraId="5E132A45"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27</w:t>
            </w:r>
          </w:p>
        </w:tc>
      </w:tr>
      <w:tr w:rsidR="00DD33C6" w:rsidRPr="00CB28F2" w14:paraId="1EC074E9" w14:textId="77777777" w:rsidTr="00C535DF">
        <w:tc>
          <w:tcPr>
            <w:tcW w:w="2803" w:type="dxa"/>
            <w:tcBorders>
              <w:top w:val="nil"/>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4084550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Вторник</w:t>
            </w:r>
          </w:p>
        </w:tc>
        <w:tc>
          <w:tcPr>
            <w:tcW w:w="707"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2FBE60BB"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tc>
        <w:tc>
          <w:tcPr>
            <w:tcW w:w="851"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591BD73"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7</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31DC49D"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14</w:t>
            </w:r>
          </w:p>
        </w:tc>
        <w:tc>
          <w:tcPr>
            <w:tcW w:w="993"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180C7ABA"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21</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1CCF42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28</w:t>
            </w:r>
          </w:p>
        </w:tc>
      </w:tr>
      <w:tr w:rsidR="00DD33C6" w:rsidRPr="00CB28F2" w14:paraId="6FA24421" w14:textId="77777777" w:rsidTr="00C535DF">
        <w:tc>
          <w:tcPr>
            <w:tcW w:w="2803" w:type="dxa"/>
            <w:tcBorders>
              <w:top w:val="nil"/>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5851CD35"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Среда</w:t>
            </w:r>
          </w:p>
        </w:tc>
        <w:tc>
          <w:tcPr>
            <w:tcW w:w="707"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553A5DCB"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w:t>
            </w:r>
          </w:p>
        </w:tc>
        <w:tc>
          <w:tcPr>
            <w:tcW w:w="851"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B2D1208"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8</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B199C37"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15</w:t>
            </w:r>
          </w:p>
        </w:tc>
        <w:tc>
          <w:tcPr>
            <w:tcW w:w="993"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08AC59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22</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56CC1DDB"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29</w:t>
            </w:r>
          </w:p>
        </w:tc>
      </w:tr>
      <w:tr w:rsidR="00DD33C6" w:rsidRPr="00CB28F2" w14:paraId="2C45CDA0" w14:textId="77777777" w:rsidTr="00C535DF">
        <w:tc>
          <w:tcPr>
            <w:tcW w:w="2803" w:type="dxa"/>
            <w:tcBorders>
              <w:top w:val="nil"/>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3F1CA392"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Четверг</w:t>
            </w:r>
          </w:p>
        </w:tc>
        <w:tc>
          <w:tcPr>
            <w:tcW w:w="707"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8BBDC00"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w:t>
            </w:r>
          </w:p>
        </w:tc>
        <w:tc>
          <w:tcPr>
            <w:tcW w:w="851"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69F3BC2C"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9</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686CB7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16</w:t>
            </w:r>
          </w:p>
        </w:tc>
        <w:tc>
          <w:tcPr>
            <w:tcW w:w="993"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C3841CA"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23</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5540A6A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30</w:t>
            </w:r>
          </w:p>
        </w:tc>
      </w:tr>
      <w:tr w:rsidR="00DD33C6" w:rsidRPr="00CB28F2" w14:paraId="18DFB680" w14:textId="77777777" w:rsidTr="00C535DF">
        <w:tc>
          <w:tcPr>
            <w:tcW w:w="2803" w:type="dxa"/>
            <w:tcBorders>
              <w:top w:val="nil"/>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0CEE4A1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Пятница</w:t>
            </w:r>
          </w:p>
        </w:tc>
        <w:tc>
          <w:tcPr>
            <w:tcW w:w="707"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2C9E3651"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3</w:t>
            </w:r>
          </w:p>
        </w:tc>
        <w:tc>
          <w:tcPr>
            <w:tcW w:w="851"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C969DF6"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10</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936CCB8"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17</w:t>
            </w:r>
          </w:p>
        </w:tc>
        <w:tc>
          <w:tcPr>
            <w:tcW w:w="993"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56588D5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24</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1E32AB3B"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31</w:t>
            </w:r>
          </w:p>
        </w:tc>
      </w:tr>
      <w:tr w:rsidR="00DD33C6" w:rsidRPr="00CB28F2" w14:paraId="71817F99" w14:textId="77777777" w:rsidTr="00C535DF">
        <w:tc>
          <w:tcPr>
            <w:tcW w:w="2803" w:type="dxa"/>
            <w:tcBorders>
              <w:top w:val="nil"/>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59690B97"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Суббота</w:t>
            </w:r>
          </w:p>
        </w:tc>
        <w:tc>
          <w:tcPr>
            <w:tcW w:w="707"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2DEE7773"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4</w:t>
            </w:r>
          </w:p>
        </w:tc>
        <w:tc>
          <w:tcPr>
            <w:tcW w:w="851"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30693738"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11</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F781AE9"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18</w:t>
            </w:r>
          </w:p>
        </w:tc>
        <w:tc>
          <w:tcPr>
            <w:tcW w:w="993"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DAD45F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25</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0B6309F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tc>
      </w:tr>
      <w:tr w:rsidR="00DD33C6" w:rsidRPr="00CB28F2" w14:paraId="0B80289E" w14:textId="77777777" w:rsidTr="00C535DF">
        <w:tc>
          <w:tcPr>
            <w:tcW w:w="2803" w:type="dxa"/>
            <w:tcBorders>
              <w:top w:val="nil"/>
              <w:left w:val="single" w:sz="8" w:space="0" w:color="1F497D"/>
              <w:bottom w:val="double" w:sz="4" w:space="0" w:color="1F497D"/>
              <w:right w:val="single" w:sz="8" w:space="0" w:color="1F497D"/>
            </w:tcBorders>
            <w:shd w:val="clear" w:color="auto" w:fill="FFFFFF"/>
            <w:tcMar>
              <w:top w:w="0" w:type="dxa"/>
              <w:left w:w="108" w:type="dxa"/>
              <w:bottom w:w="0" w:type="dxa"/>
              <w:right w:w="108" w:type="dxa"/>
            </w:tcMar>
            <w:hideMark/>
          </w:tcPr>
          <w:p w14:paraId="100905F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Воскресенье</w:t>
            </w:r>
          </w:p>
        </w:tc>
        <w:tc>
          <w:tcPr>
            <w:tcW w:w="707"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4537D364"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5</w:t>
            </w:r>
          </w:p>
        </w:tc>
        <w:tc>
          <w:tcPr>
            <w:tcW w:w="851"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09B56F4F"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12</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107BE439"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19</w:t>
            </w:r>
          </w:p>
        </w:tc>
        <w:tc>
          <w:tcPr>
            <w:tcW w:w="993"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7BEF0CDC"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26</w:t>
            </w:r>
          </w:p>
        </w:tc>
        <w:tc>
          <w:tcPr>
            <w:tcW w:w="850" w:type="dxa"/>
            <w:tcBorders>
              <w:top w:val="nil"/>
              <w:left w:val="nil"/>
              <w:bottom w:val="double" w:sz="4" w:space="0" w:color="1F497D"/>
              <w:right w:val="single" w:sz="8" w:space="0" w:color="1F497D"/>
            </w:tcBorders>
            <w:shd w:val="clear" w:color="auto" w:fill="FFFFFF"/>
            <w:tcMar>
              <w:top w:w="0" w:type="dxa"/>
              <w:left w:w="108" w:type="dxa"/>
              <w:bottom w:w="0" w:type="dxa"/>
              <w:right w:w="108" w:type="dxa"/>
            </w:tcMar>
            <w:hideMark/>
          </w:tcPr>
          <w:p w14:paraId="1CCD4FEE"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tc>
      </w:tr>
    </w:tbl>
    <w:p w14:paraId="4EA2EFFE" w14:textId="0649890A"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40832" behindDoc="0" locked="0" layoutInCell="1" allowOverlap="0" wp14:anchorId="4196354C" wp14:editId="489818E6">
            <wp:simplePos x="0" y="0"/>
            <wp:positionH relativeFrom="column">
              <wp:align>left</wp:align>
            </wp:positionH>
            <wp:positionV relativeFrom="line">
              <wp:posOffset>0</wp:posOffset>
            </wp:positionV>
            <wp:extent cx="1771650" cy="1828800"/>
            <wp:effectExtent l="0" t="0" r="0" b="0"/>
            <wp:wrapSquare wrapText="bothSides"/>
            <wp:docPr id="13" name="Рисунок 13" descr="https://fs.znanio.ru/8c0997/ae/76/6d90b2c1ae38ec13fcc0a8ce34ca66df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znanio.ru/8c0997/ae/76/6d90b2c1ae38ec13fcc0a8ce34ca66dfd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7165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color w:val="auto"/>
          <w:sz w:val="24"/>
          <w:szCs w:val="24"/>
        </w:rPr>
        <w:t> </w:t>
      </w:r>
    </w:p>
    <w:p w14:paraId="5BDDBEC2"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64EC105C" w14:textId="4556152A"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43904" behindDoc="0" locked="0" layoutInCell="1" allowOverlap="0" wp14:anchorId="3A877083" wp14:editId="0E001157">
            <wp:simplePos x="0" y="0"/>
            <wp:positionH relativeFrom="column">
              <wp:align>left</wp:align>
            </wp:positionH>
            <wp:positionV relativeFrom="line">
              <wp:posOffset>0</wp:posOffset>
            </wp:positionV>
            <wp:extent cx="704850" cy="695325"/>
            <wp:effectExtent l="0" t="0" r="0" b="0"/>
            <wp:wrapSquare wrapText="bothSides"/>
            <wp:docPr id="12" name="Рисунок 12" descr="https://fs.znanio.ru/8c0997/2d/4f/c9c2009d3941a404b669e486024064b5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znanio.ru/8c0997/2d/4f/c9c2009d3941a404b669e486024064b55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04850"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color w:val="auto"/>
          <w:sz w:val="24"/>
          <w:szCs w:val="24"/>
        </w:rPr>
        <w:t> </w:t>
      </w:r>
    </w:p>
    <w:p w14:paraId="4F3C8B3D"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60B679A0" w14:textId="77777777"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1DB98F16" w14:textId="77777777" w:rsidR="009D630E"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 </w:t>
      </w:r>
    </w:p>
    <w:p w14:paraId="77558017" w14:textId="2FDBC8F8"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Задание 5. Создать тестовый документ.</w:t>
      </w:r>
    </w:p>
    <w:p w14:paraId="261FEB37" w14:textId="010296F9" w:rsidR="00C535DF" w:rsidRPr="00CB28F2" w:rsidRDefault="00C535DF"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45952" behindDoc="0" locked="0" layoutInCell="1" allowOverlap="0" wp14:anchorId="78F42B80" wp14:editId="33A5EBA8">
            <wp:simplePos x="0" y="0"/>
            <wp:positionH relativeFrom="column">
              <wp:align>left</wp:align>
            </wp:positionH>
            <wp:positionV relativeFrom="line">
              <wp:posOffset>0</wp:posOffset>
            </wp:positionV>
            <wp:extent cx="2971800" cy="1304925"/>
            <wp:effectExtent l="0" t="0" r="0" b="0"/>
            <wp:wrapSquare wrapText="bothSides"/>
            <wp:docPr id="11" name="Рисунок 11" descr="https://fs.znanio.ru/8c0997/72/64/dab8c2c1dd6c9b67367b415beb434abb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znanio.ru/8c0997/72/64/dab8c2c1dd6c9b67367b415beb434abb9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7180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hAnsi="Times New Roman"/>
          <w:color w:val="auto"/>
          <w:sz w:val="24"/>
          <w:szCs w:val="24"/>
        </w:rPr>
        <w:t>Рисуем лепесток цветка по образцу Вставка à Фигурыà Кривая.</w:t>
      </w:r>
    </w:p>
    <w:p w14:paraId="318F765F" w14:textId="67F55649" w:rsidR="00C535DF" w:rsidRPr="00CB28F2" w:rsidRDefault="00C535DF" w:rsidP="00C535DF">
      <w:pPr>
        <w:rPr>
          <w:rFonts w:ascii="Times New Roman" w:hAnsi="Times New Roman"/>
          <w:color w:val="auto"/>
          <w:sz w:val="24"/>
          <w:szCs w:val="24"/>
        </w:rPr>
      </w:pPr>
      <w:r w:rsidRPr="00CB28F2">
        <w:rPr>
          <w:rFonts w:ascii="Times New Roman" w:hAnsi="Times New Roman"/>
          <w:color w:val="auto"/>
          <w:sz w:val="24"/>
          <w:szCs w:val="24"/>
        </w:rPr>
        <w:t>Копируем объект и вставляем по кругу лепестки. Когда объект выделен у него появляются границы. Сверху находится кружок зеленого цвета (для поворота) хватаем его и крутим в нужную сторону (желательно почасовой стрелки). Лепестков может быть любое количество. Закрашиваем. Для этого выделяем объект Формат à Стиль фигуры. Далее объединим фигуры. Выделяем один лепесток и нажимаем клавишу Shift. Правой кнопкой мыши нажимаем на выделенных фигурах  ГруппировкаàГруппировать. Теперь все лепестки одно целое. Далее рисуем стебель и листья Вставка à Фигурыà Кривая. Закрашиваем и группируем все. Дополнительно можно воспользоваться Форма</w:t>
      </w:r>
      <w:r w:rsidR="009D630E" w:rsidRPr="00CB28F2">
        <w:rPr>
          <w:rFonts w:ascii="Times New Roman" w:hAnsi="Times New Roman"/>
          <w:color w:val="auto"/>
          <w:sz w:val="24"/>
          <w:szCs w:val="24"/>
        </w:rPr>
        <w:t>та</w:t>
      </w:r>
      <w:r w:rsidRPr="00CB28F2">
        <w:rPr>
          <w:rFonts w:ascii="Times New Roman" w:hAnsi="Times New Roman"/>
          <w:color w:val="auto"/>
          <w:sz w:val="24"/>
          <w:szCs w:val="24"/>
        </w:rPr>
        <w:t> На передний план или На задний план. Формат</w:t>
      </w:r>
      <w:r w:rsidR="009D630E" w:rsidRPr="00CB28F2">
        <w:rPr>
          <w:rFonts w:ascii="Times New Roman" w:hAnsi="Times New Roman"/>
          <w:color w:val="auto"/>
          <w:sz w:val="24"/>
          <w:szCs w:val="24"/>
        </w:rPr>
        <w:t>а</w:t>
      </w:r>
      <w:r w:rsidRPr="00CB28F2">
        <w:rPr>
          <w:rFonts w:ascii="Times New Roman" w:hAnsi="Times New Roman"/>
          <w:color w:val="auto"/>
          <w:sz w:val="24"/>
          <w:szCs w:val="24"/>
        </w:rPr>
        <w:t> Повернуть</w:t>
      </w:r>
      <w:r w:rsidR="009D630E" w:rsidRPr="00CB28F2">
        <w:rPr>
          <w:rFonts w:ascii="Times New Roman" w:hAnsi="Times New Roman"/>
          <w:color w:val="auto"/>
          <w:sz w:val="24"/>
          <w:szCs w:val="24"/>
        </w:rPr>
        <w:t xml:space="preserve"> </w:t>
      </w:r>
      <w:r w:rsidRPr="00CB28F2">
        <w:rPr>
          <w:rFonts w:ascii="Times New Roman" w:hAnsi="Times New Roman"/>
          <w:color w:val="auto"/>
          <w:sz w:val="24"/>
          <w:szCs w:val="24"/>
        </w:rPr>
        <w:t>Отразить слева на право.</w:t>
      </w:r>
    </w:p>
    <w:p w14:paraId="3DCEEA88" w14:textId="77777777" w:rsidR="009D630E" w:rsidRPr="00CB28F2" w:rsidRDefault="009D630E" w:rsidP="00C535DF">
      <w:pPr>
        <w:rPr>
          <w:rFonts w:ascii="Times New Roman" w:hAnsi="Times New Roman"/>
          <w:color w:val="auto"/>
          <w:sz w:val="24"/>
          <w:szCs w:val="24"/>
        </w:rPr>
      </w:pPr>
      <w:r w:rsidRPr="00CB28F2">
        <w:rPr>
          <w:rFonts w:ascii="Times New Roman" w:hAnsi="Times New Roman"/>
          <w:noProof/>
          <w:color w:val="auto"/>
          <w:sz w:val="24"/>
          <w:szCs w:val="24"/>
          <w:lang w:eastAsia="ru-RU"/>
        </w:rPr>
        <w:drawing>
          <wp:anchor distT="0" distB="0" distL="114300" distR="114300" simplePos="0" relativeHeight="251648000" behindDoc="1" locked="0" layoutInCell="1" allowOverlap="0" wp14:anchorId="73442594" wp14:editId="25CCA8C4">
            <wp:simplePos x="0" y="0"/>
            <wp:positionH relativeFrom="column">
              <wp:posOffset>2749550</wp:posOffset>
            </wp:positionH>
            <wp:positionV relativeFrom="line">
              <wp:posOffset>85090</wp:posOffset>
            </wp:positionV>
            <wp:extent cx="2696210" cy="1661795"/>
            <wp:effectExtent l="0" t="0" r="0" b="0"/>
            <wp:wrapTight wrapText="bothSides">
              <wp:wrapPolygon edited="0">
                <wp:start x="0" y="0"/>
                <wp:lineTo x="0" y="21295"/>
                <wp:lineTo x="21519" y="21295"/>
                <wp:lineTo x="21519" y="0"/>
                <wp:lineTo x="0" y="0"/>
              </wp:wrapPolygon>
            </wp:wrapTight>
            <wp:docPr id="10" name="Рисунок 10" descr="https://fs.znanio.ru/8c0997/e5/a4/b6e8a8d85d7e7f990c31b9fe671ff70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znanio.ru/8c0997/e5/a4/b6e8a8d85d7e7f990c31b9fe671ff7095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96210" cy="1661795"/>
                    </a:xfrm>
                    <a:prstGeom prst="rect">
                      <a:avLst/>
                    </a:prstGeom>
                    <a:noFill/>
                    <a:ln>
                      <a:noFill/>
                    </a:ln>
                  </pic:spPr>
                </pic:pic>
              </a:graphicData>
            </a:graphic>
            <wp14:sizeRelH relativeFrom="page">
              <wp14:pctWidth>0</wp14:pctWidth>
            </wp14:sizeRelH>
            <wp14:sizeRelV relativeFrom="page">
              <wp14:pctHeight>0</wp14:pctHeight>
            </wp14:sizeRelV>
          </wp:anchor>
        </w:drawing>
      </w:r>
      <w:r w:rsidR="00C535DF" w:rsidRPr="00CB28F2">
        <w:rPr>
          <w:rFonts w:ascii="Times New Roman" w:hAnsi="Times New Roman"/>
          <w:noProof/>
          <w:color w:val="auto"/>
          <w:sz w:val="24"/>
          <w:szCs w:val="24"/>
          <w:lang w:eastAsia="ru-RU"/>
        </w:rPr>
        <w:drawing>
          <wp:inline distT="0" distB="0" distL="0" distR="0" wp14:anchorId="063ADAC3" wp14:editId="30C0899B">
            <wp:extent cx="905522" cy="1546658"/>
            <wp:effectExtent l="0" t="0" r="0" b="0"/>
            <wp:docPr id="3" name="Рисунок 3" descr="https://fs.znanio.ru/8c0997/9d/33/bc70ce48727a39bdbf093118a6fc4801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znanio.ru/8c0997/9d/33/bc70ce48727a39bdbf093118a6fc4801a3.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07965" cy="1550830"/>
                    </a:xfrm>
                    <a:prstGeom prst="rect">
                      <a:avLst/>
                    </a:prstGeom>
                    <a:noFill/>
                    <a:ln>
                      <a:noFill/>
                    </a:ln>
                  </pic:spPr>
                </pic:pic>
              </a:graphicData>
            </a:graphic>
          </wp:inline>
        </w:drawing>
      </w:r>
    </w:p>
    <w:p w14:paraId="2970DBA0" w14:textId="52D600F3" w:rsidR="006271CB" w:rsidRPr="00213596" w:rsidRDefault="00C535DF" w:rsidP="00213596">
      <w:pPr>
        <w:rPr>
          <w:rFonts w:ascii="Times New Roman" w:hAnsi="Times New Roman"/>
          <w:color w:val="auto"/>
          <w:sz w:val="24"/>
          <w:szCs w:val="24"/>
        </w:rPr>
      </w:pPr>
      <w:r w:rsidRPr="00CB28F2">
        <w:rPr>
          <w:rFonts w:ascii="Times New Roman" w:hAnsi="Times New Roman"/>
          <w:color w:val="auto"/>
          <w:sz w:val="24"/>
          <w:szCs w:val="24"/>
        </w:rPr>
        <w:t xml:space="preserve">Далее копируем целый цветок и собираем букет, используя </w:t>
      </w:r>
      <w:r w:rsidR="009D630E" w:rsidRPr="00CB28F2">
        <w:rPr>
          <w:rFonts w:ascii="Times New Roman" w:hAnsi="Times New Roman"/>
          <w:color w:val="auto"/>
          <w:sz w:val="24"/>
          <w:szCs w:val="24"/>
        </w:rPr>
        <w:t>функции,</w:t>
      </w:r>
      <w:r w:rsidRPr="00CB28F2">
        <w:rPr>
          <w:rFonts w:ascii="Times New Roman" w:hAnsi="Times New Roman"/>
          <w:color w:val="auto"/>
          <w:sz w:val="24"/>
          <w:szCs w:val="24"/>
        </w:rPr>
        <w:t xml:space="preserve"> описан</w:t>
      </w:r>
      <w:r w:rsidR="00213596">
        <w:rPr>
          <w:rFonts w:ascii="Times New Roman" w:hAnsi="Times New Roman"/>
          <w:color w:val="auto"/>
          <w:sz w:val="24"/>
          <w:szCs w:val="24"/>
        </w:rPr>
        <w:t>ные выше.</w:t>
      </w:r>
    </w:p>
    <w:p w14:paraId="019DE32D" w14:textId="0AD8EB13" w:rsidR="006271CB" w:rsidRPr="00CB28F2" w:rsidRDefault="006271CB" w:rsidP="006271CB">
      <w:pPr>
        <w:shd w:val="clear" w:color="auto" w:fill="FFFFFF"/>
        <w:spacing w:after="0"/>
        <w:ind w:left="420"/>
        <w:jc w:val="center"/>
        <w:rPr>
          <w:rFonts w:ascii="Times New Roman" w:eastAsia="Arial Unicode MS" w:hAnsi="Times New Roman"/>
          <w:b/>
          <w:color w:val="auto"/>
          <w:sz w:val="24"/>
          <w:szCs w:val="24"/>
          <w:lang w:eastAsia="ru-RU" w:bidi="ru-RU"/>
        </w:rPr>
      </w:pPr>
      <w:r w:rsidRPr="00CB28F2">
        <w:rPr>
          <w:rFonts w:ascii="Times New Roman" w:eastAsia="Arial Unicode MS" w:hAnsi="Times New Roman"/>
          <w:b/>
          <w:color w:val="auto"/>
          <w:sz w:val="24"/>
          <w:szCs w:val="24"/>
          <w:lang w:eastAsia="ru-RU" w:bidi="ru-RU"/>
        </w:rPr>
        <w:t xml:space="preserve">Тема 5. </w:t>
      </w:r>
      <w:r w:rsidRPr="00CB28F2">
        <w:rPr>
          <w:rFonts w:ascii="Times New Roman" w:hAnsi="Times New Roman"/>
          <w:b/>
          <w:color w:val="auto"/>
          <w:sz w:val="24"/>
          <w:szCs w:val="24"/>
        </w:rPr>
        <w:t>Технология обработки числовой информации.</w:t>
      </w:r>
    </w:p>
    <w:p w14:paraId="2120EB60" w14:textId="77777777" w:rsidR="006271CB" w:rsidRPr="00CB28F2" w:rsidRDefault="006271CB" w:rsidP="006271CB">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06F273EF" w14:textId="77777777" w:rsidR="006271CB" w:rsidRPr="00CB28F2" w:rsidRDefault="006271CB" w:rsidP="006271CB">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1E563D54"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6D7B82C3"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365460B9"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5E0F6E66"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110B2D0D"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4CC1812"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54C46E43"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0EC6E6C5"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7F8FD2A7"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4B914E9F"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208210A4"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38C5261D"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7E540BC3" w14:textId="77777777" w:rsidR="006271CB" w:rsidRPr="00CB28F2" w:rsidRDefault="006271CB" w:rsidP="006271CB">
      <w:pPr>
        <w:jc w:val="center"/>
        <w:rPr>
          <w:rFonts w:ascii="Times New Roman" w:hAnsi="Times New Roman"/>
          <w:b/>
          <w:color w:val="auto"/>
          <w:sz w:val="24"/>
          <w:szCs w:val="24"/>
        </w:rPr>
      </w:pPr>
    </w:p>
    <w:p w14:paraId="795420E3" w14:textId="4357C30B" w:rsidR="006271CB" w:rsidRPr="00CB28F2" w:rsidRDefault="000C59C2" w:rsidP="000C59C2">
      <w:pPr>
        <w:pStyle w:val="101"/>
        <w:shd w:val="clear" w:color="auto" w:fill="auto"/>
        <w:tabs>
          <w:tab w:val="left" w:pos="2085"/>
          <w:tab w:val="left" w:pos="9639"/>
        </w:tabs>
        <w:spacing w:line="240" w:lineRule="auto"/>
        <w:jc w:val="left"/>
        <w:rPr>
          <w:b/>
          <w:sz w:val="24"/>
          <w:szCs w:val="24"/>
        </w:rPr>
      </w:pPr>
      <w:r w:rsidRPr="00CB28F2">
        <w:rPr>
          <w:b/>
          <w:sz w:val="24"/>
          <w:szCs w:val="24"/>
        </w:rPr>
        <w:t>Вопросы:</w:t>
      </w:r>
    </w:p>
    <w:p w14:paraId="06F37E1A" w14:textId="77777777" w:rsidR="000C59C2" w:rsidRPr="00CB28F2" w:rsidRDefault="000C59C2" w:rsidP="0097682E">
      <w:pPr>
        <w:pStyle w:val="a7"/>
        <w:numPr>
          <w:ilvl w:val="0"/>
          <w:numId w:val="73"/>
        </w:numPr>
        <w:spacing w:after="0" w:line="259" w:lineRule="auto"/>
        <w:rPr>
          <w:rFonts w:ascii="Times New Roman" w:hAnsi="Times New Roman" w:cs="Times New Roman"/>
          <w:color w:val="auto"/>
          <w:sz w:val="24"/>
        </w:rPr>
      </w:pPr>
      <w:r w:rsidRPr="00CB28F2">
        <w:rPr>
          <w:rFonts w:ascii="Times New Roman" w:hAnsi="Times New Roman" w:cs="Times New Roman"/>
          <w:color w:val="auto"/>
          <w:sz w:val="24"/>
        </w:rPr>
        <w:t>Для чего предназначен табличный процессор Excel?</w:t>
      </w:r>
    </w:p>
    <w:p w14:paraId="46395D6C" w14:textId="77777777" w:rsidR="000C59C2" w:rsidRPr="00CB28F2" w:rsidRDefault="000C59C2" w:rsidP="0097682E">
      <w:pPr>
        <w:pStyle w:val="a7"/>
        <w:numPr>
          <w:ilvl w:val="0"/>
          <w:numId w:val="73"/>
        </w:numPr>
        <w:spacing w:after="0" w:line="259" w:lineRule="auto"/>
        <w:rPr>
          <w:rFonts w:ascii="Times New Roman" w:hAnsi="Times New Roman" w:cs="Times New Roman"/>
          <w:color w:val="auto"/>
          <w:sz w:val="24"/>
        </w:rPr>
      </w:pPr>
      <w:r w:rsidRPr="00CB28F2">
        <w:rPr>
          <w:rFonts w:ascii="Times New Roman" w:hAnsi="Times New Roman" w:cs="Times New Roman"/>
          <w:color w:val="auto"/>
          <w:sz w:val="24"/>
        </w:rPr>
        <w:t>Как называется документ Excel?</w:t>
      </w:r>
    </w:p>
    <w:p w14:paraId="21C1D7FF" w14:textId="77777777" w:rsidR="000C59C2" w:rsidRPr="00CB28F2" w:rsidRDefault="000C59C2" w:rsidP="0097682E">
      <w:pPr>
        <w:pStyle w:val="a7"/>
        <w:numPr>
          <w:ilvl w:val="0"/>
          <w:numId w:val="73"/>
        </w:numPr>
        <w:spacing w:after="0" w:line="259" w:lineRule="auto"/>
        <w:rPr>
          <w:rFonts w:ascii="Times New Roman" w:hAnsi="Times New Roman" w:cs="Times New Roman"/>
          <w:color w:val="auto"/>
          <w:sz w:val="24"/>
        </w:rPr>
      </w:pPr>
      <w:r w:rsidRPr="00CB28F2">
        <w:rPr>
          <w:rFonts w:ascii="Times New Roman" w:hAnsi="Times New Roman" w:cs="Times New Roman"/>
          <w:color w:val="auto"/>
          <w:sz w:val="24"/>
        </w:rPr>
        <w:t>Из чего состоит рабочая книга?</w:t>
      </w:r>
    </w:p>
    <w:p w14:paraId="24880A5C" w14:textId="77777777" w:rsidR="000C59C2" w:rsidRPr="00CB28F2" w:rsidRDefault="000C59C2" w:rsidP="0097682E">
      <w:pPr>
        <w:pStyle w:val="a7"/>
        <w:numPr>
          <w:ilvl w:val="0"/>
          <w:numId w:val="73"/>
        </w:numPr>
        <w:spacing w:after="0" w:line="259" w:lineRule="auto"/>
        <w:rPr>
          <w:rFonts w:ascii="Times New Roman" w:hAnsi="Times New Roman" w:cs="Times New Roman"/>
          <w:color w:val="auto"/>
          <w:sz w:val="24"/>
        </w:rPr>
      </w:pPr>
      <w:r w:rsidRPr="00CB28F2">
        <w:rPr>
          <w:rFonts w:ascii="Times New Roman" w:hAnsi="Times New Roman" w:cs="Times New Roman"/>
          <w:color w:val="auto"/>
          <w:sz w:val="24"/>
        </w:rPr>
        <w:t>Что называется, списком в табличном процессоре Excel?</w:t>
      </w:r>
    </w:p>
    <w:p w14:paraId="12023228" w14:textId="77777777" w:rsidR="000C59C2" w:rsidRPr="00CB28F2" w:rsidRDefault="000C59C2" w:rsidP="0097682E">
      <w:pPr>
        <w:pStyle w:val="a7"/>
        <w:numPr>
          <w:ilvl w:val="0"/>
          <w:numId w:val="73"/>
        </w:numPr>
        <w:spacing w:after="0" w:line="259" w:lineRule="auto"/>
        <w:rPr>
          <w:rFonts w:ascii="Times New Roman" w:hAnsi="Times New Roman" w:cs="Times New Roman"/>
          <w:color w:val="auto"/>
          <w:sz w:val="24"/>
        </w:rPr>
      </w:pPr>
      <w:r w:rsidRPr="00CB28F2">
        <w:rPr>
          <w:rFonts w:ascii="Times New Roman" w:hAnsi="Times New Roman" w:cs="Times New Roman"/>
          <w:color w:val="auto"/>
          <w:sz w:val="24"/>
        </w:rPr>
        <w:t>Что такое режим автозаполнения ячеек?</w:t>
      </w:r>
    </w:p>
    <w:p w14:paraId="2B7E97C8" w14:textId="4CFA785A" w:rsidR="006271CB" w:rsidRPr="00CB28F2" w:rsidRDefault="000C59C2" w:rsidP="0039397E">
      <w:pPr>
        <w:pStyle w:val="a7"/>
        <w:numPr>
          <w:ilvl w:val="0"/>
          <w:numId w:val="73"/>
        </w:numPr>
        <w:spacing w:after="0" w:line="259" w:lineRule="auto"/>
        <w:rPr>
          <w:rFonts w:ascii="Times New Roman" w:hAnsi="Times New Roman" w:cs="Times New Roman"/>
          <w:color w:val="auto"/>
          <w:sz w:val="24"/>
        </w:rPr>
      </w:pPr>
      <w:r w:rsidRPr="00CB28F2">
        <w:rPr>
          <w:rFonts w:ascii="Times New Roman" w:hAnsi="Times New Roman" w:cs="Times New Roman"/>
          <w:color w:val="auto"/>
          <w:sz w:val="24"/>
        </w:rPr>
        <w:t>Для чего применяется сортировка списков?</w:t>
      </w:r>
    </w:p>
    <w:p w14:paraId="32919C1D" w14:textId="110D1CE6" w:rsidR="006271CB" w:rsidRDefault="006271CB" w:rsidP="006271CB">
      <w:pPr>
        <w:pStyle w:val="101"/>
        <w:shd w:val="clear" w:color="auto" w:fill="auto"/>
        <w:tabs>
          <w:tab w:val="left" w:pos="2085"/>
          <w:tab w:val="left" w:pos="9639"/>
        </w:tabs>
        <w:spacing w:line="240" w:lineRule="auto"/>
        <w:jc w:val="center"/>
        <w:rPr>
          <w:b/>
          <w:sz w:val="24"/>
          <w:szCs w:val="24"/>
        </w:rPr>
      </w:pPr>
    </w:p>
    <w:p w14:paraId="3F1A5CBA" w14:textId="77777777" w:rsidR="00213596" w:rsidRPr="00CB28F2" w:rsidRDefault="00213596" w:rsidP="006271CB">
      <w:pPr>
        <w:pStyle w:val="101"/>
        <w:shd w:val="clear" w:color="auto" w:fill="auto"/>
        <w:tabs>
          <w:tab w:val="left" w:pos="2085"/>
          <w:tab w:val="left" w:pos="9639"/>
        </w:tabs>
        <w:spacing w:line="240" w:lineRule="auto"/>
        <w:jc w:val="center"/>
        <w:rPr>
          <w:b/>
          <w:sz w:val="24"/>
          <w:szCs w:val="24"/>
        </w:rPr>
      </w:pPr>
    </w:p>
    <w:p w14:paraId="171ED0D1" w14:textId="28E76A5F"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№4</w:t>
      </w:r>
    </w:p>
    <w:p w14:paraId="143D91F5" w14:textId="535B603E" w:rsidR="006271CB" w:rsidRPr="00CB28F2" w:rsidRDefault="006271CB" w:rsidP="006271CB">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Форматирование и редактирование готового документа</w:t>
      </w:r>
    </w:p>
    <w:p w14:paraId="1915280B"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5BADDEC6" w14:textId="77777777" w:rsidR="006271CB" w:rsidRPr="00CB28F2" w:rsidRDefault="006271CB" w:rsidP="006271CB">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4402C833" w14:textId="77777777" w:rsidTr="00025B2F">
        <w:tc>
          <w:tcPr>
            <w:tcW w:w="1593" w:type="dxa"/>
            <w:shd w:val="clear" w:color="auto" w:fill="auto"/>
            <w:vAlign w:val="center"/>
          </w:tcPr>
          <w:p w14:paraId="3848354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453105D0"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04B8E3AB"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69A458CC" w14:textId="77777777" w:rsidTr="00025B2F">
        <w:tc>
          <w:tcPr>
            <w:tcW w:w="1593" w:type="dxa"/>
            <w:shd w:val="clear" w:color="auto" w:fill="auto"/>
            <w:vAlign w:val="center"/>
          </w:tcPr>
          <w:p w14:paraId="39C72565"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27F25781"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1713B21A"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79518D1D" w14:textId="77777777" w:rsidTr="00025B2F">
        <w:tc>
          <w:tcPr>
            <w:tcW w:w="1593" w:type="dxa"/>
            <w:shd w:val="clear" w:color="auto" w:fill="auto"/>
            <w:vAlign w:val="center"/>
          </w:tcPr>
          <w:p w14:paraId="60EF83A4"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5F9A1C3E"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363A656B"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755EEB97" w14:textId="77777777" w:rsidTr="00025B2F">
        <w:trPr>
          <w:trHeight w:val="1217"/>
        </w:trPr>
        <w:tc>
          <w:tcPr>
            <w:tcW w:w="1593" w:type="dxa"/>
            <w:shd w:val="clear" w:color="auto" w:fill="auto"/>
            <w:vAlign w:val="center"/>
          </w:tcPr>
          <w:p w14:paraId="489F8A2B"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2B847E8C"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14F77C0E"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271CB" w:rsidRPr="00CB28F2" w14:paraId="097ABBFD" w14:textId="77777777" w:rsidTr="00025B2F">
        <w:tc>
          <w:tcPr>
            <w:tcW w:w="1593" w:type="dxa"/>
            <w:shd w:val="clear" w:color="auto" w:fill="auto"/>
            <w:vAlign w:val="center"/>
          </w:tcPr>
          <w:p w14:paraId="5580FD22"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507BF62A"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3E9F89EA"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448A948E" w14:textId="77777777" w:rsidR="006271CB" w:rsidRPr="00CB28F2" w:rsidRDefault="006271CB" w:rsidP="006271CB">
      <w:pPr>
        <w:autoSpaceDE w:val="0"/>
        <w:autoSpaceDN w:val="0"/>
        <w:adjustRightInd w:val="0"/>
        <w:spacing w:after="0" w:line="240" w:lineRule="auto"/>
        <w:ind w:left="420"/>
        <w:rPr>
          <w:rFonts w:ascii="TimesNewRoman" w:hAnsi="TimesNewRoman" w:cs="TimesNewRoman"/>
          <w:color w:val="auto"/>
          <w:sz w:val="24"/>
          <w:szCs w:val="24"/>
          <w:lang w:eastAsia="ru-RU"/>
        </w:rPr>
      </w:pPr>
    </w:p>
    <w:p w14:paraId="1371D58B" w14:textId="77777777" w:rsidR="006271CB" w:rsidRPr="00CB28F2" w:rsidRDefault="006271CB" w:rsidP="006271CB">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2097CBDF" w14:textId="77777777" w:rsidR="0039397E" w:rsidRPr="00CB28F2" w:rsidRDefault="0039397E" w:rsidP="0039397E">
      <w:pPr>
        <w:shd w:val="clear" w:color="auto" w:fill="FFFFFF"/>
        <w:spacing w:after="0" w:line="240" w:lineRule="auto"/>
        <w:rPr>
          <w:rFonts w:ascii="Helvetica" w:eastAsia="Times New Roman" w:hAnsi="Helvetica"/>
          <w:color w:val="auto"/>
          <w:sz w:val="24"/>
          <w:szCs w:val="24"/>
          <w:lang w:eastAsia="ru-RU"/>
        </w:rPr>
      </w:pPr>
      <w:r w:rsidRPr="00CB28F2">
        <w:rPr>
          <w:rFonts w:ascii="Times New Roman" w:eastAsia="Times New Roman" w:hAnsi="Times New Roman"/>
          <w:b/>
          <w:bCs/>
          <w:color w:val="auto"/>
          <w:sz w:val="24"/>
          <w:szCs w:val="24"/>
          <w:lang w:eastAsia="ru-RU"/>
        </w:rPr>
        <w:t>Задание. </w:t>
      </w:r>
      <w:r w:rsidRPr="00CB28F2">
        <w:rPr>
          <w:rFonts w:ascii="Times New Roman" w:eastAsia="Times New Roman" w:hAnsi="Times New Roman"/>
          <w:color w:val="auto"/>
          <w:sz w:val="24"/>
          <w:szCs w:val="24"/>
          <w:lang w:eastAsia="ru-RU"/>
        </w:rPr>
        <w:t>Нарисуйте блок  - схему алгоритма и заполните текстом.</w:t>
      </w:r>
    </w:p>
    <w:p w14:paraId="7A74E26E" w14:textId="77777777" w:rsidR="0039397E" w:rsidRPr="00CB28F2" w:rsidRDefault="0039397E" w:rsidP="0039397E">
      <w:pPr>
        <w:shd w:val="clear" w:color="auto" w:fill="FFFFFF"/>
        <w:spacing w:after="0" w:line="240" w:lineRule="auto"/>
        <w:rPr>
          <w:rFonts w:ascii="Helvetica" w:eastAsia="Times New Roman" w:hAnsi="Helvetica"/>
          <w:color w:val="auto"/>
          <w:sz w:val="24"/>
          <w:szCs w:val="24"/>
          <w:lang w:eastAsia="ru-RU"/>
        </w:rPr>
      </w:pPr>
      <w:r w:rsidRPr="00CB28F2">
        <w:rPr>
          <w:rFonts w:ascii="Times New Roman" w:eastAsia="Times New Roman" w:hAnsi="Times New Roman"/>
          <w:color w:val="auto"/>
          <w:sz w:val="24"/>
          <w:szCs w:val="24"/>
          <w:lang w:eastAsia="ru-RU"/>
        </w:rPr>
        <w:t> </w:t>
      </w:r>
    </w:p>
    <w:p w14:paraId="1D29D8C9" w14:textId="0DE77C9A" w:rsidR="00AF5A50" w:rsidRPr="00213596" w:rsidRDefault="0039397E" w:rsidP="00213596">
      <w:pPr>
        <w:shd w:val="clear" w:color="auto" w:fill="FFFFFF"/>
        <w:spacing w:after="0" w:line="240" w:lineRule="auto"/>
        <w:rPr>
          <w:rFonts w:asciiTheme="minorHAnsi" w:eastAsia="Times New Roman" w:hAnsiTheme="minorHAnsi"/>
          <w:color w:val="auto"/>
          <w:sz w:val="24"/>
          <w:szCs w:val="24"/>
          <w:lang w:eastAsia="ru-RU"/>
        </w:rPr>
      </w:pPr>
      <w:r w:rsidRPr="00CB28F2">
        <w:rPr>
          <w:rFonts w:ascii="Helvetica" w:eastAsia="Times New Roman" w:hAnsi="Helvetica"/>
          <w:color w:val="auto"/>
          <w:sz w:val="24"/>
          <w:szCs w:val="24"/>
          <w:lang w:eastAsia="ru-RU"/>
        </w:rPr>
        <w:t> </w:t>
      </w:r>
      <w:r w:rsidRPr="00CB28F2">
        <w:rPr>
          <w:rFonts w:ascii="Helvetica" w:eastAsia="Times New Roman" w:hAnsi="Helvetica"/>
          <w:noProof/>
          <w:color w:val="auto"/>
          <w:sz w:val="24"/>
          <w:szCs w:val="24"/>
          <w:lang w:eastAsia="ru-RU"/>
        </w:rPr>
        <w:drawing>
          <wp:inline distT="0" distB="0" distL="0" distR="0" wp14:anchorId="47BC5F10" wp14:editId="27DCCA6C">
            <wp:extent cx="2749822" cy="2089150"/>
            <wp:effectExtent l="0" t="0" r="0" b="0"/>
            <wp:docPr id="19" name="Рисунок 19" descr="https://mega-talant.com/uploads/files/439376/87958/93035_html/images/87958.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mega-talant.com/uploads/files/439376/87958/93035_html/images/87958.01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57532" cy="2095007"/>
                    </a:xfrm>
                    <a:prstGeom prst="rect">
                      <a:avLst/>
                    </a:prstGeom>
                    <a:noFill/>
                    <a:ln>
                      <a:noFill/>
                    </a:ln>
                  </pic:spPr>
                </pic:pic>
              </a:graphicData>
            </a:graphic>
          </wp:inline>
        </w:drawing>
      </w:r>
    </w:p>
    <w:p w14:paraId="321B0FCA" w14:textId="767D560F" w:rsidR="006271CB" w:rsidRPr="00CB28F2" w:rsidRDefault="006271CB" w:rsidP="00913D1F">
      <w:pPr>
        <w:shd w:val="clear" w:color="auto" w:fill="FFFFFF"/>
        <w:spacing w:after="0"/>
        <w:ind w:left="420"/>
        <w:jc w:val="center"/>
        <w:rPr>
          <w:b/>
          <w:color w:val="auto"/>
        </w:rPr>
      </w:pPr>
    </w:p>
    <w:p w14:paraId="3558A392" w14:textId="55D4248C" w:rsidR="006271CB" w:rsidRPr="00CB28F2" w:rsidRDefault="006271CB" w:rsidP="006271CB">
      <w:pPr>
        <w:shd w:val="clear" w:color="auto" w:fill="FFFFFF"/>
        <w:spacing w:after="0"/>
        <w:ind w:left="420"/>
        <w:jc w:val="center"/>
        <w:rPr>
          <w:rFonts w:ascii="Times New Roman" w:eastAsia="Arial Unicode MS" w:hAnsi="Times New Roman"/>
          <w:b/>
          <w:color w:val="auto"/>
          <w:sz w:val="24"/>
          <w:szCs w:val="24"/>
          <w:lang w:eastAsia="ru-RU" w:bidi="ru-RU"/>
        </w:rPr>
      </w:pPr>
      <w:r w:rsidRPr="00CB28F2">
        <w:rPr>
          <w:rFonts w:ascii="Times New Roman" w:eastAsia="Arial Unicode MS" w:hAnsi="Times New Roman"/>
          <w:b/>
          <w:color w:val="auto"/>
          <w:sz w:val="24"/>
          <w:szCs w:val="24"/>
          <w:lang w:eastAsia="ru-RU" w:bidi="ru-RU"/>
        </w:rPr>
        <w:t xml:space="preserve">Тема </w:t>
      </w:r>
      <w:r w:rsidR="000130D9" w:rsidRPr="00CB28F2">
        <w:rPr>
          <w:rFonts w:ascii="Times New Roman" w:eastAsia="Arial Unicode MS" w:hAnsi="Times New Roman"/>
          <w:b/>
          <w:color w:val="auto"/>
          <w:sz w:val="24"/>
          <w:szCs w:val="24"/>
          <w:lang w:eastAsia="ru-RU" w:bidi="ru-RU"/>
        </w:rPr>
        <w:t>6</w:t>
      </w:r>
      <w:r w:rsidRPr="00CB28F2">
        <w:rPr>
          <w:rFonts w:ascii="Times New Roman" w:eastAsia="Arial Unicode MS" w:hAnsi="Times New Roman"/>
          <w:b/>
          <w:color w:val="auto"/>
          <w:sz w:val="24"/>
          <w:szCs w:val="24"/>
          <w:lang w:eastAsia="ru-RU" w:bidi="ru-RU"/>
        </w:rPr>
        <w:t xml:space="preserve">. </w:t>
      </w:r>
      <w:r w:rsidR="000130D9" w:rsidRPr="00CB28F2">
        <w:rPr>
          <w:rFonts w:ascii="Times New Roman" w:hAnsi="Times New Roman"/>
          <w:b/>
          <w:color w:val="auto"/>
          <w:sz w:val="24"/>
          <w:szCs w:val="24"/>
        </w:rPr>
        <w:t>Электронные таблицы</w:t>
      </w:r>
    </w:p>
    <w:p w14:paraId="2487E930" w14:textId="77777777" w:rsidR="006271CB" w:rsidRPr="00CB28F2" w:rsidRDefault="006271CB" w:rsidP="006271CB">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0D09A56A" w14:textId="77777777" w:rsidR="006271CB" w:rsidRPr="00CB28F2" w:rsidRDefault="006271CB" w:rsidP="006271CB">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461B9838"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2BAB657A"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6960B795"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3E6FCD29"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621E654D"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32118C8"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67C09A61"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62EF6064"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1451BE6A"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1F029312"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40D0D39C"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5351DF64" w14:textId="108A7402" w:rsidR="006271CB" w:rsidRPr="00213596" w:rsidRDefault="006271CB" w:rsidP="00213596">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06F3EE87" w14:textId="7E269CF6" w:rsidR="006271CB" w:rsidRPr="00CB28F2" w:rsidRDefault="000C59C2" w:rsidP="000C59C2">
      <w:pPr>
        <w:pStyle w:val="101"/>
        <w:shd w:val="clear" w:color="auto" w:fill="auto"/>
        <w:tabs>
          <w:tab w:val="left" w:pos="2085"/>
          <w:tab w:val="left" w:pos="9639"/>
        </w:tabs>
        <w:spacing w:line="240" w:lineRule="auto"/>
        <w:jc w:val="left"/>
        <w:rPr>
          <w:b/>
          <w:sz w:val="24"/>
          <w:szCs w:val="24"/>
        </w:rPr>
      </w:pPr>
      <w:r w:rsidRPr="00CB28F2">
        <w:rPr>
          <w:b/>
          <w:sz w:val="24"/>
          <w:szCs w:val="24"/>
        </w:rPr>
        <w:t>Вопросы:</w:t>
      </w:r>
    </w:p>
    <w:p w14:paraId="37343FEF" w14:textId="77777777" w:rsidR="000C59C2" w:rsidRPr="00CB28F2" w:rsidRDefault="000C59C2" w:rsidP="0097682E">
      <w:pPr>
        <w:pStyle w:val="a7"/>
        <w:numPr>
          <w:ilvl w:val="0"/>
          <w:numId w:val="72"/>
        </w:numPr>
        <w:tabs>
          <w:tab w:val="left" w:pos="142"/>
          <w:tab w:val="left" w:pos="284"/>
        </w:tabs>
        <w:spacing w:after="160" w:line="259" w:lineRule="auto"/>
        <w:ind w:left="0" w:hanging="11"/>
        <w:rPr>
          <w:rFonts w:ascii="Times New Roman" w:hAnsi="Times New Roman" w:cs="Times New Roman"/>
          <w:color w:val="auto"/>
          <w:sz w:val="24"/>
        </w:rPr>
      </w:pPr>
      <w:r w:rsidRPr="00CB28F2">
        <w:rPr>
          <w:rFonts w:ascii="Times New Roman" w:hAnsi="Times New Roman" w:cs="Times New Roman"/>
          <w:color w:val="auto"/>
          <w:sz w:val="24"/>
        </w:rPr>
        <w:t>Из чего состоит строка формул?</w:t>
      </w:r>
    </w:p>
    <w:p w14:paraId="6A85898A" w14:textId="77777777" w:rsidR="000C59C2" w:rsidRPr="00CB28F2" w:rsidRDefault="000C59C2" w:rsidP="0097682E">
      <w:pPr>
        <w:pStyle w:val="a7"/>
        <w:numPr>
          <w:ilvl w:val="0"/>
          <w:numId w:val="72"/>
        </w:numPr>
        <w:tabs>
          <w:tab w:val="left" w:pos="142"/>
          <w:tab w:val="left" w:pos="284"/>
        </w:tabs>
        <w:spacing w:after="160" w:line="259" w:lineRule="auto"/>
        <w:ind w:left="0" w:hanging="11"/>
        <w:rPr>
          <w:rFonts w:ascii="Times New Roman" w:hAnsi="Times New Roman" w:cs="Times New Roman"/>
          <w:color w:val="auto"/>
          <w:sz w:val="24"/>
        </w:rPr>
      </w:pPr>
      <w:r w:rsidRPr="00CB28F2">
        <w:rPr>
          <w:rFonts w:ascii="Times New Roman" w:hAnsi="Times New Roman" w:cs="Times New Roman"/>
          <w:color w:val="auto"/>
          <w:sz w:val="24"/>
        </w:rPr>
        <w:t>Для чего используются ссылки на ячейку?</w:t>
      </w:r>
    </w:p>
    <w:p w14:paraId="1FFA6B8B" w14:textId="77777777" w:rsidR="000C59C2" w:rsidRPr="00CB28F2" w:rsidRDefault="000C59C2" w:rsidP="0097682E">
      <w:pPr>
        <w:pStyle w:val="a7"/>
        <w:numPr>
          <w:ilvl w:val="0"/>
          <w:numId w:val="72"/>
        </w:numPr>
        <w:tabs>
          <w:tab w:val="left" w:pos="142"/>
          <w:tab w:val="left" w:pos="284"/>
        </w:tabs>
        <w:spacing w:after="160" w:line="259" w:lineRule="auto"/>
        <w:ind w:left="0" w:hanging="11"/>
        <w:rPr>
          <w:rFonts w:ascii="Times New Roman" w:hAnsi="Times New Roman" w:cs="Times New Roman"/>
          <w:color w:val="auto"/>
          <w:sz w:val="24"/>
        </w:rPr>
      </w:pPr>
      <w:r w:rsidRPr="00CB28F2">
        <w:rPr>
          <w:rFonts w:ascii="Times New Roman" w:hAnsi="Times New Roman" w:cs="Times New Roman"/>
          <w:color w:val="auto"/>
          <w:sz w:val="24"/>
        </w:rPr>
        <w:t>Как задаются относительные ссылки? Абсолютные?</w:t>
      </w:r>
    </w:p>
    <w:p w14:paraId="372378EC" w14:textId="77777777" w:rsidR="000C59C2" w:rsidRPr="00CB28F2" w:rsidRDefault="000C59C2" w:rsidP="0097682E">
      <w:pPr>
        <w:pStyle w:val="a7"/>
        <w:numPr>
          <w:ilvl w:val="0"/>
          <w:numId w:val="72"/>
        </w:numPr>
        <w:tabs>
          <w:tab w:val="left" w:pos="142"/>
          <w:tab w:val="left" w:pos="284"/>
        </w:tabs>
        <w:spacing w:after="160" w:line="259" w:lineRule="auto"/>
        <w:ind w:left="0" w:hanging="11"/>
        <w:rPr>
          <w:rFonts w:ascii="Times New Roman" w:hAnsi="Times New Roman" w:cs="Times New Roman"/>
          <w:color w:val="auto"/>
          <w:sz w:val="24"/>
        </w:rPr>
      </w:pPr>
      <w:r w:rsidRPr="00CB28F2">
        <w:rPr>
          <w:rFonts w:ascii="Times New Roman" w:hAnsi="Times New Roman" w:cs="Times New Roman"/>
          <w:color w:val="auto"/>
          <w:sz w:val="24"/>
        </w:rPr>
        <w:t>Чем отличаются относительные ссылки от абсолютных?</w:t>
      </w:r>
    </w:p>
    <w:p w14:paraId="2A6079F3" w14:textId="33A7603B" w:rsidR="000C59C2" w:rsidRPr="00CB28F2" w:rsidRDefault="000C59C2" w:rsidP="0097682E">
      <w:pPr>
        <w:pStyle w:val="a7"/>
        <w:numPr>
          <w:ilvl w:val="0"/>
          <w:numId w:val="72"/>
        </w:numPr>
        <w:tabs>
          <w:tab w:val="left" w:pos="142"/>
          <w:tab w:val="left" w:pos="284"/>
        </w:tabs>
        <w:spacing w:after="160" w:line="259" w:lineRule="auto"/>
        <w:ind w:left="0" w:hanging="11"/>
        <w:rPr>
          <w:rFonts w:ascii="Times New Roman" w:hAnsi="Times New Roman" w:cs="Times New Roman"/>
          <w:color w:val="auto"/>
          <w:sz w:val="24"/>
        </w:rPr>
      </w:pPr>
      <w:r w:rsidRPr="00CB28F2">
        <w:rPr>
          <w:rFonts w:ascii="Times New Roman" w:hAnsi="Times New Roman" w:cs="Times New Roman"/>
          <w:color w:val="auto"/>
          <w:sz w:val="24"/>
        </w:rPr>
        <w:t>Что такое фильтр? Какие виды фильтров имеются в Excel?</w:t>
      </w:r>
    </w:p>
    <w:p w14:paraId="5712536F"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p>
    <w:p w14:paraId="7517B179"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p>
    <w:p w14:paraId="29005B3B" w14:textId="0CE5D230"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w:t>
      </w:r>
      <w:r w:rsidR="000130D9" w:rsidRPr="00CB28F2">
        <w:rPr>
          <w:b/>
          <w:sz w:val="24"/>
          <w:szCs w:val="24"/>
        </w:rPr>
        <w:t xml:space="preserve"> 5</w:t>
      </w:r>
    </w:p>
    <w:p w14:paraId="0DB8AC0C" w14:textId="62489AA2" w:rsidR="006271CB" w:rsidRPr="00CB28F2" w:rsidRDefault="006271CB" w:rsidP="006271CB">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0130D9" w:rsidRPr="00CB28F2">
        <w:rPr>
          <w:rFonts w:ascii="Times New Roman" w:hAnsi="Times New Roman"/>
          <w:b/>
          <w:color w:val="auto"/>
          <w:sz w:val="24"/>
          <w:szCs w:val="24"/>
        </w:rPr>
        <w:t xml:space="preserve">Вычислительные функции </w:t>
      </w:r>
      <w:r w:rsidR="000130D9" w:rsidRPr="00CB28F2">
        <w:rPr>
          <w:rFonts w:ascii="Times New Roman" w:hAnsi="Times New Roman"/>
          <w:b/>
          <w:color w:val="auto"/>
          <w:sz w:val="24"/>
          <w:szCs w:val="24"/>
          <w:lang w:val="en-US"/>
        </w:rPr>
        <w:t>MS</w:t>
      </w:r>
      <w:r w:rsidR="000130D9" w:rsidRPr="00CB28F2">
        <w:rPr>
          <w:rFonts w:ascii="Times New Roman" w:hAnsi="Times New Roman"/>
          <w:b/>
          <w:color w:val="auto"/>
          <w:sz w:val="24"/>
          <w:szCs w:val="24"/>
        </w:rPr>
        <w:t xml:space="preserve"> </w:t>
      </w:r>
      <w:r w:rsidR="000130D9" w:rsidRPr="00CB28F2">
        <w:rPr>
          <w:rFonts w:ascii="Times New Roman" w:hAnsi="Times New Roman"/>
          <w:b/>
          <w:color w:val="auto"/>
          <w:sz w:val="24"/>
          <w:szCs w:val="24"/>
          <w:lang w:val="en-US"/>
        </w:rPr>
        <w:t>Excel</w:t>
      </w:r>
    </w:p>
    <w:p w14:paraId="00ACF206"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05CD835C" w14:textId="77777777" w:rsidR="006271CB" w:rsidRPr="00CB28F2" w:rsidRDefault="006271CB" w:rsidP="006271CB">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13E702F0" w14:textId="77777777" w:rsidTr="00025B2F">
        <w:tc>
          <w:tcPr>
            <w:tcW w:w="1593" w:type="dxa"/>
            <w:shd w:val="clear" w:color="auto" w:fill="auto"/>
            <w:vAlign w:val="center"/>
          </w:tcPr>
          <w:p w14:paraId="3835163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67A257B6"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5A0BDB40"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03349A80" w14:textId="77777777" w:rsidTr="00025B2F">
        <w:tc>
          <w:tcPr>
            <w:tcW w:w="1593" w:type="dxa"/>
            <w:shd w:val="clear" w:color="auto" w:fill="auto"/>
            <w:vAlign w:val="center"/>
          </w:tcPr>
          <w:p w14:paraId="20687F1D"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63E151C7"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560B1BC1"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4CA0CF94" w14:textId="77777777" w:rsidTr="00025B2F">
        <w:tc>
          <w:tcPr>
            <w:tcW w:w="1593" w:type="dxa"/>
            <w:shd w:val="clear" w:color="auto" w:fill="auto"/>
            <w:vAlign w:val="center"/>
          </w:tcPr>
          <w:p w14:paraId="1417DCBF"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727C405C"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23BE0A60"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8BBD2B7" w14:textId="77777777" w:rsidTr="00025B2F">
        <w:trPr>
          <w:trHeight w:val="1217"/>
        </w:trPr>
        <w:tc>
          <w:tcPr>
            <w:tcW w:w="1593" w:type="dxa"/>
            <w:shd w:val="clear" w:color="auto" w:fill="auto"/>
            <w:vAlign w:val="center"/>
          </w:tcPr>
          <w:p w14:paraId="50483E47"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7E89F7A4"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0DEE4438"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271CB" w:rsidRPr="00CB28F2" w14:paraId="45B49917" w14:textId="77777777" w:rsidTr="00025B2F">
        <w:tc>
          <w:tcPr>
            <w:tcW w:w="1593" w:type="dxa"/>
            <w:shd w:val="clear" w:color="auto" w:fill="auto"/>
            <w:vAlign w:val="center"/>
          </w:tcPr>
          <w:p w14:paraId="288F7D11"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23BDACB3"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3E97195B"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3C61E9D0" w14:textId="77777777" w:rsidR="006271CB" w:rsidRPr="00CB28F2" w:rsidRDefault="006271CB" w:rsidP="006271CB">
      <w:pPr>
        <w:autoSpaceDE w:val="0"/>
        <w:autoSpaceDN w:val="0"/>
        <w:adjustRightInd w:val="0"/>
        <w:spacing w:after="0" w:line="240" w:lineRule="auto"/>
        <w:ind w:left="420"/>
        <w:rPr>
          <w:rFonts w:ascii="TimesNewRoman" w:hAnsi="TimesNewRoman" w:cs="TimesNewRoman"/>
          <w:color w:val="auto"/>
          <w:sz w:val="24"/>
          <w:szCs w:val="24"/>
          <w:lang w:eastAsia="ru-RU"/>
        </w:rPr>
      </w:pPr>
    </w:p>
    <w:p w14:paraId="13539DF7" w14:textId="77777777" w:rsidR="006271CB" w:rsidRPr="00CB28F2" w:rsidRDefault="006271CB" w:rsidP="006271CB">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62C924AE"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Задание:</w:t>
      </w:r>
      <w:r w:rsidRPr="00CB28F2">
        <w:rPr>
          <w:rFonts w:ascii="Times New Roman" w:eastAsia="Times New Roman" w:hAnsi="Times New Roman"/>
          <w:color w:val="auto"/>
          <w:sz w:val="24"/>
          <w:szCs w:val="24"/>
          <w:lang w:eastAsia="ru-RU"/>
        </w:rPr>
        <w:t> Познакомиться практически с основными элементами окна MS Excel.</w:t>
      </w:r>
    </w:p>
    <w:p w14:paraId="59911056" w14:textId="3699C672" w:rsidR="00584500" w:rsidRPr="00CB28F2" w:rsidRDefault="00584500" w:rsidP="00584500">
      <w:pPr>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2E0DCEF4" wp14:editId="72A556E9">
            <wp:extent cx="4918229" cy="3448148"/>
            <wp:effectExtent l="0" t="0" r="0" b="0"/>
            <wp:docPr id="20" name="Рисунок 20" descr="hello_html_m7b739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7b73962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3979" cy="3452179"/>
                    </a:xfrm>
                    <a:prstGeom prst="rect">
                      <a:avLst/>
                    </a:prstGeom>
                    <a:noFill/>
                    <a:ln>
                      <a:noFill/>
                    </a:ln>
                  </pic:spPr>
                </pic:pic>
              </a:graphicData>
            </a:graphic>
          </wp:inline>
        </w:drawing>
      </w:r>
    </w:p>
    <w:p w14:paraId="2D2C8703"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p>
    <w:p w14:paraId="20445AC7"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Технология выполнения задания:</w:t>
      </w:r>
    </w:p>
    <w:p w14:paraId="795B5237" w14:textId="77777777" w:rsidR="00584500" w:rsidRPr="00CB28F2" w:rsidRDefault="00584500" w:rsidP="00584500">
      <w:pPr>
        <w:numPr>
          <w:ilvl w:val="0"/>
          <w:numId w:val="79"/>
        </w:numPr>
        <w:tabs>
          <w:tab w:val="left" w:pos="567"/>
        </w:tabs>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i/>
          <w:iCs/>
          <w:color w:val="auto"/>
          <w:sz w:val="24"/>
          <w:szCs w:val="24"/>
          <w:lang w:eastAsia="ru-RU"/>
        </w:rPr>
        <w:t>Запустите программу Microsoft Excel. Внимательно рассмотрите окно программы.</w:t>
      </w:r>
    </w:p>
    <w:p w14:paraId="3F6E0496" w14:textId="1B3BD854"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Документы, которые создаются с помощью </w:t>
      </w:r>
      <w:r w:rsidRPr="00CB28F2">
        <w:rPr>
          <w:rFonts w:ascii="Times New Roman" w:eastAsia="Times New Roman" w:hAnsi="Times New Roman"/>
          <w:b/>
          <w:bCs/>
          <w:i/>
          <w:iCs/>
          <w:color w:val="auto"/>
          <w:sz w:val="24"/>
          <w:szCs w:val="24"/>
          <w:lang w:eastAsia="ru-RU"/>
        </w:rPr>
        <w:t>EXCEL</w:t>
      </w:r>
      <w:r w:rsidRPr="00CB28F2">
        <w:rPr>
          <w:rFonts w:ascii="Times New Roman" w:eastAsia="Times New Roman" w:hAnsi="Times New Roman"/>
          <w:color w:val="auto"/>
          <w:sz w:val="24"/>
          <w:szCs w:val="24"/>
          <w:lang w:eastAsia="ru-RU"/>
        </w:rPr>
        <w:t>, называются </w:t>
      </w:r>
      <w:r w:rsidRPr="00CB28F2">
        <w:rPr>
          <w:rFonts w:ascii="Times New Roman" w:eastAsia="Times New Roman" w:hAnsi="Times New Roman"/>
          <w:b/>
          <w:bCs/>
          <w:i/>
          <w:iCs/>
          <w:color w:val="auto"/>
          <w:sz w:val="24"/>
          <w:szCs w:val="24"/>
          <w:lang w:eastAsia="ru-RU"/>
        </w:rPr>
        <w:t>рабочими книгами</w:t>
      </w:r>
      <w:r w:rsidR="009F7788" w:rsidRPr="00CB28F2">
        <w:rPr>
          <w:rFonts w:ascii="Times New Roman" w:eastAsia="Times New Roman" w:hAnsi="Times New Roman"/>
          <w:color w:val="auto"/>
          <w:sz w:val="24"/>
          <w:szCs w:val="24"/>
          <w:lang w:eastAsia="ru-RU"/>
        </w:rPr>
        <w:t> и имеют расширение</w:t>
      </w:r>
      <w:r w:rsidR="009F7788" w:rsidRPr="00CB28F2">
        <w:rPr>
          <w:rFonts w:ascii="Times New Roman" w:eastAsia="Times New Roman" w:hAnsi="Times New Roman"/>
          <w:b/>
          <w:bCs/>
          <w:i/>
          <w:iCs/>
          <w:color w:val="auto"/>
          <w:sz w:val="24"/>
          <w:szCs w:val="24"/>
          <w:lang w:eastAsia="ru-RU"/>
        </w:rPr>
        <w:t>. XLS</w:t>
      </w:r>
      <w:r w:rsidRPr="00CB28F2">
        <w:rPr>
          <w:rFonts w:ascii="Times New Roman" w:eastAsia="Times New Roman" w:hAnsi="Times New Roman"/>
          <w:b/>
          <w:bCs/>
          <w:i/>
          <w:iCs/>
          <w:color w:val="auto"/>
          <w:sz w:val="24"/>
          <w:szCs w:val="24"/>
          <w:lang w:eastAsia="ru-RU"/>
        </w:rPr>
        <w:t>.</w:t>
      </w:r>
      <w:r w:rsidRPr="00CB28F2">
        <w:rPr>
          <w:rFonts w:ascii="Times New Roman" w:eastAsia="Times New Roman" w:hAnsi="Times New Roman"/>
          <w:color w:val="auto"/>
          <w:sz w:val="24"/>
          <w:szCs w:val="24"/>
          <w:lang w:eastAsia="ru-RU"/>
        </w:rPr>
        <w:t> Новая рабочая книга имеет три рабочих листа, которые называются ЛИСТ1, ЛИСТ2 и ЛИСТ3. Эти названия указаны на ярлычках листов в нижней части экрана. Для перехода на другой лист нужно щелкнуть на названии этого листа.</w:t>
      </w:r>
    </w:p>
    <w:p w14:paraId="7AB2CB06"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i/>
          <w:iCs/>
          <w:color w:val="auto"/>
          <w:sz w:val="24"/>
          <w:szCs w:val="24"/>
          <w:lang w:eastAsia="ru-RU"/>
        </w:rPr>
        <w:t>Действия с рабочими листами:</w:t>
      </w:r>
    </w:p>
    <w:p w14:paraId="3823B1E5" w14:textId="77777777" w:rsidR="00584500" w:rsidRPr="00CB28F2" w:rsidRDefault="00584500" w:rsidP="00584500">
      <w:pPr>
        <w:numPr>
          <w:ilvl w:val="0"/>
          <w:numId w:val="80"/>
        </w:numPr>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Переименование рабочего листа.</w:t>
      </w:r>
      <w:r w:rsidRPr="00CB28F2">
        <w:rPr>
          <w:rFonts w:ascii="Times New Roman" w:eastAsia="Times New Roman" w:hAnsi="Times New Roman"/>
          <w:color w:val="auto"/>
          <w:sz w:val="24"/>
          <w:szCs w:val="24"/>
          <w:lang w:eastAsia="ru-RU"/>
        </w:rPr>
        <w:t> Установить указатель мыши на корешок рабочего листа и два раза щелкнуть левой клавишей или вызвать контекстное меню и выбрать команду Переименовать. </w:t>
      </w:r>
      <w:r w:rsidRPr="00CB28F2">
        <w:rPr>
          <w:rFonts w:ascii="Times New Roman" w:eastAsia="Times New Roman" w:hAnsi="Times New Roman"/>
          <w:b/>
          <w:bCs/>
          <w:color w:val="auto"/>
          <w:sz w:val="24"/>
          <w:szCs w:val="24"/>
          <w:lang w:eastAsia="ru-RU"/>
        </w:rPr>
        <w:t>Задайте название листа "ТРЕНИРОВКА"</w:t>
      </w:r>
    </w:p>
    <w:p w14:paraId="4C6C7CD3" w14:textId="4242DCD3" w:rsidR="00584500" w:rsidRPr="00CB28F2" w:rsidRDefault="00584500" w:rsidP="00584500">
      <w:pPr>
        <w:numPr>
          <w:ilvl w:val="0"/>
          <w:numId w:val="80"/>
        </w:numPr>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Вставка рабочего листа</w:t>
      </w:r>
      <w:r w:rsidRPr="00CB28F2">
        <w:rPr>
          <w:rFonts w:ascii="Times New Roman" w:eastAsia="Times New Roman" w:hAnsi="Times New Roman"/>
          <w:b/>
          <w:bCs/>
          <w:i/>
          <w:iCs/>
          <w:color w:val="auto"/>
          <w:sz w:val="24"/>
          <w:szCs w:val="24"/>
          <w:lang w:eastAsia="ru-RU"/>
        </w:rPr>
        <w:t>.</w:t>
      </w:r>
      <w:r w:rsidRPr="00CB28F2">
        <w:rPr>
          <w:rFonts w:ascii="Times New Roman" w:eastAsia="Times New Roman" w:hAnsi="Times New Roman"/>
          <w:color w:val="auto"/>
          <w:sz w:val="24"/>
          <w:szCs w:val="24"/>
          <w:lang w:eastAsia="ru-RU"/>
        </w:rPr>
        <w:t> Выделить ярлычок листа "Лист 2", перед которым нужно вставить новый лист, и с помощью контекстного меню </w:t>
      </w:r>
      <w:r w:rsidRPr="00CB28F2">
        <w:rPr>
          <w:rFonts w:ascii="Times New Roman" w:eastAsia="Times New Roman" w:hAnsi="Times New Roman"/>
          <w:b/>
          <w:bCs/>
          <w:color w:val="auto"/>
          <w:sz w:val="24"/>
          <w:szCs w:val="24"/>
          <w:lang w:eastAsia="ru-RU"/>
        </w:rPr>
        <w:t>вставьте новый лист и дайте название "Проба"</w:t>
      </w:r>
      <w:r w:rsidRPr="00CB28F2">
        <w:rPr>
          <w:rFonts w:ascii="Times New Roman" w:eastAsia="Times New Roman" w:hAnsi="Times New Roman"/>
          <w:color w:val="auto"/>
          <w:sz w:val="24"/>
          <w:szCs w:val="24"/>
          <w:lang w:eastAsia="ru-RU"/>
        </w:rPr>
        <w:t>.</w:t>
      </w:r>
    </w:p>
    <w:p w14:paraId="78FD944C" w14:textId="77777777" w:rsidR="00584500" w:rsidRPr="00CB28F2" w:rsidRDefault="00584500" w:rsidP="00584500">
      <w:pPr>
        <w:numPr>
          <w:ilvl w:val="0"/>
          <w:numId w:val="80"/>
        </w:numPr>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Удаление рабочего листа. </w:t>
      </w:r>
      <w:r w:rsidRPr="00CB28F2">
        <w:rPr>
          <w:rFonts w:ascii="Times New Roman" w:eastAsia="Times New Roman" w:hAnsi="Times New Roman"/>
          <w:color w:val="auto"/>
          <w:sz w:val="24"/>
          <w:szCs w:val="24"/>
          <w:lang w:eastAsia="ru-RU"/>
        </w:rPr>
        <w:t>Выделить ярлычок листа "Лист 2", и с помощью контекстного меню </w:t>
      </w:r>
      <w:r w:rsidRPr="00CB28F2">
        <w:rPr>
          <w:rFonts w:ascii="Times New Roman" w:eastAsia="Times New Roman" w:hAnsi="Times New Roman"/>
          <w:b/>
          <w:bCs/>
          <w:color w:val="auto"/>
          <w:sz w:val="24"/>
          <w:szCs w:val="24"/>
          <w:lang w:eastAsia="ru-RU"/>
        </w:rPr>
        <w:t>удалите</w:t>
      </w:r>
      <w:r w:rsidRPr="00CB28F2">
        <w:rPr>
          <w:rFonts w:ascii="Times New Roman" w:eastAsia="Times New Roman" w:hAnsi="Times New Roman"/>
          <w:color w:val="auto"/>
          <w:sz w:val="24"/>
          <w:szCs w:val="24"/>
          <w:lang w:eastAsia="ru-RU"/>
        </w:rPr>
        <w:t>.</w:t>
      </w:r>
    </w:p>
    <w:p w14:paraId="332F2C29" w14:textId="77777777" w:rsidR="00584500" w:rsidRPr="00CB28F2" w:rsidRDefault="00584500" w:rsidP="00584500">
      <w:pPr>
        <w:spacing w:after="0" w:line="240" w:lineRule="auto"/>
        <w:ind w:firstLine="284"/>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w:t>
      </w:r>
    </w:p>
    <w:p w14:paraId="33BDE0CF"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i/>
          <w:iCs/>
          <w:color w:val="auto"/>
          <w:sz w:val="24"/>
          <w:szCs w:val="24"/>
          <w:lang w:eastAsia="ru-RU"/>
        </w:rPr>
        <w:t>Ячейки и диапазоны ячеек.</w:t>
      </w:r>
    </w:p>
    <w:p w14:paraId="16663CB8"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Рабочее поле состоит из строк и столбцов. Строки нумеруются числами от 1 до 65536. Столбцы обозначаются латинскими буквами: А, В, С, …, АА, АВ, … , IV , всего – 256. На пересечении строки и столбца находится ячейка. Каждая ячейка имеет свой адрес: имя столбца и номер строки, на пересечении которых она находится. Например, А1, СВ234, Р55.</w:t>
      </w:r>
    </w:p>
    <w:p w14:paraId="6B341850"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Для работы с несколькими ячейками их удобно объединять их в «диапазоны».</w:t>
      </w:r>
    </w:p>
    <w:p w14:paraId="48959B1D"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Диапазон – это ячейки, расположенные в виде прямоугольника. Например, А3, А4, А5, В3, В4, В5. Для записи диапазона используется «</w:t>
      </w:r>
      <w:r w:rsidRPr="00CB28F2">
        <w:rPr>
          <w:rFonts w:ascii="Times New Roman" w:eastAsia="Times New Roman" w:hAnsi="Times New Roman"/>
          <w:b/>
          <w:bCs/>
          <w:i/>
          <w:iCs/>
          <w:color w:val="auto"/>
          <w:sz w:val="24"/>
          <w:szCs w:val="24"/>
          <w:lang w:eastAsia="ru-RU"/>
        </w:rPr>
        <w:t>:</w:t>
      </w:r>
      <w:r w:rsidRPr="00CB28F2">
        <w:rPr>
          <w:rFonts w:ascii="Times New Roman" w:eastAsia="Times New Roman" w:hAnsi="Times New Roman"/>
          <w:color w:val="auto"/>
          <w:sz w:val="24"/>
          <w:szCs w:val="24"/>
          <w:lang w:eastAsia="ru-RU"/>
        </w:rPr>
        <w:t>»: А3:В5</w:t>
      </w:r>
    </w:p>
    <w:p w14:paraId="2E6C90A9"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8:20 – все ячейки в строках с 8 по 20.</w:t>
      </w:r>
    </w:p>
    <w:p w14:paraId="15F6772B"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А:А – все ячейки в столбце А.</w:t>
      </w:r>
    </w:p>
    <w:p w14:paraId="2B4662F2" w14:textId="77777777"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Н:Р – все ячейки в столбцах с Н по Р.</w:t>
      </w:r>
    </w:p>
    <w:p w14:paraId="464EABD7" w14:textId="0C04563A" w:rsidR="00584500" w:rsidRPr="00CB28F2" w:rsidRDefault="00584500" w:rsidP="00584500">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адрес ячейки можно включать имя рабочего листа: Лист 8,А3:В6.</w:t>
      </w:r>
    </w:p>
    <w:p w14:paraId="696E550F" w14:textId="4E56F26C" w:rsidR="00AF5A50" w:rsidRPr="00CB28F2" w:rsidRDefault="00AF5A50" w:rsidP="00213596">
      <w:pPr>
        <w:shd w:val="clear" w:color="auto" w:fill="FFFFFF"/>
        <w:spacing w:after="0"/>
        <w:rPr>
          <w:b/>
          <w:color w:val="auto"/>
        </w:rPr>
      </w:pPr>
    </w:p>
    <w:p w14:paraId="53176A10" w14:textId="35BCDFA5" w:rsidR="000130D9" w:rsidRPr="00CB28F2" w:rsidRDefault="000130D9" w:rsidP="000130D9">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 6</w:t>
      </w:r>
    </w:p>
    <w:p w14:paraId="444CD0DD" w14:textId="67A24795" w:rsidR="000130D9" w:rsidRPr="00CB28F2" w:rsidRDefault="000130D9" w:rsidP="000130D9">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Графическое изображение данных в электронных таблицах</w:t>
      </w:r>
    </w:p>
    <w:p w14:paraId="51F57B16" w14:textId="77777777" w:rsidR="000130D9" w:rsidRPr="00CB28F2" w:rsidRDefault="000130D9" w:rsidP="000130D9">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517FDBCC" w14:textId="77777777" w:rsidR="000130D9" w:rsidRPr="00CB28F2" w:rsidRDefault="000130D9" w:rsidP="000130D9">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7DE100E8" w14:textId="77777777" w:rsidTr="00025B2F">
        <w:tc>
          <w:tcPr>
            <w:tcW w:w="1593" w:type="dxa"/>
            <w:shd w:val="clear" w:color="auto" w:fill="auto"/>
            <w:vAlign w:val="center"/>
          </w:tcPr>
          <w:p w14:paraId="31201506"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36D360F2"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663AEE9E"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1C163B79" w14:textId="77777777" w:rsidTr="00025B2F">
        <w:tc>
          <w:tcPr>
            <w:tcW w:w="1593" w:type="dxa"/>
            <w:shd w:val="clear" w:color="auto" w:fill="auto"/>
            <w:vAlign w:val="center"/>
          </w:tcPr>
          <w:p w14:paraId="3BECB87F"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036EAF7D"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484F0F99"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00473C0A" w14:textId="77777777" w:rsidTr="00025B2F">
        <w:tc>
          <w:tcPr>
            <w:tcW w:w="1593" w:type="dxa"/>
            <w:shd w:val="clear" w:color="auto" w:fill="auto"/>
            <w:vAlign w:val="center"/>
          </w:tcPr>
          <w:p w14:paraId="1BF45119"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06D7F225"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2571228D"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14191AB0" w14:textId="77777777" w:rsidTr="00025B2F">
        <w:trPr>
          <w:trHeight w:val="1217"/>
        </w:trPr>
        <w:tc>
          <w:tcPr>
            <w:tcW w:w="1593" w:type="dxa"/>
            <w:shd w:val="clear" w:color="auto" w:fill="auto"/>
            <w:vAlign w:val="center"/>
          </w:tcPr>
          <w:p w14:paraId="47D703AE"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1EB4FEF5"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20A5CF94"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0130D9" w:rsidRPr="00CB28F2" w14:paraId="50BB2133" w14:textId="77777777" w:rsidTr="00025B2F">
        <w:tc>
          <w:tcPr>
            <w:tcW w:w="1593" w:type="dxa"/>
            <w:shd w:val="clear" w:color="auto" w:fill="auto"/>
            <w:vAlign w:val="center"/>
          </w:tcPr>
          <w:p w14:paraId="22219513"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7D60CA26"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05380241"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35F57419" w14:textId="77777777" w:rsidR="000130D9" w:rsidRPr="00CB28F2" w:rsidRDefault="000130D9" w:rsidP="000130D9">
      <w:pPr>
        <w:autoSpaceDE w:val="0"/>
        <w:autoSpaceDN w:val="0"/>
        <w:adjustRightInd w:val="0"/>
        <w:spacing w:after="0" w:line="240" w:lineRule="auto"/>
        <w:ind w:left="420"/>
        <w:rPr>
          <w:rFonts w:ascii="TimesNewRoman" w:hAnsi="TimesNewRoman" w:cs="TimesNewRoman"/>
          <w:color w:val="auto"/>
          <w:sz w:val="24"/>
          <w:szCs w:val="24"/>
          <w:lang w:eastAsia="ru-RU"/>
        </w:rPr>
      </w:pPr>
    </w:p>
    <w:p w14:paraId="2473C35E" w14:textId="6160D417" w:rsidR="000130D9" w:rsidRPr="00CB28F2" w:rsidRDefault="009F7788" w:rsidP="009F7788">
      <w:pPr>
        <w:spacing w:after="0" w:line="276" w:lineRule="auto"/>
        <w:ind w:left="708"/>
        <w:rPr>
          <w:rFonts w:ascii="TimesNewRomanPS-BoldMT" w:hAnsi="TimesNewRomanPS-BoldMT"/>
          <w:b/>
          <w:bCs/>
          <w:color w:val="auto"/>
          <w:sz w:val="24"/>
          <w:szCs w:val="24"/>
        </w:rPr>
      </w:pPr>
      <w:r w:rsidRPr="00CB28F2">
        <w:rPr>
          <w:rFonts w:ascii="TimesNewRomanPS-BoldMT" w:hAnsi="TimesNewRomanPS-BoldMT" w:hint="eastAsia"/>
          <w:b/>
          <w:bCs/>
          <w:color w:val="auto"/>
          <w:sz w:val="24"/>
          <w:szCs w:val="24"/>
        </w:rPr>
        <w:t>В</w:t>
      </w:r>
      <w:r w:rsidRPr="00CB28F2">
        <w:rPr>
          <w:rFonts w:ascii="TimesNewRomanPS-BoldMT" w:hAnsi="TimesNewRomanPS-BoldMT"/>
          <w:b/>
          <w:bCs/>
          <w:color w:val="auto"/>
          <w:sz w:val="24"/>
          <w:szCs w:val="24"/>
        </w:rPr>
        <w:t>опросы:</w:t>
      </w:r>
    </w:p>
    <w:p w14:paraId="31B8AAD7"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Назовите основные элементы диаграмм.</w:t>
      </w:r>
    </w:p>
    <w:p w14:paraId="147EC017"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Что показывает легенда на диаграмме?</w:t>
      </w:r>
    </w:p>
    <w:p w14:paraId="5D9BFEDB"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Как включить несмежные ячейки в область построения диаграммы?</w:t>
      </w:r>
    </w:p>
    <w:p w14:paraId="448D02DB"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Сколько рядов данных может быть представлено на круговой диаграмме?</w:t>
      </w:r>
    </w:p>
    <w:p w14:paraId="70B36997"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Что произойдет с диаграммой, если в область ее построения не включены заголовки полей?</w:t>
      </w:r>
    </w:p>
    <w:p w14:paraId="2DE6C47C"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Что означает «протабулировать функцию» на указанном отрезке?</w:t>
      </w:r>
    </w:p>
    <w:p w14:paraId="090CA1FE" w14:textId="77777777" w:rsidR="009F7788" w:rsidRPr="00CB28F2" w:rsidRDefault="009F7788" w:rsidP="009F7788">
      <w:pPr>
        <w:pStyle w:val="aa"/>
        <w:numPr>
          <w:ilvl w:val="0"/>
          <w:numId w:val="81"/>
        </w:numPr>
        <w:spacing w:before="0" w:beforeAutospacing="0" w:after="0" w:afterAutospacing="0" w:line="294" w:lineRule="atLeast"/>
        <w:ind w:left="0" w:firstLine="284"/>
        <w:rPr>
          <w:rFonts w:ascii="Open Sans" w:hAnsi="Open Sans" w:cs="Open Sans"/>
          <w:sz w:val="21"/>
          <w:szCs w:val="21"/>
        </w:rPr>
      </w:pPr>
      <w:r w:rsidRPr="00CB28F2">
        <w:t>Что происходит с диаграммой при изменении числовых данных, на основе которых она построена?</w:t>
      </w:r>
    </w:p>
    <w:p w14:paraId="593771C4" w14:textId="2B91C9E2" w:rsidR="000130D9" w:rsidRPr="00CB28F2" w:rsidRDefault="000130D9" w:rsidP="00213596">
      <w:pPr>
        <w:shd w:val="clear" w:color="auto" w:fill="FFFFFF"/>
        <w:spacing w:after="0"/>
        <w:rPr>
          <w:b/>
          <w:color w:val="auto"/>
        </w:rPr>
      </w:pPr>
    </w:p>
    <w:p w14:paraId="789C8F30" w14:textId="4377E1BF" w:rsidR="000130D9" w:rsidRPr="00CB28F2" w:rsidRDefault="000130D9" w:rsidP="00913D1F">
      <w:pPr>
        <w:shd w:val="clear" w:color="auto" w:fill="FFFFFF"/>
        <w:spacing w:after="0"/>
        <w:ind w:left="420"/>
        <w:jc w:val="center"/>
        <w:rPr>
          <w:b/>
          <w:color w:val="auto"/>
        </w:rPr>
      </w:pPr>
    </w:p>
    <w:p w14:paraId="051EE00D" w14:textId="64B75623" w:rsidR="000130D9" w:rsidRPr="00CB28F2" w:rsidRDefault="000130D9" w:rsidP="000130D9">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 7</w:t>
      </w:r>
    </w:p>
    <w:p w14:paraId="0C85F365" w14:textId="1FA413C3" w:rsidR="000130D9" w:rsidRPr="00CB28F2" w:rsidRDefault="000130D9" w:rsidP="000130D9">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Решение профессиональных задач </w:t>
      </w:r>
      <w:r w:rsidRPr="00CB28F2">
        <w:rPr>
          <w:rFonts w:ascii="Times New Roman" w:hAnsi="Times New Roman"/>
          <w:b/>
          <w:color w:val="auto"/>
          <w:sz w:val="24"/>
          <w:szCs w:val="24"/>
          <w:lang w:val="en-US"/>
        </w:rPr>
        <w:t>Excel</w:t>
      </w:r>
    </w:p>
    <w:p w14:paraId="09D724AA" w14:textId="77777777" w:rsidR="000130D9" w:rsidRPr="00CB28F2" w:rsidRDefault="000130D9" w:rsidP="000130D9">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1DA63F5D" w14:textId="77777777" w:rsidR="000130D9" w:rsidRPr="00CB28F2" w:rsidRDefault="000130D9" w:rsidP="000130D9">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7919AC87" w14:textId="77777777" w:rsidTr="00025B2F">
        <w:tc>
          <w:tcPr>
            <w:tcW w:w="1593" w:type="dxa"/>
            <w:shd w:val="clear" w:color="auto" w:fill="auto"/>
            <w:vAlign w:val="center"/>
          </w:tcPr>
          <w:p w14:paraId="0DD98FB5"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6E6AB9B7"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0F638CB5"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4E9BA55D" w14:textId="77777777" w:rsidTr="00025B2F">
        <w:tc>
          <w:tcPr>
            <w:tcW w:w="1593" w:type="dxa"/>
            <w:shd w:val="clear" w:color="auto" w:fill="auto"/>
            <w:vAlign w:val="center"/>
          </w:tcPr>
          <w:p w14:paraId="68FCC0C2"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437BCD49"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7F7F3831"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5FF44051" w14:textId="77777777" w:rsidTr="00025B2F">
        <w:tc>
          <w:tcPr>
            <w:tcW w:w="1593" w:type="dxa"/>
            <w:shd w:val="clear" w:color="auto" w:fill="auto"/>
            <w:vAlign w:val="center"/>
          </w:tcPr>
          <w:p w14:paraId="4423BA79"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29B59E0F"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377D60B8"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515682AF" w14:textId="77777777" w:rsidTr="00025B2F">
        <w:trPr>
          <w:trHeight w:val="1217"/>
        </w:trPr>
        <w:tc>
          <w:tcPr>
            <w:tcW w:w="1593" w:type="dxa"/>
            <w:shd w:val="clear" w:color="auto" w:fill="auto"/>
            <w:vAlign w:val="center"/>
          </w:tcPr>
          <w:p w14:paraId="38545C96"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1770B552"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59E8C18F"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0130D9" w:rsidRPr="00CB28F2" w14:paraId="0D5989EB" w14:textId="77777777" w:rsidTr="00025B2F">
        <w:tc>
          <w:tcPr>
            <w:tcW w:w="1593" w:type="dxa"/>
            <w:shd w:val="clear" w:color="auto" w:fill="auto"/>
            <w:vAlign w:val="center"/>
          </w:tcPr>
          <w:p w14:paraId="7EE05773"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7F87DBD9" w14:textId="77777777" w:rsidR="000130D9" w:rsidRPr="00CB28F2" w:rsidRDefault="000130D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1A0A0474" w14:textId="77777777" w:rsidR="000130D9" w:rsidRPr="00CB28F2" w:rsidRDefault="000130D9"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3F0CC38E" w14:textId="77777777" w:rsidR="000130D9" w:rsidRPr="00CB28F2" w:rsidRDefault="000130D9" w:rsidP="000130D9">
      <w:pPr>
        <w:autoSpaceDE w:val="0"/>
        <w:autoSpaceDN w:val="0"/>
        <w:adjustRightInd w:val="0"/>
        <w:spacing w:after="0" w:line="240" w:lineRule="auto"/>
        <w:ind w:left="420"/>
        <w:rPr>
          <w:rFonts w:ascii="TimesNewRoman" w:hAnsi="TimesNewRoman" w:cs="TimesNewRoman"/>
          <w:color w:val="auto"/>
          <w:sz w:val="24"/>
          <w:szCs w:val="24"/>
          <w:lang w:eastAsia="ru-RU"/>
        </w:rPr>
      </w:pPr>
    </w:p>
    <w:p w14:paraId="3DAC7801" w14:textId="131CB66F" w:rsidR="006271CB" w:rsidRPr="00CB28F2" w:rsidRDefault="000130D9" w:rsidP="000130D9">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45D2CC1F" w14:textId="289F9CAC" w:rsidR="00D82C5A" w:rsidRPr="00CB28F2" w:rsidRDefault="00D82C5A" w:rsidP="00D82C5A">
      <w:p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anchor distT="0" distB="0" distL="114300" distR="114300" simplePos="0" relativeHeight="251650048" behindDoc="0" locked="0" layoutInCell="1" allowOverlap="1" wp14:anchorId="5F5366D2" wp14:editId="68614DA4">
            <wp:simplePos x="0" y="0"/>
            <wp:positionH relativeFrom="column">
              <wp:posOffset>1196093</wp:posOffset>
            </wp:positionH>
            <wp:positionV relativeFrom="paragraph">
              <wp:posOffset>499936</wp:posOffset>
            </wp:positionV>
            <wp:extent cx="3204839" cy="1771541"/>
            <wp:effectExtent l="0" t="0" r="0" b="0"/>
            <wp:wrapNone/>
            <wp:docPr id="31" name="Рисунок 31" descr="https://fsd.multiurok.ru/html/2018/06/02/s_5b12202166987/911119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fsd.multiurok.ru/html/2018/06/02/s_5b12202166987/911119_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9877" cy="1774326"/>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eastAsia="Times New Roman" w:hAnsi="Times New Roman"/>
          <w:color w:val="auto"/>
          <w:sz w:val="24"/>
          <w:szCs w:val="24"/>
          <w:lang w:eastAsia="ru-RU"/>
        </w:rPr>
        <w:t>В электронных таблицах MS Excel решите задачи и оформите в соответствии с предложенным образцом.</w:t>
      </w:r>
    </w:p>
    <w:tbl>
      <w:tblPr>
        <w:tblW w:w="11550" w:type="dxa"/>
        <w:shd w:val="clear" w:color="auto" w:fill="FFFFFF"/>
        <w:tblCellMar>
          <w:top w:w="105" w:type="dxa"/>
          <w:left w:w="105" w:type="dxa"/>
          <w:bottom w:w="105" w:type="dxa"/>
          <w:right w:w="105" w:type="dxa"/>
        </w:tblCellMar>
        <w:tblLook w:val="04A0" w:firstRow="1" w:lastRow="0" w:firstColumn="1" w:lastColumn="0" w:noHBand="0" w:noVBand="1"/>
      </w:tblPr>
      <w:tblGrid>
        <w:gridCol w:w="3160"/>
        <w:gridCol w:w="8390"/>
      </w:tblGrid>
      <w:tr w:rsidR="00DD33C6" w:rsidRPr="00CB28F2" w14:paraId="7ED6A67F" w14:textId="77777777" w:rsidTr="00D82C5A">
        <w:tc>
          <w:tcPr>
            <w:tcW w:w="3045" w:type="dxa"/>
            <w:tcBorders>
              <w:top w:val="nil"/>
              <w:left w:val="nil"/>
              <w:bottom w:val="nil"/>
              <w:right w:val="nil"/>
            </w:tcBorders>
            <w:shd w:val="clear" w:color="auto" w:fill="FFFFFF"/>
            <w:tcMar>
              <w:top w:w="0" w:type="dxa"/>
              <w:left w:w="0" w:type="dxa"/>
              <w:bottom w:w="0" w:type="dxa"/>
              <w:right w:w="0" w:type="dxa"/>
            </w:tcMar>
            <w:hideMark/>
          </w:tcPr>
          <w:p w14:paraId="42ED8A9E" w14:textId="77777777" w:rsidR="00D82C5A" w:rsidRPr="00CB28F2" w:rsidRDefault="00D82C5A" w:rsidP="00D82C5A">
            <w:pPr>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Задание 1.</w:t>
            </w:r>
          </w:p>
          <w:p w14:paraId="2DEBA292" w14:textId="77777777" w:rsidR="00D82C5A" w:rsidRPr="00CB28F2" w:rsidRDefault="00D82C5A" w:rsidP="00D82C5A">
            <w:pPr>
              <w:spacing w:after="150" w:line="240" w:lineRule="auto"/>
              <w:rPr>
                <w:rFonts w:ascii="Times New Roman" w:eastAsia="Times New Roman" w:hAnsi="Times New Roman"/>
                <w:color w:val="auto"/>
                <w:sz w:val="24"/>
                <w:szCs w:val="24"/>
                <w:lang w:eastAsia="ru-RU"/>
              </w:rPr>
            </w:pPr>
          </w:p>
        </w:tc>
        <w:tc>
          <w:tcPr>
            <w:tcW w:w="8085" w:type="dxa"/>
            <w:tcBorders>
              <w:top w:val="nil"/>
              <w:left w:val="nil"/>
              <w:bottom w:val="nil"/>
              <w:right w:val="nil"/>
            </w:tcBorders>
            <w:shd w:val="clear" w:color="auto" w:fill="FFFFFF"/>
            <w:tcMar>
              <w:top w:w="0" w:type="dxa"/>
              <w:left w:w="0" w:type="dxa"/>
              <w:bottom w:w="0" w:type="dxa"/>
              <w:right w:w="0" w:type="dxa"/>
            </w:tcMar>
            <w:hideMark/>
          </w:tcPr>
          <w:p w14:paraId="43C88658" w14:textId="5CD9BFCA" w:rsidR="00D82C5A" w:rsidRPr="00CB28F2" w:rsidRDefault="00D82C5A" w:rsidP="00D82C5A">
            <w:pPr>
              <w:spacing w:after="150" w:line="240" w:lineRule="auto"/>
              <w:jc w:val="right"/>
              <w:rPr>
                <w:rFonts w:ascii="Times New Roman" w:eastAsia="Times New Roman" w:hAnsi="Times New Roman"/>
                <w:color w:val="auto"/>
                <w:sz w:val="24"/>
                <w:szCs w:val="24"/>
                <w:lang w:eastAsia="ru-RU"/>
              </w:rPr>
            </w:pPr>
          </w:p>
        </w:tc>
      </w:tr>
    </w:tbl>
    <w:p w14:paraId="4707B96C" w14:textId="7777777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03171059" w14:textId="7777777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050BCFBD" w14:textId="7777777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088B648E" w14:textId="7777777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32404A5F" w14:textId="7777777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2C33BC56" w14:textId="6E7A8EDA" w:rsidR="00D82C5A" w:rsidRPr="00CB28F2" w:rsidRDefault="00213596" w:rsidP="00D82C5A">
      <w:pPr>
        <w:shd w:val="clear" w:color="auto" w:fill="FFFFFF"/>
        <w:spacing w:after="150" w:line="240" w:lineRule="auto"/>
        <w:rPr>
          <w:rFonts w:ascii="Times New Roman" w:eastAsia="Times New Roman" w:hAnsi="Times New Roman"/>
          <w:b/>
          <w:bCs/>
          <w:color w:val="auto"/>
          <w:sz w:val="24"/>
          <w:szCs w:val="24"/>
          <w:lang w:eastAsia="ru-RU"/>
        </w:rPr>
      </w:pPr>
      <w:r w:rsidRPr="00CB28F2">
        <w:rPr>
          <w:rFonts w:ascii="Times New Roman" w:eastAsia="Times New Roman" w:hAnsi="Times New Roman"/>
          <w:b/>
          <w:bCs/>
          <w:noProof/>
          <w:color w:val="auto"/>
          <w:sz w:val="24"/>
          <w:szCs w:val="24"/>
          <w:lang w:eastAsia="ru-RU"/>
        </w:rPr>
        <w:drawing>
          <wp:anchor distT="0" distB="0" distL="114300" distR="114300" simplePos="0" relativeHeight="251658752" behindDoc="1" locked="0" layoutInCell="1" allowOverlap="1" wp14:anchorId="42A9C9D5" wp14:editId="558DF934">
            <wp:simplePos x="0" y="0"/>
            <wp:positionH relativeFrom="column">
              <wp:posOffset>0</wp:posOffset>
            </wp:positionH>
            <wp:positionV relativeFrom="paragraph">
              <wp:posOffset>3915</wp:posOffset>
            </wp:positionV>
            <wp:extent cx="5036820" cy="1285875"/>
            <wp:effectExtent l="0" t="0" r="0" b="0"/>
            <wp:wrapTight wrapText="bothSides">
              <wp:wrapPolygon edited="0">
                <wp:start x="0" y="0"/>
                <wp:lineTo x="0" y="21440"/>
                <wp:lineTo x="21486" y="21440"/>
                <wp:lineTo x="21486" y="0"/>
                <wp:lineTo x="0" y="0"/>
              </wp:wrapPolygon>
            </wp:wrapTight>
            <wp:docPr id="26" name="Рисунок 26" descr="https://fsd.multiurok.ru/html/2018/06/02/s_5b12202166987/911119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fsd.multiurok.ru/html/2018/06/02/s_5b12202166987/911119_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36820"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EDBF02" w14:textId="357BEE8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7CA16331" w14:textId="77777777"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355E357A" w14:textId="5794B870" w:rsidR="00D82C5A" w:rsidRPr="00CB28F2" w:rsidRDefault="00D82C5A" w:rsidP="00D82C5A">
      <w:pPr>
        <w:shd w:val="clear" w:color="auto" w:fill="FFFFFF"/>
        <w:spacing w:after="150" w:line="240" w:lineRule="auto"/>
        <w:rPr>
          <w:rFonts w:ascii="Times New Roman" w:eastAsia="Times New Roman" w:hAnsi="Times New Roman"/>
          <w:b/>
          <w:bCs/>
          <w:color w:val="auto"/>
          <w:sz w:val="24"/>
          <w:szCs w:val="24"/>
          <w:lang w:eastAsia="ru-RU"/>
        </w:rPr>
      </w:pPr>
    </w:p>
    <w:p w14:paraId="0BBE4FC0" w14:textId="77D1595D" w:rsidR="00D82C5A" w:rsidRPr="00CB28F2" w:rsidRDefault="00D82C5A" w:rsidP="00D82C5A">
      <w:p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Задание 2. </w:t>
      </w:r>
    </w:p>
    <w:p w14:paraId="1F0624BC" w14:textId="77777777" w:rsidR="00D82C5A" w:rsidRPr="00CB28F2" w:rsidRDefault="00D82C5A" w:rsidP="00D82C5A">
      <w:p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Самостоятельная работа</w:t>
      </w:r>
    </w:p>
    <w:p w14:paraId="49BC0BAD" w14:textId="77777777" w:rsidR="00D82C5A" w:rsidRPr="00CB28F2" w:rsidRDefault="00D82C5A" w:rsidP="00D82C5A">
      <w:pPr>
        <w:numPr>
          <w:ilvl w:val="0"/>
          <w:numId w:val="82"/>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Однофазный трансформатор мощностью </w:t>
      </w:r>
      <w:r w:rsidRPr="00CB28F2">
        <w:rPr>
          <w:rFonts w:ascii="Times New Roman" w:eastAsia="Times New Roman" w:hAnsi="Times New Roman"/>
          <w:i/>
          <w:iCs/>
          <w:color w:val="auto"/>
          <w:sz w:val="24"/>
          <w:szCs w:val="24"/>
          <w:lang w:eastAsia="ru-RU"/>
        </w:rPr>
        <w:t>50 кВт</w:t>
      </w:r>
      <w:r w:rsidRPr="00CB28F2">
        <w:rPr>
          <w:rFonts w:ascii="Times New Roman" w:eastAsia="Times New Roman" w:hAnsi="Times New Roman"/>
          <w:color w:val="auto"/>
          <w:sz w:val="24"/>
          <w:szCs w:val="24"/>
          <w:lang w:eastAsia="ru-RU"/>
        </w:rPr>
        <w:t>, имеет потери в стали </w:t>
      </w:r>
      <w:r w:rsidRPr="00CB28F2">
        <w:rPr>
          <w:rFonts w:ascii="Times New Roman" w:eastAsia="Times New Roman" w:hAnsi="Times New Roman"/>
          <w:i/>
          <w:iCs/>
          <w:color w:val="auto"/>
          <w:sz w:val="24"/>
          <w:szCs w:val="24"/>
          <w:lang w:eastAsia="ru-RU"/>
        </w:rPr>
        <w:t>350 Вт</w:t>
      </w:r>
      <w:r w:rsidRPr="00CB28F2">
        <w:rPr>
          <w:rFonts w:ascii="Times New Roman" w:eastAsia="Times New Roman" w:hAnsi="Times New Roman"/>
          <w:color w:val="auto"/>
          <w:sz w:val="24"/>
          <w:szCs w:val="24"/>
          <w:lang w:eastAsia="ru-RU"/>
        </w:rPr>
        <w:t>, а потери в обмотках при полной нагрузке (100%) </w:t>
      </w:r>
      <w:r w:rsidRPr="00CB28F2">
        <w:rPr>
          <w:rFonts w:ascii="Times New Roman" w:eastAsia="Times New Roman" w:hAnsi="Times New Roman"/>
          <w:i/>
          <w:iCs/>
          <w:color w:val="auto"/>
          <w:sz w:val="24"/>
          <w:szCs w:val="24"/>
          <w:lang w:eastAsia="ru-RU"/>
        </w:rPr>
        <w:t>1325 Вт</w:t>
      </w:r>
      <w:r w:rsidRPr="00CB28F2">
        <w:rPr>
          <w:rFonts w:ascii="Times New Roman" w:eastAsia="Times New Roman" w:hAnsi="Times New Roman"/>
          <w:color w:val="auto"/>
          <w:sz w:val="24"/>
          <w:szCs w:val="24"/>
          <w:lang w:eastAsia="ru-RU"/>
        </w:rPr>
        <w:t>.</w:t>
      </w:r>
    </w:p>
    <w:p w14:paraId="4E18BB59" w14:textId="22CF439C" w:rsidR="00D82C5A" w:rsidRPr="00CB28F2" w:rsidRDefault="00D82C5A" w:rsidP="00D82C5A">
      <w:pPr>
        <w:numPr>
          <w:ilvl w:val="0"/>
          <w:numId w:val="82"/>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Определите коэффициент полного действия при нагрузке 100%, 75%, 50%, 25% номинальной мощности, считать нагрузки чисто активной </w:t>
      </w:r>
      <w:r w:rsidRPr="00CB28F2">
        <w:rPr>
          <w:rFonts w:ascii="Times New Roman" w:eastAsia="Times New Roman" w:hAnsi="Times New Roman"/>
          <w:noProof/>
          <w:color w:val="auto"/>
          <w:sz w:val="24"/>
          <w:szCs w:val="24"/>
          <w:lang w:eastAsia="ru-RU"/>
        </w:rPr>
        <w:drawing>
          <wp:inline distT="0" distB="0" distL="0" distR="0" wp14:anchorId="7AA25B5A" wp14:editId="6A200A74">
            <wp:extent cx="571500" cy="171450"/>
            <wp:effectExtent l="0" t="0" r="0" b="0"/>
            <wp:docPr id="25" name="Рисунок 25" descr="https://fsd.multiurok.ru/html/2018/06/02/s_5b12202166987/911119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fsd.multiurok.ru/html/2018/06/02/s_5b12202166987/911119_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 cy="171450"/>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 .</w:t>
      </w:r>
    </w:p>
    <w:p w14:paraId="25D81475" w14:textId="77777777" w:rsidR="00D82C5A" w:rsidRPr="00CB28F2" w:rsidRDefault="00D82C5A" w:rsidP="00D82C5A">
      <w:pPr>
        <w:numPr>
          <w:ilvl w:val="0"/>
          <w:numId w:val="82"/>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таблице </w:t>
      </w:r>
      <w:r w:rsidRPr="00CB28F2">
        <w:rPr>
          <w:rFonts w:ascii="Times New Roman" w:eastAsia="Times New Roman" w:hAnsi="Times New Roman"/>
          <w:i/>
          <w:iCs/>
          <w:color w:val="auto"/>
          <w:sz w:val="24"/>
          <w:szCs w:val="24"/>
          <w:lang w:eastAsia="ru-RU"/>
        </w:rPr>
        <w:t>Коэффициент полезного действия</w:t>
      </w:r>
      <w:r w:rsidRPr="00CB28F2">
        <w:rPr>
          <w:rFonts w:ascii="Times New Roman" w:eastAsia="Times New Roman" w:hAnsi="Times New Roman"/>
          <w:color w:val="auto"/>
          <w:sz w:val="24"/>
          <w:szCs w:val="24"/>
          <w:lang w:eastAsia="ru-RU"/>
        </w:rPr>
        <w:t> сделайте расчет КПД.</w:t>
      </w:r>
    </w:p>
    <w:p w14:paraId="6D959F26" w14:textId="77777777" w:rsidR="00D82C5A" w:rsidRPr="00CB28F2" w:rsidRDefault="00D82C5A" w:rsidP="00D82C5A">
      <w:p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Расчетные формулы:</w:t>
      </w:r>
    </w:p>
    <w:p w14:paraId="20075C0F" w14:textId="5E2A7625" w:rsidR="00D82C5A" w:rsidRPr="00CB28F2" w:rsidRDefault="00D82C5A" w:rsidP="00D82C5A">
      <w:pPr>
        <w:numPr>
          <w:ilvl w:val="0"/>
          <w:numId w:val="83"/>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Номинальная мощность </w:t>
      </w:r>
      <w:r w:rsidRPr="00CB28F2">
        <w:rPr>
          <w:rFonts w:ascii="Times New Roman" w:eastAsia="Times New Roman" w:hAnsi="Times New Roman"/>
          <w:noProof/>
          <w:color w:val="auto"/>
          <w:sz w:val="24"/>
          <w:szCs w:val="24"/>
          <w:lang w:eastAsia="ru-RU"/>
        </w:rPr>
        <w:drawing>
          <wp:inline distT="0" distB="0" distL="0" distR="0" wp14:anchorId="4197739F" wp14:editId="6A3DEA91">
            <wp:extent cx="1257300" cy="171450"/>
            <wp:effectExtent l="0" t="0" r="0" b="0"/>
            <wp:docPr id="24" name="Рисунок 24" descr="https://fsd.multiurok.ru/html/2018/06/02/s_5b12202166987/91111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fsd.multiurok.ru/html/2018/06/02/s_5b12202166987/911119_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57300" cy="171450"/>
                    </a:xfrm>
                    <a:prstGeom prst="rect">
                      <a:avLst/>
                    </a:prstGeom>
                    <a:noFill/>
                    <a:ln>
                      <a:noFill/>
                    </a:ln>
                  </pic:spPr>
                </pic:pic>
              </a:graphicData>
            </a:graphic>
          </wp:inline>
        </w:drawing>
      </w:r>
    </w:p>
    <w:p w14:paraId="55636A9D" w14:textId="04F34ADF" w:rsidR="00D82C5A" w:rsidRPr="00CB28F2" w:rsidRDefault="00D82C5A" w:rsidP="00D82C5A">
      <w:pPr>
        <w:numPr>
          <w:ilvl w:val="0"/>
          <w:numId w:val="83"/>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Мощность на выходе </w:t>
      </w:r>
      <w:r w:rsidRPr="00CB28F2">
        <w:rPr>
          <w:rFonts w:ascii="Times New Roman" w:eastAsia="Times New Roman" w:hAnsi="Times New Roman"/>
          <w:noProof/>
          <w:color w:val="auto"/>
          <w:sz w:val="24"/>
          <w:szCs w:val="24"/>
          <w:lang w:eastAsia="ru-RU"/>
        </w:rPr>
        <w:drawing>
          <wp:inline distT="0" distB="0" distL="0" distR="0" wp14:anchorId="6A3B7233" wp14:editId="645CA220">
            <wp:extent cx="3714750" cy="361950"/>
            <wp:effectExtent l="0" t="0" r="0" b="0"/>
            <wp:docPr id="23" name="Рисунок 23" descr="https://fsd.multiurok.ru/html/2018/06/02/s_5b12202166987/911119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fsd.multiurok.ru/html/2018/06/02/s_5b12202166987/911119_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361950"/>
                    </a:xfrm>
                    <a:prstGeom prst="rect">
                      <a:avLst/>
                    </a:prstGeom>
                    <a:noFill/>
                    <a:ln>
                      <a:noFill/>
                    </a:ln>
                  </pic:spPr>
                </pic:pic>
              </a:graphicData>
            </a:graphic>
          </wp:inline>
        </w:drawing>
      </w:r>
    </w:p>
    <w:p w14:paraId="61FDE798" w14:textId="4ECC8501" w:rsidR="00D82C5A" w:rsidRPr="00CB28F2" w:rsidRDefault="00D82C5A" w:rsidP="00D82C5A">
      <w:pPr>
        <w:numPr>
          <w:ilvl w:val="0"/>
          <w:numId w:val="83"/>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Потери при нагревании </w:t>
      </w:r>
      <w:r w:rsidRPr="00CB28F2">
        <w:rPr>
          <w:rFonts w:ascii="Times New Roman" w:eastAsia="Times New Roman" w:hAnsi="Times New Roman"/>
          <w:noProof/>
          <w:color w:val="auto"/>
          <w:sz w:val="24"/>
          <w:szCs w:val="24"/>
          <w:lang w:eastAsia="ru-RU"/>
        </w:rPr>
        <w:drawing>
          <wp:inline distT="0" distB="0" distL="0" distR="0" wp14:anchorId="05990DC2" wp14:editId="50C4A394">
            <wp:extent cx="3400425" cy="180975"/>
            <wp:effectExtent l="0" t="0" r="0" b="0"/>
            <wp:docPr id="22" name="Рисунок 22" descr="https://fsd.multiurok.ru/html/2018/06/02/s_5b12202166987/911119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fsd.multiurok.ru/html/2018/06/02/s_5b12202166987/911119_6.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00425" cy="180975"/>
                    </a:xfrm>
                    <a:prstGeom prst="rect">
                      <a:avLst/>
                    </a:prstGeom>
                    <a:noFill/>
                    <a:ln>
                      <a:noFill/>
                    </a:ln>
                  </pic:spPr>
                </pic:pic>
              </a:graphicData>
            </a:graphic>
          </wp:inline>
        </w:drawing>
      </w:r>
    </w:p>
    <w:p w14:paraId="64AA94E6" w14:textId="1CB5E3BF" w:rsidR="00D82C5A" w:rsidRPr="00CB28F2" w:rsidRDefault="00D82C5A" w:rsidP="00D82C5A">
      <w:pPr>
        <w:numPr>
          <w:ilvl w:val="0"/>
          <w:numId w:val="83"/>
        </w:numPr>
        <w:shd w:val="clear" w:color="auto" w:fill="FFFFFF"/>
        <w:spacing w:after="15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BB18F49" wp14:editId="22C44B92">
            <wp:extent cx="5153025" cy="287920"/>
            <wp:effectExtent l="0" t="0" r="0" b="0"/>
            <wp:docPr id="21" name="Рисунок 21" descr="https://fsd.multiurok.ru/html/2018/06/02/s_5b12202166987/911119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fsd.multiurok.ru/html/2018/06/02/s_5b12202166987/911119_7.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3869" cy="290202"/>
                    </a:xfrm>
                    <a:prstGeom prst="rect">
                      <a:avLst/>
                    </a:prstGeom>
                    <a:noFill/>
                    <a:ln>
                      <a:noFill/>
                    </a:ln>
                  </pic:spPr>
                </pic:pic>
              </a:graphicData>
            </a:graphic>
          </wp:inline>
        </w:drawing>
      </w:r>
    </w:p>
    <w:p w14:paraId="4F8F6AA8" w14:textId="77777777" w:rsidR="00C62421" w:rsidRPr="00CB28F2" w:rsidRDefault="00C62421" w:rsidP="00D82C5A">
      <w:pPr>
        <w:spacing w:after="200" w:line="276" w:lineRule="auto"/>
        <w:rPr>
          <w:rFonts w:ascii="TimesNewRomanPS-BoldMT" w:hAnsi="TimesNewRomanPS-BoldMT"/>
          <w:b/>
          <w:bCs/>
          <w:color w:val="auto"/>
          <w:sz w:val="24"/>
          <w:szCs w:val="24"/>
        </w:rPr>
      </w:pPr>
    </w:p>
    <w:p w14:paraId="77C1BB9D" w14:textId="77777777" w:rsidR="00213596" w:rsidRDefault="00213596" w:rsidP="006271CB">
      <w:pPr>
        <w:shd w:val="clear" w:color="auto" w:fill="FFFFFF"/>
        <w:spacing w:after="0"/>
        <w:ind w:left="420"/>
        <w:jc w:val="center"/>
        <w:rPr>
          <w:rFonts w:ascii="Times New Roman" w:eastAsia="Arial Unicode MS" w:hAnsi="Times New Roman"/>
          <w:b/>
          <w:color w:val="auto"/>
          <w:sz w:val="24"/>
          <w:szCs w:val="24"/>
          <w:lang w:eastAsia="ru-RU" w:bidi="ru-RU"/>
        </w:rPr>
      </w:pPr>
    </w:p>
    <w:p w14:paraId="40A8C792" w14:textId="69E455F0" w:rsidR="006271CB" w:rsidRPr="00CB28F2" w:rsidRDefault="006271CB" w:rsidP="006271CB">
      <w:pPr>
        <w:shd w:val="clear" w:color="auto" w:fill="FFFFFF"/>
        <w:spacing w:after="0"/>
        <w:ind w:left="420"/>
        <w:jc w:val="center"/>
        <w:rPr>
          <w:rFonts w:ascii="Times New Roman" w:eastAsia="Arial Unicode MS" w:hAnsi="Times New Roman"/>
          <w:b/>
          <w:color w:val="auto"/>
          <w:sz w:val="24"/>
          <w:szCs w:val="24"/>
          <w:lang w:eastAsia="ru-RU" w:bidi="ru-RU"/>
        </w:rPr>
      </w:pPr>
      <w:r w:rsidRPr="00CB28F2">
        <w:rPr>
          <w:rFonts w:ascii="Times New Roman" w:eastAsia="Arial Unicode MS" w:hAnsi="Times New Roman"/>
          <w:b/>
          <w:color w:val="auto"/>
          <w:sz w:val="24"/>
          <w:szCs w:val="24"/>
          <w:lang w:eastAsia="ru-RU" w:bidi="ru-RU"/>
        </w:rPr>
        <w:t xml:space="preserve">Тема </w:t>
      </w:r>
      <w:r w:rsidR="00791D7E" w:rsidRPr="00CB28F2">
        <w:rPr>
          <w:rFonts w:ascii="Times New Roman" w:eastAsia="Arial Unicode MS" w:hAnsi="Times New Roman"/>
          <w:b/>
          <w:color w:val="auto"/>
          <w:sz w:val="24"/>
          <w:szCs w:val="24"/>
          <w:lang w:eastAsia="ru-RU" w:bidi="ru-RU"/>
        </w:rPr>
        <w:t>7</w:t>
      </w:r>
      <w:r w:rsidRPr="00CB28F2">
        <w:rPr>
          <w:rFonts w:ascii="Times New Roman" w:eastAsia="Arial Unicode MS" w:hAnsi="Times New Roman"/>
          <w:b/>
          <w:color w:val="auto"/>
          <w:sz w:val="24"/>
          <w:szCs w:val="24"/>
          <w:lang w:eastAsia="ru-RU" w:bidi="ru-RU"/>
        </w:rPr>
        <w:t xml:space="preserve">. </w:t>
      </w:r>
      <w:r w:rsidR="00791D7E" w:rsidRPr="00CB28F2">
        <w:rPr>
          <w:rFonts w:ascii="Times New Roman" w:hAnsi="Times New Roman"/>
          <w:b/>
          <w:color w:val="auto"/>
          <w:sz w:val="24"/>
          <w:szCs w:val="24"/>
        </w:rPr>
        <w:t>Редактор для создания диаграмм и блок-схем</w:t>
      </w:r>
    </w:p>
    <w:p w14:paraId="25FCFC10" w14:textId="77777777" w:rsidR="006271CB" w:rsidRPr="00CB28F2" w:rsidRDefault="006271CB" w:rsidP="006271CB">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755ECB59" w14:textId="77777777" w:rsidR="006271CB" w:rsidRPr="00CB28F2" w:rsidRDefault="006271CB" w:rsidP="006271CB">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50AC17DB"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51C1694"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519B2CCB"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4912397E"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5B347721"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06CB1D76"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3935DDA2"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6284584E"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0A3C9AFB"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52123F36"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210FE504"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67044727" w14:textId="247DEEA1" w:rsidR="00540FD4" w:rsidRPr="00213596" w:rsidRDefault="006271CB" w:rsidP="00213596">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w:t>
      </w:r>
      <w:r w:rsidR="00213596">
        <w:rPr>
          <w:rFonts w:ascii="Times New Roman" w:hAnsi="Times New Roman"/>
          <w:color w:val="auto"/>
          <w:sz w:val="24"/>
          <w:szCs w:val="24"/>
        </w:rPr>
        <w:t xml:space="preserve">нологией. </w:t>
      </w:r>
    </w:p>
    <w:p w14:paraId="6C8B4AA6" w14:textId="03E799CF" w:rsidR="00540FD4" w:rsidRPr="00CB28F2" w:rsidRDefault="00540FD4" w:rsidP="00540FD4">
      <w:pPr>
        <w:spacing w:before="300" w:after="0" w:line="240" w:lineRule="auto"/>
        <w:rPr>
          <w:rFonts w:ascii="Times New Roman" w:eastAsia="Times New Roman" w:hAnsi="Times New Roman"/>
          <w:b/>
          <w:bCs/>
          <w:color w:val="auto"/>
          <w:sz w:val="24"/>
          <w:szCs w:val="24"/>
          <w:lang w:eastAsia="ru-RU"/>
        </w:rPr>
      </w:pP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Вопросы:</w:t>
      </w:r>
    </w:p>
    <w:p w14:paraId="36BBB159" w14:textId="77777777" w:rsidR="00540FD4" w:rsidRPr="00CB28F2" w:rsidRDefault="00540FD4" w:rsidP="00540FD4">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2. Какие объекты, помимо текста, может включать в себя текстовый документ?</w:t>
      </w:r>
    </w:p>
    <w:p w14:paraId="598F84AA" w14:textId="77777777" w:rsidR="00540FD4" w:rsidRPr="00CB28F2" w:rsidRDefault="00540FD4" w:rsidP="00540FD4">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3. Опишите алгоритм вставки диаграмм в документ Word.</w:t>
      </w:r>
    </w:p>
    <w:p w14:paraId="71E145B9" w14:textId="77777777" w:rsidR="00540FD4" w:rsidRPr="00CB28F2" w:rsidRDefault="00540FD4" w:rsidP="00540FD4">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4. Перечислите известные вам способы изменения размеров изображения.</w:t>
      </w:r>
    </w:p>
    <w:p w14:paraId="1267074D" w14:textId="68377C90" w:rsidR="006271CB" w:rsidRDefault="006271CB" w:rsidP="00213596">
      <w:pPr>
        <w:pStyle w:val="101"/>
        <w:shd w:val="clear" w:color="auto" w:fill="auto"/>
        <w:tabs>
          <w:tab w:val="left" w:pos="2085"/>
          <w:tab w:val="left" w:pos="9639"/>
        </w:tabs>
        <w:spacing w:line="240" w:lineRule="auto"/>
        <w:rPr>
          <w:rFonts w:eastAsia="Calibri"/>
          <w:b/>
          <w:sz w:val="24"/>
          <w:szCs w:val="24"/>
          <w:lang w:eastAsia="en-US"/>
        </w:rPr>
      </w:pPr>
    </w:p>
    <w:p w14:paraId="33B28B3C" w14:textId="0B8867A9" w:rsidR="00213596" w:rsidRDefault="00213596" w:rsidP="00213596">
      <w:pPr>
        <w:pStyle w:val="101"/>
        <w:shd w:val="clear" w:color="auto" w:fill="auto"/>
        <w:tabs>
          <w:tab w:val="left" w:pos="2085"/>
          <w:tab w:val="left" w:pos="9639"/>
        </w:tabs>
        <w:spacing w:line="240" w:lineRule="auto"/>
        <w:rPr>
          <w:rFonts w:eastAsia="Calibri"/>
          <w:b/>
          <w:sz w:val="24"/>
          <w:szCs w:val="24"/>
          <w:lang w:eastAsia="en-US"/>
        </w:rPr>
      </w:pPr>
    </w:p>
    <w:p w14:paraId="0AFD6343" w14:textId="77777777" w:rsidR="00213596" w:rsidRPr="00CB28F2" w:rsidRDefault="00213596" w:rsidP="00213596">
      <w:pPr>
        <w:pStyle w:val="101"/>
        <w:shd w:val="clear" w:color="auto" w:fill="auto"/>
        <w:tabs>
          <w:tab w:val="left" w:pos="2085"/>
          <w:tab w:val="left" w:pos="9639"/>
        </w:tabs>
        <w:spacing w:line="240" w:lineRule="auto"/>
        <w:rPr>
          <w:b/>
          <w:sz w:val="24"/>
          <w:szCs w:val="24"/>
        </w:rPr>
      </w:pPr>
    </w:p>
    <w:p w14:paraId="158FC441" w14:textId="414B6FAE"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w:t>
      </w:r>
      <w:r w:rsidR="00791D7E" w:rsidRPr="00CB28F2">
        <w:rPr>
          <w:b/>
          <w:sz w:val="24"/>
          <w:szCs w:val="24"/>
        </w:rPr>
        <w:t>8</w:t>
      </w:r>
    </w:p>
    <w:p w14:paraId="4768BCB1" w14:textId="425EEF63" w:rsidR="006271CB" w:rsidRPr="00CB28F2" w:rsidRDefault="006271CB" w:rsidP="006271CB">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791D7E" w:rsidRPr="00CB28F2">
        <w:rPr>
          <w:rFonts w:ascii="Times New Roman" w:hAnsi="Times New Roman"/>
          <w:b/>
          <w:color w:val="auto"/>
          <w:sz w:val="24"/>
          <w:szCs w:val="24"/>
        </w:rPr>
        <w:t>Создание электротехнической схемы</w:t>
      </w:r>
    </w:p>
    <w:p w14:paraId="181BAC4B"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78AD727D" w14:textId="77777777" w:rsidR="006271CB" w:rsidRPr="00CB28F2" w:rsidRDefault="006271CB" w:rsidP="006271CB">
      <w:pPr>
        <w:spacing w:after="0" w:line="240" w:lineRule="auto"/>
        <w:ind w:firstLine="708"/>
        <w:jc w:val="center"/>
        <w:rPr>
          <w:rFonts w:ascii="Times New Roman" w:hAnsi="Times New Roman"/>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24EFB20A" w14:textId="77777777" w:rsidTr="00025B2F">
        <w:tc>
          <w:tcPr>
            <w:tcW w:w="1593" w:type="dxa"/>
            <w:shd w:val="clear" w:color="auto" w:fill="auto"/>
            <w:vAlign w:val="center"/>
          </w:tcPr>
          <w:p w14:paraId="310E1CEC"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057858CA"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74F2E2B2"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2C7B6B90" w14:textId="77777777" w:rsidTr="00025B2F">
        <w:tc>
          <w:tcPr>
            <w:tcW w:w="1593" w:type="dxa"/>
            <w:shd w:val="clear" w:color="auto" w:fill="auto"/>
            <w:vAlign w:val="center"/>
          </w:tcPr>
          <w:p w14:paraId="1A8DE85A"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51177972"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0C9ADF76"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53FE473E" w14:textId="77777777" w:rsidTr="00025B2F">
        <w:tc>
          <w:tcPr>
            <w:tcW w:w="1593" w:type="dxa"/>
            <w:shd w:val="clear" w:color="auto" w:fill="auto"/>
            <w:vAlign w:val="center"/>
          </w:tcPr>
          <w:p w14:paraId="15DA47E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72056BE4"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5508F726"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557F195B" w14:textId="77777777" w:rsidTr="00025B2F">
        <w:trPr>
          <w:trHeight w:val="1217"/>
        </w:trPr>
        <w:tc>
          <w:tcPr>
            <w:tcW w:w="1593" w:type="dxa"/>
            <w:shd w:val="clear" w:color="auto" w:fill="auto"/>
            <w:vAlign w:val="center"/>
          </w:tcPr>
          <w:p w14:paraId="5CFFF894"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62F0248C"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31B70672"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271CB" w:rsidRPr="00CB28F2" w14:paraId="19D49895" w14:textId="77777777" w:rsidTr="00025B2F">
        <w:tc>
          <w:tcPr>
            <w:tcW w:w="1593" w:type="dxa"/>
            <w:shd w:val="clear" w:color="auto" w:fill="auto"/>
            <w:vAlign w:val="center"/>
          </w:tcPr>
          <w:p w14:paraId="07FC9F04"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016CFF9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4D964B53"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0BEE3A83" w14:textId="4EFB5EA3" w:rsidR="006271CB" w:rsidRPr="00CB28F2" w:rsidRDefault="00213596" w:rsidP="006271CB">
      <w:pPr>
        <w:autoSpaceDE w:val="0"/>
        <w:autoSpaceDN w:val="0"/>
        <w:adjustRightInd w:val="0"/>
        <w:spacing w:after="0" w:line="240" w:lineRule="auto"/>
        <w:ind w:left="420"/>
        <w:rPr>
          <w:rFonts w:ascii="TimesNewRoman" w:hAnsi="TimesNewRoman" w:cs="TimesNewRoman"/>
          <w:color w:val="auto"/>
          <w:sz w:val="24"/>
          <w:szCs w:val="24"/>
          <w:lang w:eastAsia="ru-RU"/>
        </w:rPr>
      </w:pPr>
      <w:r w:rsidRPr="00CB28F2">
        <w:rPr>
          <w:noProof/>
          <w:color w:val="auto"/>
          <w:lang w:eastAsia="ru-RU"/>
        </w:rPr>
        <w:drawing>
          <wp:anchor distT="0" distB="0" distL="114300" distR="114300" simplePos="0" relativeHeight="251659776" behindDoc="1" locked="0" layoutInCell="1" allowOverlap="1" wp14:anchorId="18F014F7" wp14:editId="07C08FC8">
            <wp:simplePos x="0" y="0"/>
            <wp:positionH relativeFrom="column">
              <wp:posOffset>2340610</wp:posOffset>
            </wp:positionH>
            <wp:positionV relativeFrom="paragraph">
              <wp:posOffset>64135</wp:posOffset>
            </wp:positionV>
            <wp:extent cx="3408045" cy="3417570"/>
            <wp:effectExtent l="0" t="0" r="0" b="0"/>
            <wp:wrapTight wrapText="bothSides">
              <wp:wrapPolygon edited="0">
                <wp:start x="0" y="0"/>
                <wp:lineTo x="0" y="21431"/>
                <wp:lineTo x="21491" y="21431"/>
                <wp:lineTo x="21491" y="0"/>
                <wp:lineTo x="0" y="0"/>
              </wp:wrapPolygon>
            </wp:wrapTight>
            <wp:docPr id="32" name="Рисунок 32" descr="https://nsportal.ru/sites/default/files/2018/05/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nsportal.ru/sites/default/files/2018/05/20/6.jpg"/>
                    <pic:cNvPicPr>
                      <a:picLocks noChangeAspect="1" noChangeArrowheads="1"/>
                    </pic:cNvPicPr>
                  </pic:nvPicPr>
                  <pic:blipFill rotWithShape="1">
                    <a:blip r:embed="rId35">
                      <a:extLst>
                        <a:ext uri="{28A0092B-C50C-407E-A947-70E740481C1C}">
                          <a14:useLocalDpi xmlns:a14="http://schemas.microsoft.com/office/drawing/2010/main" val="0"/>
                        </a:ext>
                      </a:extLst>
                    </a:blip>
                    <a:srcRect t="6834" b="10167"/>
                    <a:stretch/>
                  </pic:blipFill>
                  <pic:spPr bwMode="auto">
                    <a:xfrm>
                      <a:off x="0" y="0"/>
                      <a:ext cx="3408045" cy="34175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4777C6" w14:textId="40376E9E" w:rsidR="006271CB" w:rsidRPr="00CB28F2" w:rsidRDefault="006271CB" w:rsidP="006271CB">
      <w:pPr>
        <w:spacing w:after="200" w:line="276" w:lineRule="auto"/>
        <w:ind w:left="708"/>
        <w:rPr>
          <w:rFonts w:ascii="TimesNewRomanPS-BoldMT" w:hAnsi="TimesNewRomanPS-BoldMT"/>
          <w:bCs/>
          <w:color w:val="auto"/>
          <w:sz w:val="24"/>
          <w:szCs w:val="24"/>
        </w:rPr>
      </w:pPr>
      <w:r w:rsidRPr="00CB28F2">
        <w:rPr>
          <w:rFonts w:ascii="TimesNewRomanPS-BoldMT" w:hAnsi="TimesNewRomanPS-BoldMT"/>
          <w:bCs/>
          <w:color w:val="auto"/>
          <w:sz w:val="24"/>
          <w:szCs w:val="24"/>
        </w:rPr>
        <w:t>Практические задания:</w:t>
      </w:r>
    </w:p>
    <w:p w14:paraId="49CACC02" w14:textId="098F068F" w:rsidR="006271CB" w:rsidRPr="00CB28F2" w:rsidRDefault="006271CB" w:rsidP="006271CB">
      <w:pPr>
        <w:shd w:val="clear" w:color="auto" w:fill="FFFFFF"/>
        <w:spacing w:after="0"/>
        <w:ind w:left="420"/>
        <w:jc w:val="center"/>
        <w:rPr>
          <w:b/>
          <w:color w:val="auto"/>
        </w:rPr>
      </w:pPr>
    </w:p>
    <w:p w14:paraId="040143D8" w14:textId="0D01BAB5" w:rsidR="006271CB" w:rsidRPr="00CB28F2" w:rsidRDefault="006271CB" w:rsidP="006271CB">
      <w:pPr>
        <w:shd w:val="clear" w:color="auto" w:fill="FFFFFF"/>
        <w:spacing w:after="0"/>
        <w:ind w:left="420"/>
        <w:jc w:val="center"/>
        <w:rPr>
          <w:b/>
          <w:color w:val="auto"/>
        </w:rPr>
      </w:pPr>
    </w:p>
    <w:p w14:paraId="16812F2F" w14:textId="17F3F454" w:rsidR="006271CB" w:rsidRDefault="006271CB" w:rsidP="00913D1F">
      <w:pPr>
        <w:shd w:val="clear" w:color="auto" w:fill="FFFFFF"/>
        <w:spacing w:after="0"/>
        <w:ind w:left="420"/>
        <w:jc w:val="center"/>
        <w:rPr>
          <w:b/>
          <w:color w:val="auto"/>
        </w:rPr>
      </w:pPr>
    </w:p>
    <w:p w14:paraId="04F109D5" w14:textId="7D63CD3F" w:rsidR="00213596" w:rsidRDefault="00213596" w:rsidP="00913D1F">
      <w:pPr>
        <w:shd w:val="clear" w:color="auto" w:fill="FFFFFF"/>
        <w:spacing w:after="0"/>
        <w:ind w:left="420"/>
        <w:jc w:val="center"/>
        <w:rPr>
          <w:b/>
          <w:color w:val="auto"/>
        </w:rPr>
      </w:pPr>
    </w:p>
    <w:p w14:paraId="78C5F480" w14:textId="7E428BB5" w:rsidR="00213596" w:rsidRDefault="00213596" w:rsidP="00913D1F">
      <w:pPr>
        <w:shd w:val="clear" w:color="auto" w:fill="FFFFFF"/>
        <w:spacing w:after="0"/>
        <w:ind w:left="420"/>
        <w:jc w:val="center"/>
        <w:rPr>
          <w:b/>
          <w:color w:val="auto"/>
        </w:rPr>
      </w:pPr>
    </w:p>
    <w:p w14:paraId="59F694FD" w14:textId="33A64C19" w:rsidR="00213596" w:rsidRDefault="00213596" w:rsidP="00913D1F">
      <w:pPr>
        <w:shd w:val="clear" w:color="auto" w:fill="FFFFFF"/>
        <w:spacing w:after="0"/>
        <w:ind w:left="420"/>
        <w:jc w:val="center"/>
        <w:rPr>
          <w:b/>
          <w:color w:val="auto"/>
        </w:rPr>
      </w:pPr>
    </w:p>
    <w:p w14:paraId="0DC2268A" w14:textId="66127EE5" w:rsidR="00213596" w:rsidRDefault="00213596" w:rsidP="00913D1F">
      <w:pPr>
        <w:shd w:val="clear" w:color="auto" w:fill="FFFFFF"/>
        <w:spacing w:after="0"/>
        <w:ind w:left="420"/>
        <w:jc w:val="center"/>
        <w:rPr>
          <w:b/>
          <w:color w:val="auto"/>
        </w:rPr>
      </w:pPr>
    </w:p>
    <w:p w14:paraId="6E9B1691" w14:textId="371B1872" w:rsidR="00213596" w:rsidRDefault="00213596" w:rsidP="00913D1F">
      <w:pPr>
        <w:shd w:val="clear" w:color="auto" w:fill="FFFFFF"/>
        <w:spacing w:after="0"/>
        <w:ind w:left="420"/>
        <w:jc w:val="center"/>
        <w:rPr>
          <w:b/>
          <w:color w:val="auto"/>
        </w:rPr>
      </w:pPr>
    </w:p>
    <w:p w14:paraId="25859353" w14:textId="2C99517D" w:rsidR="00213596" w:rsidRDefault="00213596" w:rsidP="00913D1F">
      <w:pPr>
        <w:shd w:val="clear" w:color="auto" w:fill="FFFFFF"/>
        <w:spacing w:after="0"/>
        <w:ind w:left="420"/>
        <w:jc w:val="center"/>
        <w:rPr>
          <w:b/>
          <w:color w:val="auto"/>
        </w:rPr>
      </w:pPr>
    </w:p>
    <w:p w14:paraId="10D80506" w14:textId="1D9E1AD0" w:rsidR="00213596" w:rsidRDefault="00213596" w:rsidP="00913D1F">
      <w:pPr>
        <w:shd w:val="clear" w:color="auto" w:fill="FFFFFF"/>
        <w:spacing w:after="0"/>
        <w:ind w:left="420"/>
        <w:jc w:val="center"/>
        <w:rPr>
          <w:b/>
          <w:color w:val="auto"/>
        </w:rPr>
      </w:pPr>
    </w:p>
    <w:p w14:paraId="55776531" w14:textId="13E556FD" w:rsidR="00213596" w:rsidRDefault="00213596" w:rsidP="00913D1F">
      <w:pPr>
        <w:shd w:val="clear" w:color="auto" w:fill="FFFFFF"/>
        <w:spacing w:after="0"/>
        <w:ind w:left="420"/>
        <w:jc w:val="center"/>
        <w:rPr>
          <w:b/>
          <w:color w:val="auto"/>
        </w:rPr>
      </w:pPr>
    </w:p>
    <w:p w14:paraId="6046E6A0" w14:textId="4005BCDA" w:rsidR="00213596" w:rsidRDefault="00213596" w:rsidP="00913D1F">
      <w:pPr>
        <w:shd w:val="clear" w:color="auto" w:fill="FFFFFF"/>
        <w:spacing w:after="0"/>
        <w:ind w:left="420"/>
        <w:jc w:val="center"/>
        <w:rPr>
          <w:b/>
          <w:color w:val="auto"/>
        </w:rPr>
      </w:pPr>
    </w:p>
    <w:p w14:paraId="372AC486" w14:textId="36EAA2B2" w:rsidR="00213596" w:rsidRDefault="00213596" w:rsidP="00913D1F">
      <w:pPr>
        <w:shd w:val="clear" w:color="auto" w:fill="FFFFFF"/>
        <w:spacing w:after="0"/>
        <w:ind w:left="420"/>
        <w:jc w:val="center"/>
        <w:rPr>
          <w:b/>
          <w:color w:val="auto"/>
        </w:rPr>
      </w:pPr>
    </w:p>
    <w:p w14:paraId="62704CF2" w14:textId="67607EF3" w:rsidR="00213596" w:rsidRDefault="00213596" w:rsidP="00913D1F">
      <w:pPr>
        <w:shd w:val="clear" w:color="auto" w:fill="FFFFFF"/>
        <w:spacing w:after="0"/>
        <w:ind w:left="420"/>
        <w:jc w:val="center"/>
        <w:rPr>
          <w:b/>
          <w:color w:val="auto"/>
        </w:rPr>
      </w:pPr>
    </w:p>
    <w:p w14:paraId="7BF321B7" w14:textId="2327FF42" w:rsidR="00213596" w:rsidRDefault="00213596" w:rsidP="00913D1F">
      <w:pPr>
        <w:shd w:val="clear" w:color="auto" w:fill="FFFFFF"/>
        <w:spacing w:after="0"/>
        <w:ind w:left="420"/>
        <w:jc w:val="center"/>
        <w:rPr>
          <w:b/>
          <w:color w:val="auto"/>
        </w:rPr>
      </w:pPr>
    </w:p>
    <w:p w14:paraId="50784F48" w14:textId="77777777" w:rsidR="00213596" w:rsidRPr="00CB28F2" w:rsidRDefault="00213596" w:rsidP="00913D1F">
      <w:pPr>
        <w:shd w:val="clear" w:color="auto" w:fill="FFFFFF"/>
        <w:spacing w:after="0"/>
        <w:ind w:left="420"/>
        <w:jc w:val="center"/>
        <w:rPr>
          <w:b/>
          <w:color w:val="auto"/>
        </w:rPr>
      </w:pPr>
    </w:p>
    <w:p w14:paraId="12E7F47A" w14:textId="64780B8B" w:rsidR="00791D7E" w:rsidRPr="00CB28F2" w:rsidRDefault="00791D7E" w:rsidP="00791D7E">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№9</w:t>
      </w:r>
    </w:p>
    <w:p w14:paraId="2BCF54A3" w14:textId="1C72B439" w:rsidR="00791D7E" w:rsidRPr="00CB28F2" w:rsidRDefault="00791D7E" w:rsidP="00791D7E">
      <w:pPr>
        <w:tabs>
          <w:tab w:val="left" w:pos="9639"/>
        </w:tabs>
        <w:spacing w:after="0" w:line="240" w:lineRule="auto"/>
        <w:jc w:val="center"/>
        <w:rPr>
          <w:b/>
          <w:color w:val="auto"/>
          <w:sz w:val="24"/>
          <w:szCs w:val="24"/>
        </w:rPr>
      </w:pPr>
      <w:r w:rsidRPr="00CB28F2">
        <w:rPr>
          <w:rFonts w:ascii="Times New Roman" w:hAnsi="Times New Roman"/>
          <w:b/>
          <w:color w:val="auto"/>
          <w:sz w:val="24"/>
          <w:szCs w:val="24"/>
        </w:rPr>
        <w:t>Тема: Создание электротехнической схемы по вариантам</w:t>
      </w:r>
      <w:r w:rsidRPr="00CB28F2">
        <w:rPr>
          <w:b/>
          <w:color w:val="auto"/>
          <w:sz w:val="24"/>
          <w:szCs w:val="24"/>
        </w:rPr>
        <w:t xml:space="preserve"> </w:t>
      </w:r>
    </w:p>
    <w:p w14:paraId="34134E36" w14:textId="145471E2" w:rsidR="00791D7E" w:rsidRPr="00CB28F2" w:rsidRDefault="00791D7E" w:rsidP="00791D7E">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Критерии оценки практических заданий</w:t>
      </w:r>
    </w:p>
    <w:p w14:paraId="63AC3745" w14:textId="77777777" w:rsidR="00791D7E" w:rsidRPr="00CB28F2" w:rsidRDefault="00791D7E" w:rsidP="00791D7E">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5A250083" w14:textId="77777777" w:rsidTr="00025B2F">
        <w:tc>
          <w:tcPr>
            <w:tcW w:w="1593" w:type="dxa"/>
            <w:shd w:val="clear" w:color="auto" w:fill="auto"/>
            <w:vAlign w:val="center"/>
          </w:tcPr>
          <w:p w14:paraId="60D1411C"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56BBB05A"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79695D16"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7145D8E0" w14:textId="77777777" w:rsidTr="00025B2F">
        <w:tc>
          <w:tcPr>
            <w:tcW w:w="1593" w:type="dxa"/>
            <w:shd w:val="clear" w:color="auto" w:fill="auto"/>
            <w:vAlign w:val="center"/>
          </w:tcPr>
          <w:p w14:paraId="5891949B"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63FED12D"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41ABA781"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4ACF9F7B" w14:textId="77777777" w:rsidTr="00025B2F">
        <w:tc>
          <w:tcPr>
            <w:tcW w:w="1593" w:type="dxa"/>
            <w:shd w:val="clear" w:color="auto" w:fill="auto"/>
            <w:vAlign w:val="center"/>
          </w:tcPr>
          <w:p w14:paraId="1F9E017D"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0BABD27C"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59B689C1"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5536F02" w14:textId="77777777" w:rsidTr="00025B2F">
        <w:trPr>
          <w:trHeight w:val="1217"/>
        </w:trPr>
        <w:tc>
          <w:tcPr>
            <w:tcW w:w="1593" w:type="dxa"/>
            <w:shd w:val="clear" w:color="auto" w:fill="auto"/>
            <w:vAlign w:val="center"/>
          </w:tcPr>
          <w:p w14:paraId="1A2620E1"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43C8207E"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6F9369EC"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791D7E" w:rsidRPr="00CB28F2" w14:paraId="095D4CC4" w14:textId="77777777" w:rsidTr="00025B2F">
        <w:tc>
          <w:tcPr>
            <w:tcW w:w="1593" w:type="dxa"/>
            <w:shd w:val="clear" w:color="auto" w:fill="auto"/>
            <w:vAlign w:val="center"/>
          </w:tcPr>
          <w:p w14:paraId="6CD66555"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77FA6443"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5BE55E3E"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5B569F51" w14:textId="77777777" w:rsidR="00791D7E" w:rsidRPr="00CB28F2" w:rsidRDefault="00791D7E" w:rsidP="00791D7E">
      <w:pPr>
        <w:autoSpaceDE w:val="0"/>
        <w:autoSpaceDN w:val="0"/>
        <w:adjustRightInd w:val="0"/>
        <w:spacing w:after="0" w:line="240" w:lineRule="auto"/>
        <w:ind w:left="420"/>
        <w:rPr>
          <w:rFonts w:ascii="TimesNewRoman" w:hAnsi="TimesNewRoman" w:cs="TimesNewRoman"/>
          <w:color w:val="auto"/>
          <w:sz w:val="24"/>
          <w:szCs w:val="24"/>
          <w:lang w:eastAsia="ru-RU"/>
        </w:rPr>
      </w:pPr>
    </w:p>
    <w:p w14:paraId="252AD566" w14:textId="77777777" w:rsidR="00791D7E" w:rsidRPr="00CB28F2" w:rsidRDefault="00791D7E" w:rsidP="00791D7E">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0D984DD1" w14:textId="77777777" w:rsidR="00197791" w:rsidRPr="00CB28F2" w:rsidRDefault="00197791" w:rsidP="00197791">
      <w:pPr>
        <w:shd w:val="clear" w:color="auto" w:fill="FFFFFF"/>
        <w:spacing w:after="0" w:line="240" w:lineRule="auto"/>
        <w:rPr>
          <w:rFonts w:ascii="Times New Roman" w:eastAsia="Times New Roman" w:hAnsi="Times New Roman"/>
          <w:i/>
          <w:color w:val="auto"/>
          <w:sz w:val="24"/>
          <w:szCs w:val="24"/>
          <w:lang w:eastAsia="ru-RU"/>
        </w:rPr>
      </w:pPr>
      <w:r w:rsidRPr="00CB28F2">
        <w:rPr>
          <w:rFonts w:ascii="Times New Roman" w:eastAsia="Times New Roman" w:hAnsi="Times New Roman"/>
          <w:i/>
          <w:color w:val="auto"/>
          <w:sz w:val="24"/>
          <w:szCs w:val="24"/>
          <w:lang w:eastAsia="ru-RU"/>
        </w:rPr>
        <w:t>Ход работы:</w:t>
      </w:r>
    </w:p>
    <w:p w14:paraId="26EDFF14" w14:textId="77777777" w:rsidR="00197791" w:rsidRPr="00CB28F2" w:rsidRDefault="00197791" w:rsidP="00197791">
      <w:pPr>
        <w:numPr>
          <w:ilvl w:val="0"/>
          <w:numId w:val="84"/>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i/>
          <w:iCs/>
          <w:color w:val="auto"/>
          <w:sz w:val="24"/>
          <w:szCs w:val="24"/>
          <w:lang w:eastAsia="ru-RU"/>
        </w:rPr>
        <w:t>Файл</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i/>
          <w:iCs/>
          <w:color w:val="auto"/>
          <w:sz w:val="24"/>
          <w:szCs w:val="24"/>
          <w:lang w:eastAsia="ru-RU"/>
        </w:rPr>
        <w:t>→ </w:t>
      </w:r>
      <w:r w:rsidRPr="00CB28F2">
        <w:rPr>
          <w:rFonts w:ascii="Times New Roman" w:eastAsia="Times New Roman" w:hAnsi="Times New Roman"/>
          <w:color w:val="auto"/>
          <w:sz w:val="24"/>
          <w:szCs w:val="24"/>
          <w:lang w:eastAsia="ru-RU"/>
        </w:rPr>
        <w:t>Создать </w:t>
      </w:r>
      <w:r w:rsidRPr="00CB28F2">
        <w:rPr>
          <w:rFonts w:ascii="Times New Roman" w:eastAsia="Times New Roman" w:hAnsi="Times New Roman"/>
          <w:i/>
          <w:iCs/>
          <w:color w:val="auto"/>
          <w:sz w:val="24"/>
          <w:szCs w:val="24"/>
          <w:lang w:eastAsia="ru-RU"/>
        </w:rPr>
        <w:t>→ </w:t>
      </w:r>
      <w:r w:rsidRPr="00CB28F2">
        <w:rPr>
          <w:rFonts w:ascii="Times New Roman" w:eastAsia="Times New Roman" w:hAnsi="Times New Roman"/>
          <w:color w:val="auto"/>
          <w:sz w:val="24"/>
          <w:szCs w:val="24"/>
          <w:lang w:eastAsia="ru-RU"/>
        </w:rPr>
        <w:t>Категория шаблона </w:t>
      </w:r>
      <w:r w:rsidRPr="00CB28F2">
        <w:rPr>
          <w:rFonts w:ascii="Times New Roman" w:eastAsia="Times New Roman" w:hAnsi="Times New Roman"/>
          <w:i/>
          <w:iCs/>
          <w:color w:val="auto"/>
          <w:sz w:val="24"/>
          <w:szCs w:val="24"/>
          <w:lang w:eastAsia="ru-RU"/>
        </w:rPr>
        <w:t>Техника → К</w:t>
      </w:r>
      <w:r w:rsidRPr="00CB28F2">
        <w:rPr>
          <w:rFonts w:ascii="Times New Roman" w:eastAsia="Times New Roman" w:hAnsi="Times New Roman"/>
          <w:color w:val="auto"/>
          <w:sz w:val="24"/>
          <w:szCs w:val="24"/>
          <w:lang w:eastAsia="ru-RU"/>
        </w:rPr>
        <w:t>атегория</w:t>
      </w:r>
      <w:r w:rsidRPr="00CB28F2">
        <w:rPr>
          <w:rFonts w:ascii="Times New Roman" w:eastAsia="Times New Roman" w:hAnsi="Times New Roman"/>
          <w:i/>
          <w:iCs/>
          <w:color w:val="auto"/>
          <w:sz w:val="24"/>
          <w:szCs w:val="24"/>
          <w:lang w:eastAsia="ru-RU"/>
        </w:rPr>
        <w:t> Принципиальная электротехническая схема → Создать</w:t>
      </w:r>
      <w:r w:rsidRPr="00CB28F2">
        <w:rPr>
          <w:rFonts w:ascii="Times New Roman" w:eastAsia="Times New Roman" w:hAnsi="Times New Roman"/>
          <w:color w:val="auto"/>
          <w:sz w:val="24"/>
          <w:szCs w:val="24"/>
          <w:lang w:eastAsia="ru-RU"/>
        </w:rPr>
        <w:t>.</w:t>
      </w:r>
    </w:p>
    <w:p w14:paraId="135F65EE" w14:textId="77777777" w:rsidR="00197791" w:rsidRPr="00CB28F2" w:rsidRDefault="00197791" w:rsidP="00197791">
      <w:p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Для выполнения задания вам понадобятся </w:t>
      </w:r>
      <w:r w:rsidRPr="00CB28F2">
        <w:rPr>
          <w:rFonts w:ascii="Times New Roman" w:eastAsia="Times New Roman" w:hAnsi="Times New Roman"/>
          <w:i/>
          <w:iCs/>
          <w:color w:val="auto"/>
          <w:sz w:val="24"/>
          <w:szCs w:val="24"/>
          <w:lang w:eastAsia="ru-RU"/>
        </w:rPr>
        <w:t>Фигуры → Техника → Электротехника</w:t>
      </w:r>
    </w:p>
    <w:p w14:paraId="4DD60FC3" w14:textId="77777777" w:rsidR="00197791" w:rsidRPr="00CB28F2" w:rsidRDefault="00197791" w:rsidP="00197791">
      <w:p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Упражнение</w:t>
      </w:r>
    </w:p>
    <w:p w14:paraId="28277D70" w14:textId="6C62238F" w:rsidR="00197791" w:rsidRPr="00CB28F2" w:rsidRDefault="00197791" w:rsidP="00197791">
      <w:pPr>
        <w:numPr>
          <w:ilvl w:val="0"/>
          <w:numId w:val="85"/>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В разделе </w:t>
      </w:r>
      <w:r w:rsidRPr="00CB28F2">
        <w:rPr>
          <w:rFonts w:ascii="Times New Roman" w:eastAsia="Times New Roman" w:hAnsi="Times New Roman"/>
          <w:b/>
          <w:bCs/>
          <w:i/>
          <w:iCs/>
          <w:color w:val="auto"/>
          <w:sz w:val="24"/>
          <w:szCs w:val="24"/>
          <w:lang w:eastAsia="ru-RU"/>
        </w:rPr>
        <w:t>Полупроводниковые и электронные лампы</w:t>
      </w:r>
      <w:r w:rsidRPr="00CB28F2">
        <w:rPr>
          <w:rFonts w:ascii="Times New Roman" w:eastAsia="Times New Roman" w:hAnsi="Times New Roman"/>
          <w:b/>
          <w:bCs/>
          <w:color w:val="auto"/>
          <w:sz w:val="24"/>
          <w:szCs w:val="24"/>
          <w:lang w:eastAsia="ru-RU"/>
        </w:rPr>
        <w:t> выберите </w:t>
      </w:r>
      <w:r w:rsidRPr="00CB28F2">
        <w:rPr>
          <w:rFonts w:ascii="Times New Roman" w:eastAsia="Times New Roman" w:hAnsi="Times New Roman"/>
          <w:b/>
          <w:bCs/>
          <w:i/>
          <w:iCs/>
          <w:color w:val="auto"/>
          <w:sz w:val="24"/>
          <w:szCs w:val="24"/>
          <w:lang w:eastAsia="ru-RU"/>
        </w:rPr>
        <w:t>Биполярный транзистор</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3240AE01" wp14:editId="465CB2A8">
            <wp:extent cx="180975" cy="247650"/>
            <wp:effectExtent l="0" t="0" r="0" b="0"/>
            <wp:docPr id="35" name="Рисунок 35" descr="https://fsd.multiurok.ru/html/2018/05/21/s_5b0230a85fb61/90498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fsd.multiurok.ru/html/2018/05/21/s_5b0230a85fb61/904981_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0975" cy="247650"/>
                    </a:xfrm>
                    <a:prstGeom prst="rect">
                      <a:avLst/>
                    </a:prstGeom>
                    <a:noFill/>
                    <a:ln>
                      <a:noFill/>
                    </a:ln>
                  </pic:spPr>
                </pic:pic>
              </a:graphicData>
            </a:graphic>
          </wp:inline>
        </w:drawing>
      </w:r>
    </w:p>
    <w:p w14:paraId="0E04041D" w14:textId="77777777" w:rsidR="00197791" w:rsidRPr="00CB28F2" w:rsidRDefault="00197791" w:rsidP="00197791">
      <w:p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При перетаскивании шаблона биполярного транзистора, шаблон появляется без баллона (кружочка).</w:t>
      </w:r>
    </w:p>
    <w:p w14:paraId="4B1E7885" w14:textId="77777777" w:rsidR="00197791" w:rsidRPr="00CB28F2" w:rsidRDefault="00197791" w:rsidP="00197791">
      <w:pPr>
        <w:numPr>
          <w:ilvl w:val="0"/>
          <w:numId w:val="86"/>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Нажмите правой кнопкой мыши на фигуре и выберите </w:t>
      </w:r>
      <w:r w:rsidRPr="00CB28F2">
        <w:rPr>
          <w:rFonts w:ascii="Times New Roman" w:eastAsia="Times New Roman" w:hAnsi="Times New Roman"/>
          <w:i/>
          <w:iCs/>
          <w:color w:val="auto"/>
          <w:sz w:val="24"/>
          <w:szCs w:val="24"/>
          <w:lang w:eastAsia="ru-RU"/>
        </w:rPr>
        <w:t>Показать баллон</w:t>
      </w:r>
      <w:r w:rsidRPr="00CB28F2">
        <w:rPr>
          <w:rFonts w:ascii="Times New Roman" w:eastAsia="Times New Roman" w:hAnsi="Times New Roman"/>
          <w:color w:val="auto"/>
          <w:sz w:val="24"/>
          <w:szCs w:val="24"/>
          <w:lang w:eastAsia="ru-RU"/>
        </w:rPr>
        <w:t>.</w:t>
      </w:r>
    </w:p>
    <w:p w14:paraId="6B0251B1" w14:textId="77777777" w:rsidR="00197791" w:rsidRPr="00CB28F2" w:rsidRDefault="00197791" w:rsidP="00197791">
      <w:pPr>
        <w:numPr>
          <w:ilvl w:val="0"/>
          <w:numId w:val="86"/>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Поменяйте направление </w:t>
      </w:r>
      <w:r w:rsidRPr="00CB28F2">
        <w:rPr>
          <w:rFonts w:ascii="Times New Roman" w:eastAsia="Times New Roman" w:hAnsi="Times New Roman"/>
          <w:i/>
          <w:iCs/>
          <w:color w:val="auto"/>
          <w:sz w:val="24"/>
          <w:szCs w:val="24"/>
          <w:lang w:eastAsia="ru-RU"/>
        </w:rPr>
        <w:t>NPN </w:t>
      </w:r>
      <w:r w:rsidRPr="00CB28F2">
        <w:rPr>
          <w:rFonts w:ascii="Times New Roman" w:eastAsia="Times New Roman" w:hAnsi="Times New Roman"/>
          <w:color w:val="auto"/>
          <w:sz w:val="24"/>
          <w:szCs w:val="24"/>
          <w:lang w:eastAsia="ru-RU"/>
        </w:rPr>
        <w:t>на </w:t>
      </w:r>
      <w:r w:rsidRPr="00CB28F2">
        <w:rPr>
          <w:rFonts w:ascii="Times New Roman" w:eastAsia="Times New Roman" w:hAnsi="Times New Roman"/>
          <w:i/>
          <w:iCs/>
          <w:color w:val="auto"/>
          <w:sz w:val="24"/>
          <w:szCs w:val="24"/>
          <w:lang w:eastAsia="ru-RU"/>
        </w:rPr>
        <w:t>PNP</w:t>
      </w:r>
      <w:r w:rsidRPr="00CB28F2">
        <w:rPr>
          <w:rFonts w:ascii="Times New Roman" w:eastAsia="Times New Roman" w:hAnsi="Times New Roman"/>
          <w:color w:val="auto"/>
          <w:sz w:val="24"/>
          <w:szCs w:val="24"/>
          <w:lang w:eastAsia="ru-RU"/>
        </w:rPr>
        <w:t> и обратно.</w:t>
      </w:r>
    </w:p>
    <w:p w14:paraId="5304E92A" w14:textId="3C6C01D9" w:rsidR="00197791" w:rsidRPr="00CB28F2" w:rsidRDefault="00197791" w:rsidP="00197791">
      <w:pPr>
        <w:numPr>
          <w:ilvl w:val="0"/>
          <w:numId w:val="87"/>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В разделе </w:t>
      </w:r>
      <w:r w:rsidRPr="00CB28F2">
        <w:rPr>
          <w:rFonts w:ascii="Times New Roman" w:eastAsia="Times New Roman" w:hAnsi="Times New Roman"/>
          <w:b/>
          <w:bCs/>
          <w:i/>
          <w:iCs/>
          <w:color w:val="auto"/>
          <w:sz w:val="24"/>
          <w:szCs w:val="24"/>
          <w:lang w:eastAsia="ru-RU"/>
        </w:rPr>
        <w:t>Базовые компоненты</w:t>
      </w:r>
      <w:r w:rsidRPr="00CB28F2">
        <w:rPr>
          <w:rFonts w:ascii="Times New Roman" w:eastAsia="Times New Roman" w:hAnsi="Times New Roman"/>
          <w:b/>
          <w:bCs/>
          <w:color w:val="auto"/>
          <w:sz w:val="24"/>
          <w:szCs w:val="24"/>
          <w:lang w:eastAsia="ru-RU"/>
        </w:rPr>
        <w:t> выберите </w:t>
      </w:r>
      <w:r w:rsidRPr="00CB28F2">
        <w:rPr>
          <w:rFonts w:ascii="Times New Roman" w:eastAsia="Times New Roman" w:hAnsi="Times New Roman"/>
          <w:b/>
          <w:bCs/>
          <w:i/>
          <w:iCs/>
          <w:color w:val="auto"/>
          <w:sz w:val="24"/>
          <w:szCs w:val="24"/>
          <w:lang w:eastAsia="ru-RU"/>
        </w:rPr>
        <w:t>Резистор </w:t>
      </w:r>
      <w:r w:rsidRPr="00CB28F2">
        <w:rPr>
          <w:rFonts w:ascii="Times New Roman" w:eastAsia="Times New Roman" w:hAnsi="Times New Roman"/>
          <w:b/>
          <w:bCs/>
          <w:i/>
          <w:iCs/>
          <w:noProof/>
          <w:color w:val="auto"/>
          <w:sz w:val="24"/>
          <w:szCs w:val="24"/>
          <w:lang w:eastAsia="ru-RU"/>
        </w:rPr>
        <w:drawing>
          <wp:inline distT="0" distB="0" distL="0" distR="0" wp14:anchorId="7660203F" wp14:editId="6D3EBFB4">
            <wp:extent cx="247650" cy="104775"/>
            <wp:effectExtent l="0" t="0" r="0" b="0"/>
            <wp:docPr id="34" name="Рисунок 34" descr="https://fsd.multiurok.ru/html/2018/05/21/s_5b0230a85fb61/90498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fsd.multiurok.ru/html/2018/05/21/s_5b0230a85fb61/904981_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7650" cy="104775"/>
                    </a:xfrm>
                    <a:prstGeom prst="rect">
                      <a:avLst/>
                    </a:prstGeom>
                    <a:noFill/>
                    <a:ln>
                      <a:noFill/>
                    </a:ln>
                  </pic:spPr>
                </pic:pic>
              </a:graphicData>
            </a:graphic>
          </wp:inline>
        </w:drawing>
      </w:r>
      <w:r w:rsidRPr="00CB28F2">
        <w:rPr>
          <w:rFonts w:ascii="Times New Roman" w:eastAsia="Times New Roman" w:hAnsi="Times New Roman"/>
          <w:i/>
          <w:iCs/>
          <w:color w:val="auto"/>
          <w:sz w:val="24"/>
          <w:szCs w:val="24"/>
          <w:lang w:eastAsia="ru-RU"/>
        </w:rPr>
        <w:t> .</w:t>
      </w:r>
    </w:p>
    <w:p w14:paraId="7E71BF74" w14:textId="77777777" w:rsidR="00197791" w:rsidRPr="00CB28F2" w:rsidRDefault="00197791" w:rsidP="00197791">
      <w:pPr>
        <w:numPr>
          <w:ilvl w:val="0"/>
          <w:numId w:val="88"/>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Измените вариант изображения резистора:</w:t>
      </w:r>
    </w:p>
    <w:p w14:paraId="6CCAC51E" w14:textId="77777777" w:rsidR="00197791" w:rsidRPr="00CB28F2" w:rsidRDefault="00197791" w:rsidP="00197791">
      <w:pPr>
        <w:numPr>
          <w:ilvl w:val="1"/>
          <w:numId w:val="88"/>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Правой кнопкой мыши выделите фигуру и в контекстном меню выберите </w:t>
      </w:r>
      <w:r w:rsidRPr="00CB28F2">
        <w:rPr>
          <w:rFonts w:ascii="Times New Roman" w:eastAsia="Times New Roman" w:hAnsi="Times New Roman"/>
          <w:i/>
          <w:iCs/>
          <w:color w:val="auto"/>
          <w:sz w:val="24"/>
          <w:szCs w:val="24"/>
          <w:lang w:eastAsia="ru-RU"/>
        </w:rPr>
        <w:t>Показать альтернативный символ</w:t>
      </w:r>
      <w:r w:rsidRPr="00CB28F2">
        <w:rPr>
          <w:rFonts w:ascii="Times New Roman" w:eastAsia="Times New Roman" w:hAnsi="Times New Roman"/>
          <w:color w:val="auto"/>
          <w:sz w:val="24"/>
          <w:szCs w:val="24"/>
          <w:lang w:eastAsia="ru-RU"/>
        </w:rPr>
        <w:t>.</w:t>
      </w:r>
    </w:p>
    <w:p w14:paraId="39F8F307" w14:textId="77777777" w:rsidR="00197791" w:rsidRPr="00CB28F2" w:rsidRDefault="00197791" w:rsidP="00197791">
      <w:pPr>
        <w:numPr>
          <w:ilvl w:val="0"/>
          <w:numId w:val="88"/>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Измените изображение постоянного резистора на переменный резистор, который управляет напряжением - ПОТЕНЦИОМЕТР.</w:t>
      </w:r>
    </w:p>
    <w:p w14:paraId="1E90395F" w14:textId="77777777" w:rsidR="00197791" w:rsidRPr="00CB28F2" w:rsidRDefault="00197791" w:rsidP="00197791">
      <w:pPr>
        <w:numPr>
          <w:ilvl w:val="0"/>
          <w:numId w:val="89"/>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В разделе </w:t>
      </w:r>
      <w:r w:rsidRPr="00CB28F2">
        <w:rPr>
          <w:rFonts w:ascii="Times New Roman" w:eastAsia="Times New Roman" w:hAnsi="Times New Roman"/>
          <w:b/>
          <w:bCs/>
          <w:i/>
          <w:iCs/>
          <w:color w:val="auto"/>
          <w:sz w:val="24"/>
          <w:szCs w:val="24"/>
          <w:lang w:eastAsia="ru-RU"/>
        </w:rPr>
        <w:t>Базовые компоненты</w:t>
      </w:r>
      <w:r w:rsidRPr="00CB28F2">
        <w:rPr>
          <w:rFonts w:ascii="Times New Roman" w:eastAsia="Times New Roman" w:hAnsi="Times New Roman"/>
          <w:b/>
          <w:bCs/>
          <w:color w:val="auto"/>
          <w:sz w:val="24"/>
          <w:szCs w:val="24"/>
          <w:lang w:eastAsia="ru-RU"/>
        </w:rPr>
        <w:t> выберите </w:t>
      </w:r>
      <w:r w:rsidRPr="00CB28F2">
        <w:rPr>
          <w:rFonts w:ascii="Times New Roman" w:eastAsia="Times New Roman" w:hAnsi="Times New Roman"/>
          <w:b/>
          <w:bCs/>
          <w:i/>
          <w:iCs/>
          <w:color w:val="auto"/>
          <w:sz w:val="24"/>
          <w:szCs w:val="24"/>
          <w:lang w:eastAsia="ru-RU"/>
        </w:rPr>
        <w:t>Конденсатор;</w:t>
      </w:r>
    </w:p>
    <w:p w14:paraId="1DF5C595" w14:textId="77777777" w:rsidR="00197791" w:rsidRPr="00CB28F2" w:rsidRDefault="00197791" w:rsidP="00197791">
      <w:pPr>
        <w:numPr>
          <w:ilvl w:val="1"/>
          <w:numId w:val="90"/>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Постоянный конденсатор измените на переменный;</w:t>
      </w:r>
    </w:p>
    <w:p w14:paraId="78A9B752" w14:textId="77777777" w:rsidR="00197791" w:rsidRPr="00CB28F2" w:rsidRDefault="00197791" w:rsidP="00197791">
      <w:pPr>
        <w:numPr>
          <w:ilvl w:val="1"/>
          <w:numId w:val="90"/>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Поверните конденсатор:</w:t>
      </w:r>
    </w:p>
    <w:p w14:paraId="21EACEF6" w14:textId="1301A9AA" w:rsidR="00197791" w:rsidRPr="00CB28F2" w:rsidRDefault="00197791" w:rsidP="00197791">
      <w:pPr>
        <w:numPr>
          <w:ilvl w:val="1"/>
          <w:numId w:val="91"/>
        </w:numPr>
        <w:shd w:val="clear" w:color="auto" w:fill="FFFFFF"/>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anchor distT="0" distB="0" distL="114300" distR="114300" simplePos="0" relativeHeight="251654144" behindDoc="0" locked="0" layoutInCell="1" allowOverlap="1" wp14:anchorId="22B117BE" wp14:editId="1B4D5314">
            <wp:simplePos x="0" y="0"/>
            <wp:positionH relativeFrom="column">
              <wp:posOffset>1724025</wp:posOffset>
            </wp:positionH>
            <wp:positionV relativeFrom="paragraph">
              <wp:posOffset>911225</wp:posOffset>
            </wp:positionV>
            <wp:extent cx="2495550" cy="1981200"/>
            <wp:effectExtent l="0" t="0" r="0" b="0"/>
            <wp:wrapNone/>
            <wp:docPr id="33" name="Рисунок 33" descr="https://fsd.multiurok.ru/html/2018/05/21/s_5b0230a85fb61/90498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fsd.multiurok.ru/html/2018/05/21/s_5b0230a85fb61/904981_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95550"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eastAsia="Times New Roman" w:hAnsi="Times New Roman"/>
          <w:color w:val="auto"/>
          <w:sz w:val="24"/>
          <w:szCs w:val="24"/>
          <w:lang w:eastAsia="ru-RU"/>
        </w:rPr>
        <w:t>На вкладке </w:t>
      </w:r>
      <w:r w:rsidRPr="00CB28F2">
        <w:rPr>
          <w:rFonts w:ascii="Times New Roman" w:eastAsia="Times New Roman" w:hAnsi="Times New Roman"/>
          <w:i/>
          <w:iCs/>
          <w:color w:val="auto"/>
          <w:sz w:val="24"/>
          <w:szCs w:val="24"/>
          <w:lang w:eastAsia="ru-RU"/>
        </w:rPr>
        <w:t>Главная </w:t>
      </w:r>
      <w:r w:rsidRPr="00CB28F2">
        <w:rPr>
          <w:rFonts w:ascii="Times New Roman" w:eastAsia="Times New Roman" w:hAnsi="Times New Roman"/>
          <w:color w:val="auto"/>
          <w:sz w:val="24"/>
          <w:szCs w:val="24"/>
          <w:lang w:eastAsia="ru-RU"/>
        </w:rPr>
        <w:t>в группе </w:t>
      </w:r>
      <w:r w:rsidRPr="00CB28F2">
        <w:rPr>
          <w:rFonts w:ascii="Times New Roman" w:eastAsia="Times New Roman" w:hAnsi="Times New Roman"/>
          <w:i/>
          <w:iCs/>
          <w:color w:val="auto"/>
          <w:sz w:val="24"/>
          <w:szCs w:val="24"/>
          <w:lang w:eastAsia="ru-RU"/>
        </w:rPr>
        <w:t>Упорядочить →</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i/>
          <w:iCs/>
          <w:color w:val="auto"/>
          <w:sz w:val="24"/>
          <w:szCs w:val="24"/>
          <w:lang w:eastAsia="ru-RU"/>
        </w:rPr>
        <w:t>Положение →</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i/>
          <w:iCs/>
          <w:color w:val="auto"/>
          <w:sz w:val="24"/>
          <w:szCs w:val="24"/>
          <w:lang w:eastAsia="ru-RU"/>
        </w:rPr>
        <w:t>Повернуть фигуры</w:t>
      </w:r>
      <w:r w:rsidRPr="00CB28F2">
        <w:rPr>
          <w:rFonts w:ascii="Times New Roman" w:eastAsia="Times New Roman" w:hAnsi="Times New Roman"/>
          <w:color w:val="auto"/>
          <w:sz w:val="24"/>
          <w:szCs w:val="24"/>
          <w:lang w:eastAsia="ru-RU"/>
        </w:rPr>
        <w:t>.</w:t>
      </w:r>
    </w:p>
    <w:tbl>
      <w:tblPr>
        <w:tblW w:w="10995" w:type="dxa"/>
        <w:shd w:val="clear" w:color="auto" w:fill="FFFFFF"/>
        <w:tblCellMar>
          <w:top w:w="105" w:type="dxa"/>
          <w:left w:w="105" w:type="dxa"/>
          <w:bottom w:w="105" w:type="dxa"/>
          <w:right w:w="105" w:type="dxa"/>
        </w:tblCellMar>
        <w:tblLook w:val="04A0" w:firstRow="1" w:lastRow="0" w:firstColumn="1" w:lastColumn="0" w:noHBand="0" w:noVBand="1"/>
      </w:tblPr>
      <w:tblGrid>
        <w:gridCol w:w="6825"/>
        <w:gridCol w:w="4170"/>
      </w:tblGrid>
      <w:tr w:rsidR="00DD33C6" w:rsidRPr="00CB28F2" w14:paraId="6D8C7997" w14:textId="77777777" w:rsidTr="00197791">
        <w:tc>
          <w:tcPr>
            <w:tcW w:w="6555" w:type="dxa"/>
            <w:tcBorders>
              <w:top w:val="nil"/>
              <w:left w:val="nil"/>
              <w:bottom w:val="nil"/>
              <w:right w:val="nil"/>
            </w:tcBorders>
            <w:shd w:val="clear" w:color="auto" w:fill="FFFFFF"/>
            <w:tcMar>
              <w:top w:w="0" w:type="dxa"/>
              <w:left w:w="0" w:type="dxa"/>
              <w:bottom w:w="0" w:type="dxa"/>
              <w:right w:w="0" w:type="dxa"/>
            </w:tcMar>
            <w:hideMark/>
          </w:tcPr>
          <w:p w14:paraId="481264BF" w14:textId="77777777" w:rsidR="00197791" w:rsidRPr="00CB28F2" w:rsidRDefault="00197791" w:rsidP="00197791">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Задание 1.</w:t>
            </w:r>
          </w:p>
          <w:p w14:paraId="04AFC1C4" w14:textId="274C3AFF" w:rsidR="00197791" w:rsidRPr="00CB28F2" w:rsidRDefault="00197791" w:rsidP="00197791">
            <w:pPr>
              <w:spacing w:after="0" w:line="240" w:lineRule="auto"/>
              <w:ind w:right="-2814"/>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Выполните принципиальную схему генератора световых импульсов.</w:t>
            </w:r>
          </w:p>
          <w:p w14:paraId="65A92F87" w14:textId="599A57BE" w:rsidR="00197791" w:rsidRPr="00CB28F2" w:rsidRDefault="00197791" w:rsidP="00197791">
            <w:pPr>
              <w:spacing w:after="0" w:line="240" w:lineRule="auto"/>
              <w:rPr>
                <w:rFonts w:ascii="Times New Roman" w:eastAsia="Times New Roman" w:hAnsi="Times New Roman"/>
                <w:color w:val="auto"/>
                <w:sz w:val="24"/>
                <w:szCs w:val="24"/>
                <w:lang w:eastAsia="ru-RU"/>
              </w:rPr>
            </w:pPr>
          </w:p>
        </w:tc>
        <w:tc>
          <w:tcPr>
            <w:tcW w:w="4005" w:type="dxa"/>
            <w:tcBorders>
              <w:top w:val="nil"/>
              <w:left w:val="nil"/>
              <w:bottom w:val="nil"/>
              <w:right w:val="nil"/>
            </w:tcBorders>
            <w:shd w:val="clear" w:color="auto" w:fill="FFFFFF"/>
            <w:tcMar>
              <w:top w:w="0" w:type="dxa"/>
              <w:left w:w="0" w:type="dxa"/>
              <w:bottom w:w="0" w:type="dxa"/>
              <w:right w:w="0" w:type="dxa"/>
            </w:tcMar>
            <w:hideMark/>
          </w:tcPr>
          <w:p w14:paraId="26913825" w14:textId="0B0B30A2" w:rsidR="00197791" w:rsidRPr="00CB28F2" w:rsidRDefault="00197791" w:rsidP="00197791">
            <w:pPr>
              <w:spacing w:after="0" w:line="240" w:lineRule="auto"/>
              <w:jc w:val="right"/>
              <w:rPr>
                <w:rFonts w:ascii="Times New Roman" w:eastAsia="Times New Roman" w:hAnsi="Times New Roman"/>
                <w:color w:val="auto"/>
                <w:sz w:val="24"/>
                <w:szCs w:val="24"/>
                <w:lang w:eastAsia="ru-RU"/>
              </w:rPr>
            </w:pPr>
          </w:p>
          <w:p w14:paraId="2C239EB6" w14:textId="77777777" w:rsidR="00197791" w:rsidRPr="00CB28F2" w:rsidRDefault="00197791" w:rsidP="00197791">
            <w:pPr>
              <w:spacing w:after="0" w:line="240" w:lineRule="auto"/>
              <w:jc w:val="center"/>
              <w:rPr>
                <w:rFonts w:ascii="Times New Roman" w:eastAsia="Times New Roman" w:hAnsi="Times New Roman"/>
                <w:color w:val="auto"/>
                <w:sz w:val="24"/>
                <w:szCs w:val="24"/>
                <w:lang w:eastAsia="ru-RU"/>
              </w:rPr>
            </w:pPr>
          </w:p>
        </w:tc>
      </w:tr>
    </w:tbl>
    <w:p w14:paraId="127B93B7" w14:textId="4B4DBC7F" w:rsidR="006271CB" w:rsidRPr="00CB28F2" w:rsidRDefault="006271CB" w:rsidP="00913D1F">
      <w:pPr>
        <w:shd w:val="clear" w:color="auto" w:fill="FFFFFF"/>
        <w:spacing w:after="0"/>
        <w:ind w:left="420"/>
        <w:jc w:val="center"/>
        <w:rPr>
          <w:b/>
          <w:color w:val="auto"/>
        </w:rPr>
      </w:pPr>
    </w:p>
    <w:p w14:paraId="1358A170" w14:textId="218C00A6" w:rsidR="00197791" w:rsidRPr="00CB28F2" w:rsidRDefault="00197791" w:rsidP="00913D1F">
      <w:pPr>
        <w:shd w:val="clear" w:color="auto" w:fill="FFFFFF"/>
        <w:spacing w:after="0"/>
        <w:ind w:left="420"/>
        <w:jc w:val="center"/>
        <w:rPr>
          <w:b/>
          <w:color w:val="auto"/>
        </w:rPr>
      </w:pPr>
    </w:p>
    <w:p w14:paraId="1FF70D15" w14:textId="06E60FA1" w:rsidR="00197791" w:rsidRPr="00CB28F2" w:rsidRDefault="00197791" w:rsidP="00913D1F">
      <w:pPr>
        <w:shd w:val="clear" w:color="auto" w:fill="FFFFFF"/>
        <w:spacing w:after="0"/>
        <w:ind w:left="420"/>
        <w:jc w:val="center"/>
        <w:rPr>
          <w:b/>
          <w:color w:val="auto"/>
        </w:rPr>
      </w:pPr>
    </w:p>
    <w:p w14:paraId="42F24192" w14:textId="14E58ED7" w:rsidR="00197791" w:rsidRPr="00CB28F2" w:rsidRDefault="00197791" w:rsidP="00913D1F">
      <w:pPr>
        <w:shd w:val="clear" w:color="auto" w:fill="FFFFFF"/>
        <w:spacing w:after="0"/>
        <w:ind w:left="420"/>
        <w:jc w:val="center"/>
        <w:rPr>
          <w:b/>
          <w:color w:val="auto"/>
        </w:rPr>
      </w:pPr>
    </w:p>
    <w:p w14:paraId="45A58B52" w14:textId="05B75581" w:rsidR="00197791" w:rsidRPr="00CB28F2" w:rsidRDefault="00197791" w:rsidP="00913D1F">
      <w:pPr>
        <w:shd w:val="clear" w:color="auto" w:fill="FFFFFF"/>
        <w:spacing w:after="0"/>
        <w:ind w:left="420"/>
        <w:jc w:val="center"/>
        <w:rPr>
          <w:b/>
          <w:color w:val="auto"/>
        </w:rPr>
      </w:pPr>
    </w:p>
    <w:p w14:paraId="6557E72A" w14:textId="63FA4296" w:rsidR="00197791" w:rsidRPr="00CB28F2" w:rsidRDefault="00197791" w:rsidP="00913D1F">
      <w:pPr>
        <w:shd w:val="clear" w:color="auto" w:fill="FFFFFF"/>
        <w:spacing w:after="0"/>
        <w:ind w:left="420"/>
        <w:jc w:val="center"/>
        <w:rPr>
          <w:b/>
          <w:color w:val="auto"/>
        </w:rPr>
      </w:pPr>
    </w:p>
    <w:p w14:paraId="12D94EA2" w14:textId="62830B41" w:rsidR="00197791" w:rsidRPr="00CB28F2" w:rsidRDefault="00197791" w:rsidP="00913D1F">
      <w:pPr>
        <w:shd w:val="clear" w:color="auto" w:fill="FFFFFF"/>
        <w:spacing w:after="0"/>
        <w:ind w:left="420"/>
        <w:jc w:val="center"/>
        <w:rPr>
          <w:b/>
          <w:color w:val="auto"/>
        </w:rPr>
      </w:pPr>
    </w:p>
    <w:p w14:paraId="5853AA75" w14:textId="36BD7573" w:rsidR="00197791" w:rsidRPr="00CB28F2" w:rsidRDefault="00197791" w:rsidP="00913D1F">
      <w:pPr>
        <w:shd w:val="clear" w:color="auto" w:fill="FFFFFF"/>
        <w:spacing w:after="0"/>
        <w:ind w:left="420"/>
        <w:jc w:val="center"/>
        <w:rPr>
          <w:b/>
          <w:color w:val="auto"/>
        </w:rPr>
      </w:pPr>
    </w:p>
    <w:p w14:paraId="1D4F89CE" w14:textId="551F4B3B" w:rsidR="00197791" w:rsidRPr="00CB28F2" w:rsidRDefault="00197791" w:rsidP="00913D1F">
      <w:pPr>
        <w:shd w:val="clear" w:color="auto" w:fill="FFFFFF"/>
        <w:spacing w:after="0"/>
        <w:ind w:left="420"/>
        <w:jc w:val="center"/>
        <w:rPr>
          <w:b/>
          <w:color w:val="auto"/>
        </w:rPr>
      </w:pPr>
    </w:p>
    <w:p w14:paraId="2C95F691" w14:textId="77777777" w:rsidR="00197791" w:rsidRPr="00CB28F2" w:rsidRDefault="00197791" w:rsidP="00913D1F">
      <w:pPr>
        <w:shd w:val="clear" w:color="auto" w:fill="FFFFFF"/>
        <w:spacing w:after="0"/>
        <w:ind w:left="420"/>
        <w:jc w:val="center"/>
        <w:rPr>
          <w:b/>
          <w:color w:val="auto"/>
        </w:rPr>
      </w:pPr>
    </w:p>
    <w:p w14:paraId="2CFC8E50" w14:textId="4D0381BF" w:rsidR="006271CB" w:rsidRPr="00CB28F2" w:rsidRDefault="006271CB" w:rsidP="00913D1F">
      <w:pPr>
        <w:shd w:val="clear" w:color="auto" w:fill="FFFFFF"/>
        <w:spacing w:after="0"/>
        <w:ind w:left="420"/>
        <w:jc w:val="center"/>
        <w:rPr>
          <w:b/>
          <w:color w:val="auto"/>
        </w:rPr>
      </w:pPr>
    </w:p>
    <w:p w14:paraId="36FE5059" w14:textId="77777777" w:rsidR="00197791" w:rsidRPr="00CB28F2" w:rsidRDefault="00197791" w:rsidP="00791D7E">
      <w:pPr>
        <w:shd w:val="clear" w:color="auto" w:fill="FFFFFF"/>
        <w:spacing w:after="0"/>
        <w:ind w:left="420"/>
        <w:jc w:val="center"/>
        <w:rPr>
          <w:rFonts w:ascii="Times New Roman" w:eastAsia="Arial Unicode MS" w:hAnsi="Times New Roman"/>
          <w:b/>
          <w:color w:val="auto"/>
          <w:sz w:val="24"/>
          <w:szCs w:val="24"/>
          <w:lang w:eastAsia="ru-RU" w:bidi="ru-RU"/>
        </w:rPr>
      </w:pPr>
    </w:p>
    <w:p w14:paraId="053A3ABD" w14:textId="77777777" w:rsidR="00197791" w:rsidRPr="00CB28F2" w:rsidRDefault="00197791" w:rsidP="00791D7E">
      <w:pPr>
        <w:shd w:val="clear" w:color="auto" w:fill="FFFFFF"/>
        <w:spacing w:after="0"/>
        <w:ind w:left="420"/>
        <w:jc w:val="center"/>
        <w:rPr>
          <w:rFonts w:ascii="Times New Roman" w:eastAsia="Arial Unicode MS" w:hAnsi="Times New Roman"/>
          <w:b/>
          <w:color w:val="auto"/>
          <w:sz w:val="24"/>
          <w:szCs w:val="24"/>
          <w:lang w:eastAsia="ru-RU" w:bidi="ru-RU"/>
        </w:rPr>
      </w:pPr>
    </w:p>
    <w:p w14:paraId="494B34C2" w14:textId="0DD37B9F" w:rsidR="006271CB" w:rsidRPr="00CB28F2" w:rsidRDefault="006271CB" w:rsidP="00791D7E">
      <w:pPr>
        <w:shd w:val="clear" w:color="auto" w:fill="FFFFFF"/>
        <w:spacing w:after="0"/>
        <w:ind w:left="420"/>
        <w:jc w:val="center"/>
        <w:rPr>
          <w:rFonts w:ascii="Times New Roman" w:eastAsia="Arial Unicode MS" w:hAnsi="Times New Roman"/>
          <w:b/>
          <w:color w:val="auto"/>
          <w:sz w:val="24"/>
          <w:szCs w:val="24"/>
          <w:lang w:eastAsia="ru-RU" w:bidi="ru-RU"/>
        </w:rPr>
      </w:pPr>
      <w:r w:rsidRPr="00CB28F2">
        <w:rPr>
          <w:rFonts w:ascii="Times New Roman" w:eastAsia="Arial Unicode MS" w:hAnsi="Times New Roman"/>
          <w:b/>
          <w:color w:val="auto"/>
          <w:sz w:val="24"/>
          <w:szCs w:val="24"/>
          <w:lang w:eastAsia="ru-RU" w:bidi="ru-RU"/>
        </w:rPr>
        <w:t xml:space="preserve">Тема </w:t>
      </w:r>
      <w:r w:rsidR="00791D7E" w:rsidRPr="00CB28F2">
        <w:rPr>
          <w:rFonts w:ascii="Times New Roman" w:eastAsia="Arial Unicode MS" w:hAnsi="Times New Roman"/>
          <w:b/>
          <w:color w:val="auto"/>
          <w:sz w:val="24"/>
          <w:szCs w:val="24"/>
          <w:lang w:eastAsia="ru-RU" w:bidi="ru-RU"/>
        </w:rPr>
        <w:t>8</w:t>
      </w:r>
      <w:r w:rsidRPr="00CB28F2">
        <w:rPr>
          <w:rFonts w:ascii="Times New Roman" w:eastAsia="Arial Unicode MS" w:hAnsi="Times New Roman"/>
          <w:b/>
          <w:color w:val="auto"/>
          <w:sz w:val="24"/>
          <w:szCs w:val="24"/>
          <w:lang w:eastAsia="ru-RU" w:bidi="ru-RU"/>
        </w:rPr>
        <w:t xml:space="preserve">. </w:t>
      </w:r>
      <w:r w:rsidR="00791D7E" w:rsidRPr="00CB28F2">
        <w:rPr>
          <w:rFonts w:ascii="Times New Roman" w:hAnsi="Times New Roman"/>
          <w:b/>
          <w:color w:val="auto"/>
          <w:sz w:val="24"/>
          <w:szCs w:val="24"/>
        </w:rPr>
        <w:t>Мультимедийные технологии</w:t>
      </w:r>
    </w:p>
    <w:p w14:paraId="6533DCD4" w14:textId="77777777" w:rsidR="006271CB" w:rsidRPr="00CB28F2" w:rsidRDefault="006271CB" w:rsidP="006271CB">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11AB8F81" w14:textId="77777777" w:rsidR="006271CB" w:rsidRPr="00CB28F2" w:rsidRDefault="006271CB" w:rsidP="006271CB">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7DACFD35"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07AE70B"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35FE7686"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7E15D150"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260BD3B7"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2EC5CB74"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751AEEEA"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254C75AE"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014B52A1"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41ADA9BA"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3E552A1A"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643CEB1B"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1014457A" w14:textId="57D6A0D5" w:rsidR="006271CB" w:rsidRPr="00CB28F2" w:rsidRDefault="006271CB" w:rsidP="006271CB">
      <w:pPr>
        <w:jc w:val="center"/>
        <w:rPr>
          <w:rFonts w:ascii="Times New Roman" w:hAnsi="Times New Roman"/>
          <w:b/>
          <w:color w:val="auto"/>
          <w:sz w:val="24"/>
          <w:szCs w:val="24"/>
        </w:rPr>
      </w:pPr>
    </w:p>
    <w:p w14:paraId="5FE50104" w14:textId="0DEAB7FD" w:rsidR="00CF68BE" w:rsidRPr="00CB28F2" w:rsidRDefault="00CF68BE" w:rsidP="00CF68BE">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49A61846"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1.Что такое мультимедийные технологии?</w:t>
      </w:r>
    </w:p>
    <w:p w14:paraId="03FE0B87"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2.Что такое мультимедиа? </w:t>
      </w:r>
    </w:p>
    <w:p w14:paraId="440CE234"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3.Что такое гипермедиа? </w:t>
      </w:r>
    </w:p>
    <w:p w14:paraId="7D4DB512" w14:textId="30E7FA17" w:rsidR="006271CB" w:rsidRPr="00CB28F2" w:rsidRDefault="00CF68BE" w:rsidP="000E1EC3">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4.Какие основные методически особенности организации вы знаете? </w:t>
      </w:r>
    </w:p>
    <w:p w14:paraId="29286548" w14:textId="2EB035AB"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w:t>
      </w:r>
      <w:r w:rsidR="00791D7E" w:rsidRPr="00CB28F2">
        <w:rPr>
          <w:b/>
          <w:sz w:val="24"/>
          <w:szCs w:val="24"/>
        </w:rPr>
        <w:t>10</w:t>
      </w:r>
    </w:p>
    <w:p w14:paraId="0DC24ACF" w14:textId="357BF5B4" w:rsidR="006271CB" w:rsidRPr="00CB28F2" w:rsidRDefault="006271CB" w:rsidP="00791D7E">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791D7E" w:rsidRPr="00CB28F2">
        <w:rPr>
          <w:rFonts w:ascii="Times New Roman" w:hAnsi="Times New Roman"/>
          <w:b/>
          <w:color w:val="auto"/>
          <w:sz w:val="24"/>
          <w:szCs w:val="24"/>
        </w:rPr>
        <w:t>Создание презентации с помощью шаблона оформления.</w:t>
      </w:r>
    </w:p>
    <w:p w14:paraId="71BC9DE5"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6C024AF5" w14:textId="77777777" w:rsidR="006271CB" w:rsidRPr="00CB28F2" w:rsidRDefault="006271CB" w:rsidP="006271CB">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53E42A3C" w14:textId="77777777" w:rsidTr="00025B2F">
        <w:tc>
          <w:tcPr>
            <w:tcW w:w="1593" w:type="dxa"/>
            <w:shd w:val="clear" w:color="auto" w:fill="auto"/>
            <w:vAlign w:val="center"/>
          </w:tcPr>
          <w:p w14:paraId="2F028115"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0E1EC1A6"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4CF7A790"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2B4E388A" w14:textId="77777777" w:rsidTr="00025B2F">
        <w:tc>
          <w:tcPr>
            <w:tcW w:w="1593" w:type="dxa"/>
            <w:shd w:val="clear" w:color="auto" w:fill="auto"/>
            <w:vAlign w:val="center"/>
          </w:tcPr>
          <w:p w14:paraId="7335215A"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584D6691"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2C649FAB"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186F2A95" w14:textId="77777777" w:rsidTr="00025B2F">
        <w:tc>
          <w:tcPr>
            <w:tcW w:w="1593" w:type="dxa"/>
            <w:shd w:val="clear" w:color="auto" w:fill="auto"/>
            <w:vAlign w:val="center"/>
          </w:tcPr>
          <w:p w14:paraId="72DBE2AB"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7893A078"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52802097"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233BF21E" w14:textId="77777777" w:rsidTr="00025B2F">
        <w:trPr>
          <w:trHeight w:val="1217"/>
        </w:trPr>
        <w:tc>
          <w:tcPr>
            <w:tcW w:w="1593" w:type="dxa"/>
            <w:shd w:val="clear" w:color="auto" w:fill="auto"/>
            <w:vAlign w:val="center"/>
          </w:tcPr>
          <w:p w14:paraId="7BC154EA"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42E39D74"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311C3C24"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271CB" w:rsidRPr="00CB28F2" w14:paraId="55A74E7D" w14:textId="77777777" w:rsidTr="00025B2F">
        <w:tc>
          <w:tcPr>
            <w:tcW w:w="1593" w:type="dxa"/>
            <w:shd w:val="clear" w:color="auto" w:fill="auto"/>
            <w:vAlign w:val="center"/>
          </w:tcPr>
          <w:p w14:paraId="4DC435D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7B52B493"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2EE65713"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0E7B0268" w14:textId="77777777" w:rsidR="006271CB" w:rsidRPr="00CB28F2" w:rsidRDefault="006271CB" w:rsidP="006271CB">
      <w:pPr>
        <w:autoSpaceDE w:val="0"/>
        <w:autoSpaceDN w:val="0"/>
        <w:adjustRightInd w:val="0"/>
        <w:spacing w:after="0" w:line="240" w:lineRule="auto"/>
        <w:ind w:left="420"/>
        <w:rPr>
          <w:rFonts w:ascii="TimesNewRoman" w:hAnsi="TimesNewRoman" w:cs="TimesNewRoman"/>
          <w:color w:val="auto"/>
          <w:sz w:val="24"/>
          <w:szCs w:val="24"/>
          <w:lang w:eastAsia="ru-RU"/>
        </w:rPr>
      </w:pPr>
    </w:p>
    <w:p w14:paraId="0EE71B44" w14:textId="77777777" w:rsidR="000E1EC3" w:rsidRPr="00CB28F2" w:rsidRDefault="000E1EC3" w:rsidP="000E1EC3">
      <w:pPr>
        <w:pStyle w:val="aa"/>
        <w:spacing w:before="0" w:beforeAutospacing="0" w:after="0" w:afterAutospacing="0"/>
        <w:ind w:firstLine="284"/>
      </w:pPr>
      <w:r w:rsidRPr="00CB28F2">
        <w:rPr>
          <w:b/>
          <w:bCs/>
        </w:rPr>
        <w:t>Порядок выполнения работы:</w:t>
      </w:r>
    </w:p>
    <w:p w14:paraId="530DBC3F" w14:textId="77777777" w:rsidR="000E1EC3" w:rsidRPr="00CB28F2" w:rsidRDefault="000E1EC3" w:rsidP="000E1EC3">
      <w:pPr>
        <w:pStyle w:val="aa"/>
        <w:numPr>
          <w:ilvl w:val="0"/>
          <w:numId w:val="92"/>
        </w:numPr>
        <w:spacing w:before="0" w:beforeAutospacing="0" w:after="0" w:afterAutospacing="0"/>
        <w:ind w:left="0" w:firstLine="284"/>
      </w:pPr>
      <w:r w:rsidRPr="00CB28F2">
        <w:t>Запустите на выполнение программу PowerPoint. Для этого воспользуйтесь кнопкой Пуск и в разделе Программы\Microsoft Office выберите нужный пункт. Программа сразу предложит вам пустой слайд, но в данный момент он нам не нужен. Для создания нашей презентации мы воспользуемся готовыми шаблонами.</w:t>
      </w:r>
    </w:p>
    <w:p w14:paraId="50FB8DBC" w14:textId="77777777" w:rsidR="000E1EC3" w:rsidRPr="00CB28F2" w:rsidRDefault="000E1EC3" w:rsidP="000E1EC3">
      <w:pPr>
        <w:pStyle w:val="aa"/>
        <w:numPr>
          <w:ilvl w:val="0"/>
          <w:numId w:val="92"/>
        </w:numPr>
        <w:spacing w:before="0" w:beforeAutospacing="0" w:after="0" w:afterAutospacing="0"/>
        <w:ind w:left="0" w:firstLine="284"/>
      </w:pPr>
      <w:r w:rsidRPr="00CB28F2">
        <w:t>На ленте инструментов перейдите на закладку Файл и выберите команду Создать. В средней части окна в разделе Шаблоны Office.com выберите папку Презентации. В средней части экрана должен появиться список тем, по которым имеются шаблоны презентаций (рис. 1).</w:t>
      </w:r>
    </w:p>
    <w:p w14:paraId="5D793EC3" w14:textId="31050B97"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73123353" wp14:editId="0078F552">
            <wp:extent cx="2447910" cy="1295640"/>
            <wp:effectExtent l="0" t="0" r="0" b="0"/>
            <wp:docPr id="63" name="Рисунок 63" descr="hello_html_m4cf716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ello_html_m4cf7166c.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2272" cy="1297949"/>
                    </a:xfrm>
                    <a:prstGeom prst="rect">
                      <a:avLst/>
                    </a:prstGeom>
                    <a:noFill/>
                    <a:ln>
                      <a:noFill/>
                    </a:ln>
                  </pic:spPr>
                </pic:pic>
              </a:graphicData>
            </a:graphic>
          </wp:inline>
        </w:drawing>
      </w:r>
    </w:p>
    <w:p w14:paraId="0F699409" w14:textId="77777777" w:rsidR="000E1EC3" w:rsidRPr="00CB28F2" w:rsidRDefault="000E1EC3" w:rsidP="000E1EC3">
      <w:pPr>
        <w:pStyle w:val="aa"/>
        <w:spacing w:before="0" w:beforeAutospacing="0" w:after="0" w:afterAutospacing="0"/>
        <w:ind w:firstLine="284"/>
        <w:jc w:val="center"/>
      </w:pPr>
      <w:r w:rsidRPr="00CB28F2">
        <w:t>Рис.1</w:t>
      </w:r>
    </w:p>
    <w:p w14:paraId="6060E4E6" w14:textId="77777777" w:rsidR="000E1EC3" w:rsidRPr="00CB28F2" w:rsidRDefault="000E1EC3" w:rsidP="000E1EC3">
      <w:pPr>
        <w:pStyle w:val="aa"/>
        <w:spacing w:before="0" w:beforeAutospacing="0" w:after="0" w:afterAutospacing="0"/>
        <w:ind w:firstLine="284"/>
        <w:jc w:val="center"/>
      </w:pPr>
    </w:p>
    <w:p w14:paraId="003A3E46" w14:textId="77777777" w:rsidR="000E1EC3" w:rsidRPr="00CB28F2" w:rsidRDefault="000E1EC3" w:rsidP="000E1EC3">
      <w:pPr>
        <w:pStyle w:val="aa"/>
        <w:numPr>
          <w:ilvl w:val="0"/>
          <w:numId w:val="93"/>
        </w:numPr>
        <w:spacing w:before="0" w:beforeAutospacing="0" w:after="0" w:afterAutospacing="0"/>
        <w:ind w:left="0" w:firstLine="284"/>
      </w:pPr>
      <w:r w:rsidRPr="00CB28F2">
        <w:t>Из предложенного списка тем выберите пункт «Зима». Подождите, когда список презентаций из данного раздела будет загружен с веб-узла Microsoft Office. Когда будет сформирован список презентаций располагающихся в разделе «Зима», то выберите из него презентацию под названием «Слайды с изображением снежинок» и нажмите кнопку «Создать» (рис. 2).</w:t>
      </w:r>
    </w:p>
    <w:p w14:paraId="5573BA6D" w14:textId="145134DF"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1C47E30D" wp14:editId="3B67F01B">
            <wp:extent cx="3476625" cy="1851373"/>
            <wp:effectExtent l="0" t="0" r="0" b="0"/>
            <wp:docPr id="62" name="Рисунок 62" descr="hello_html_1bab2b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llo_html_1bab2b48.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82387" cy="1854442"/>
                    </a:xfrm>
                    <a:prstGeom prst="rect">
                      <a:avLst/>
                    </a:prstGeom>
                    <a:noFill/>
                    <a:ln>
                      <a:noFill/>
                    </a:ln>
                  </pic:spPr>
                </pic:pic>
              </a:graphicData>
            </a:graphic>
          </wp:inline>
        </w:drawing>
      </w:r>
    </w:p>
    <w:p w14:paraId="53C3CDE0" w14:textId="77777777" w:rsidR="000E1EC3" w:rsidRPr="00CB28F2" w:rsidRDefault="000E1EC3" w:rsidP="000E1EC3">
      <w:pPr>
        <w:pStyle w:val="aa"/>
        <w:spacing w:before="0" w:beforeAutospacing="0" w:after="0" w:afterAutospacing="0"/>
        <w:ind w:firstLine="284"/>
        <w:jc w:val="center"/>
      </w:pPr>
      <w:r w:rsidRPr="00CB28F2">
        <w:t>Рис.2</w:t>
      </w:r>
    </w:p>
    <w:p w14:paraId="19BDF048" w14:textId="77777777" w:rsidR="000E1EC3" w:rsidRPr="00CB28F2" w:rsidRDefault="000E1EC3" w:rsidP="000E1EC3">
      <w:pPr>
        <w:pStyle w:val="aa"/>
        <w:spacing w:before="0" w:beforeAutospacing="0" w:after="0" w:afterAutospacing="0"/>
        <w:ind w:firstLine="284"/>
        <w:jc w:val="center"/>
      </w:pPr>
    </w:p>
    <w:p w14:paraId="26B7AED5" w14:textId="77777777" w:rsidR="000E1EC3" w:rsidRPr="00CB28F2" w:rsidRDefault="000E1EC3" w:rsidP="000E1EC3">
      <w:pPr>
        <w:pStyle w:val="aa"/>
        <w:numPr>
          <w:ilvl w:val="0"/>
          <w:numId w:val="94"/>
        </w:numPr>
        <w:spacing w:before="0" w:beforeAutospacing="0" w:after="0" w:afterAutospacing="0"/>
        <w:ind w:left="0" w:firstLine="284"/>
      </w:pPr>
      <w:r w:rsidRPr="00CB28F2">
        <w:t>Когда процесс копирования завершится, то перед вами откроется новое окно PowerPoint со слайдами (рис. 3). Набор этих слайдов представляет собой готовый план презентации, с рекомендациями по содержанию слайдов.</w:t>
      </w:r>
    </w:p>
    <w:p w14:paraId="6FBAEF74" w14:textId="77777777" w:rsidR="000E1EC3" w:rsidRPr="00CB28F2" w:rsidRDefault="000E1EC3" w:rsidP="000E1EC3">
      <w:pPr>
        <w:pStyle w:val="aa"/>
        <w:spacing w:before="0" w:beforeAutospacing="0" w:after="0" w:afterAutospacing="0"/>
        <w:ind w:firstLine="284"/>
      </w:pPr>
    </w:p>
    <w:p w14:paraId="71811951" w14:textId="146D2E8C"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0CDE32C8" wp14:editId="1D7300D2">
            <wp:extent cx="3437761" cy="1829202"/>
            <wp:effectExtent l="0" t="0" r="0" b="0"/>
            <wp:docPr id="61" name="Рисунок 61" descr="hello_html_57c6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ello_html_57c627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48215" cy="1834764"/>
                    </a:xfrm>
                    <a:prstGeom prst="rect">
                      <a:avLst/>
                    </a:prstGeom>
                    <a:noFill/>
                    <a:ln>
                      <a:noFill/>
                    </a:ln>
                  </pic:spPr>
                </pic:pic>
              </a:graphicData>
            </a:graphic>
          </wp:inline>
        </w:drawing>
      </w:r>
    </w:p>
    <w:p w14:paraId="00B53316" w14:textId="77777777" w:rsidR="000E1EC3" w:rsidRPr="00CB28F2" w:rsidRDefault="000E1EC3" w:rsidP="000E1EC3">
      <w:pPr>
        <w:pStyle w:val="aa"/>
        <w:spacing w:before="0" w:beforeAutospacing="0" w:after="0" w:afterAutospacing="0"/>
        <w:ind w:firstLine="284"/>
        <w:jc w:val="center"/>
      </w:pPr>
      <w:r w:rsidRPr="00CB28F2">
        <w:t>Рис. 3</w:t>
      </w:r>
    </w:p>
    <w:p w14:paraId="427593CE" w14:textId="77777777" w:rsidR="000E1EC3" w:rsidRPr="00CB28F2" w:rsidRDefault="000E1EC3" w:rsidP="000E1EC3">
      <w:pPr>
        <w:pStyle w:val="aa"/>
        <w:spacing w:before="0" w:beforeAutospacing="0" w:after="0" w:afterAutospacing="0"/>
        <w:ind w:firstLine="284"/>
      </w:pPr>
    </w:p>
    <w:p w14:paraId="33B4243F" w14:textId="77777777" w:rsidR="000E1EC3" w:rsidRPr="00CB28F2" w:rsidRDefault="000E1EC3" w:rsidP="000E1EC3">
      <w:pPr>
        <w:pStyle w:val="aa"/>
        <w:spacing w:before="0" w:beforeAutospacing="0" w:after="0" w:afterAutospacing="0"/>
        <w:ind w:firstLine="284"/>
      </w:pPr>
      <w:r w:rsidRPr="00CB28F2">
        <w:rPr>
          <w:b/>
          <w:bCs/>
        </w:rPr>
        <w:t>Слайд 1.</w:t>
      </w:r>
    </w:p>
    <w:p w14:paraId="20DF6519" w14:textId="77777777" w:rsidR="000E1EC3" w:rsidRPr="00CB28F2" w:rsidRDefault="000E1EC3" w:rsidP="000E1EC3">
      <w:pPr>
        <w:pStyle w:val="aa"/>
        <w:numPr>
          <w:ilvl w:val="0"/>
          <w:numId w:val="95"/>
        </w:numPr>
        <w:spacing w:before="0" w:beforeAutospacing="0" w:after="0" w:afterAutospacing="0"/>
        <w:ind w:left="0" w:firstLine="284"/>
      </w:pPr>
      <w:r w:rsidRPr="00CB28F2">
        <w:t>Выделите левой кнопкой мыши «Макет заголовка» и нажмите кнопку «Backpase» на клавиатуре. Введите название работы «Зимние месяцы».</w:t>
      </w:r>
    </w:p>
    <w:p w14:paraId="35362C40" w14:textId="77777777" w:rsidR="000E1EC3" w:rsidRPr="00CB28F2" w:rsidRDefault="000E1EC3" w:rsidP="000E1EC3">
      <w:pPr>
        <w:pStyle w:val="aa"/>
        <w:numPr>
          <w:ilvl w:val="0"/>
          <w:numId w:val="95"/>
        </w:numPr>
        <w:spacing w:before="0" w:beforeAutospacing="0" w:after="0" w:afterAutospacing="0"/>
        <w:ind w:left="0" w:firstLine="284"/>
      </w:pPr>
      <w:r w:rsidRPr="00CB28F2">
        <w:t>Выделите левой кнопкой мыши «Подзаголовок» и нажмите кнопку «Backpase» на клавиатуре. Введите название (рис. 4):</w:t>
      </w:r>
    </w:p>
    <w:p w14:paraId="2D74FCFE" w14:textId="20427A8E" w:rsidR="000E1EC3" w:rsidRPr="00CB28F2" w:rsidRDefault="000E1EC3" w:rsidP="000E1EC3">
      <w:pPr>
        <w:pStyle w:val="aa"/>
        <w:spacing w:before="0" w:beforeAutospacing="0" w:after="0" w:afterAutospacing="0"/>
        <w:ind w:firstLine="284"/>
      </w:pPr>
      <w:r w:rsidRPr="00CB28F2">
        <w:t>«Задание выполнил:                         ученик _ класса:             Фамилия Имя»</w:t>
      </w:r>
    </w:p>
    <w:p w14:paraId="7C1A561D" w14:textId="46674AF9"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434ED9F4" wp14:editId="5FF34264">
            <wp:extent cx="3486150" cy="1848080"/>
            <wp:effectExtent l="0" t="0" r="0" b="0"/>
            <wp:docPr id="60" name="Рисунок 60" descr="hello_html_431d18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ello_html_431d18d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92591" cy="1851494"/>
                    </a:xfrm>
                    <a:prstGeom prst="rect">
                      <a:avLst/>
                    </a:prstGeom>
                    <a:noFill/>
                    <a:ln>
                      <a:noFill/>
                    </a:ln>
                  </pic:spPr>
                </pic:pic>
              </a:graphicData>
            </a:graphic>
          </wp:inline>
        </w:drawing>
      </w:r>
    </w:p>
    <w:p w14:paraId="10FF1369" w14:textId="6AE3FF81" w:rsidR="000E1EC3" w:rsidRPr="00CB28F2" w:rsidRDefault="000E1EC3" w:rsidP="000E1EC3">
      <w:pPr>
        <w:pStyle w:val="aa"/>
        <w:spacing w:before="0" w:beforeAutospacing="0" w:after="0" w:afterAutospacing="0"/>
        <w:ind w:firstLine="284"/>
        <w:jc w:val="center"/>
      </w:pPr>
      <w:r w:rsidRPr="00CB28F2">
        <w:t>Рис. 4</w:t>
      </w:r>
    </w:p>
    <w:p w14:paraId="24984B75" w14:textId="77777777" w:rsidR="000E1EC3" w:rsidRPr="00CB28F2" w:rsidRDefault="000E1EC3" w:rsidP="000E1EC3">
      <w:pPr>
        <w:pStyle w:val="aa"/>
        <w:spacing w:before="0" w:beforeAutospacing="0" w:after="0" w:afterAutospacing="0"/>
        <w:ind w:firstLine="284"/>
      </w:pPr>
      <w:r w:rsidRPr="00CB28F2">
        <w:t>Обратите внимание, что предложенная вам структура презентации состоит из пяти слайдов. Это можно увидеть в области режимов презентации в режиме Слайды (вкладка Слайды), которая расположена в левой части окна программы PowerPoint (рис. 4)</w:t>
      </w:r>
    </w:p>
    <w:p w14:paraId="019396B5" w14:textId="77777777" w:rsidR="000E1EC3" w:rsidRPr="00CB28F2" w:rsidRDefault="000E1EC3" w:rsidP="000E1EC3">
      <w:pPr>
        <w:pStyle w:val="aa"/>
        <w:spacing w:before="0" w:beforeAutospacing="0" w:after="0" w:afterAutospacing="0"/>
        <w:ind w:firstLine="284"/>
      </w:pPr>
      <w:r w:rsidRPr="00CB28F2">
        <w:t>Если в этой же области режимов перейти в режим Структура (вкладка Структура), то вы увидите структуру всей презентации по выбранной тематике. Пункты этой структуры можно наполнять текстом, вводя его с клавиатуры. Правила набора и редактирования при этом такие же, как и при работе в текстовом редакторе. Набираемый текст сразу отображается на слайде.</w:t>
      </w:r>
    </w:p>
    <w:p w14:paraId="16095102" w14:textId="77777777" w:rsidR="000E1EC3" w:rsidRPr="00CB28F2" w:rsidRDefault="000E1EC3" w:rsidP="000E1EC3">
      <w:pPr>
        <w:pStyle w:val="aa"/>
        <w:spacing w:before="0" w:beforeAutospacing="0" w:after="0" w:afterAutospacing="0"/>
        <w:ind w:firstLine="284"/>
      </w:pPr>
      <w:r w:rsidRPr="00CB28F2">
        <w:t>Выделяя фрагмент текста в структуре, можно настроить его шрифт, размер и начертание.</w:t>
      </w:r>
    </w:p>
    <w:p w14:paraId="7E75767E" w14:textId="77777777" w:rsidR="000E1EC3" w:rsidRPr="00CB28F2" w:rsidRDefault="000E1EC3" w:rsidP="000E1EC3">
      <w:pPr>
        <w:pStyle w:val="aa"/>
        <w:spacing w:before="0" w:beforeAutospacing="0" w:after="0" w:afterAutospacing="0"/>
        <w:ind w:firstLine="284"/>
      </w:pPr>
      <w:r w:rsidRPr="00CB28F2">
        <w:t>Если текст уже набран в текстовом документе, можно заполнить структуру при помощи команд копирования и вставки, используя буфер обмена.</w:t>
      </w:r>
    </w:p>
    <w:p w14:paraId="7B4FB106" w14:textId="77777777" w:rsidR="000E1EC3" w:rsidRPr="00CB28F2" w:rsidRDefault="000E1EC3" w:rsidP="000E1EC3">
      <w:pPr>
        <w:pStyle w:val="aa"/>
        <w:spacing w:before="0" w:beforeAutospacing="0" w:after="0" w:afterAutospacing="0"/>
        <w:ind w:firstLine="284"/>
      </w:pPr>
    </w:p>
    <w:p w14:paraId="3B473555" w14:textId="77777777" w:rsidR="000E1EC3" w:rsidRPr="00CB28F2" w:rsidRDefault="000E1EC3" w:rsidP="000E1EC3">
      <w:pPr>
        <w:pStyle w:val="aa"/>
        <w:spacing w:before="0" w:beforeAutospacing="0" w:after="0" w:afterAutospacing="0"/>
        <w:ind w:firstLine="284"/>
      </w:pPr>
      <w:r w:rsidRPr="00CB28F2">
        <w:rPr>
          <w:b/>
          <w:bCs/>
        </w:rPr>
        <w:t>Слайд 2</w:t>
      </w:r>
    </w:p>
    <w:p w14:paraId="35D5C4FD" w14:textId="77777777" w:rsidR="000E1EC3" w:rsidRPr="00CB28F2" w:rsidRDefault="000E1EC3" w:rsidP="000E1EC3">
      <w:pPr>
        <w:pStyle w:val="aa"/>
        <w:spacing w:before="0" w:beforeAutospacing="0" w:after="0" w:afterAutospacing="0" w:line="29" w:lineRule="atLeast"/>
        <w:ind w:firstLine="284"/>
      </w:pPr>
    </w:p>
    <w:p w14:paraId="64F2DFD8" w14:textId="77777777" w:rsidR="000E1EC3" w:rsidRPr="00CB28F2" w:rsidRDefault="000E1EC3" w:rsidP="000E1EC3">
      <w:pPr>
        <w:pStyle w:val="aa"/>
        <w:numPr>
          <w:ilvl w:val="0"/>
          <w:numId w:val="96"/>
        </w:numPr>
        <w:spacing w:before="0" w:beforeAutospacing="0" w:after="0" w:afterAutospacing="0" w:line="294" w:lineRule="atLeast"/>
        <w:ind w:left="0" w:firstLine="284"/>
      </w:pPr>
      <w:r w:rsidRPr="00CB28F2">
        <w:t>Курсором мыши выделите пункт «</w:t>
      </w:r>
      <w:r w:rsidRPr="00CB28F2">
        <w:rPr>
          <w:i/>
          <w:iCs/>
        </w:rPr>
        <w:t>Макет заголовка и объектов со списком</w:t>
      </w:r>
      <w:r w:rsidRPr="00CB28F2">
        <w:t>»,</w:t>
      </w:r>
      <w:r w:rsidRPr="00CB28F2">
        <w:rPr>
          <w:i/>
          <w:iCs/>
        </w:rPr>
        <w:t> </w:t>
      </w:r>
      <w:r w:rsidRPr="00CB28F2">
        <w:t>удалите его и вместо него напишите</w:t>
      </w:r>
      <w:r w:rsidRPr="00CB28F2">
        <w:rPr>
          <w:i/>
          <w:iCs/>
        </w:rPr>
        <w:t> </w:t>
      </w:r>
      <w:r w:rsidRPr="00CB28F2">
        <w:t>– «</w:t>
      </w:r>
      <w:r w:rsidRPr="00CB28F2">
        <w:rPr>
          <w:i/>
          <w:iCs/>
        </w:rPr>
        <w:t>Введение</w:t>
      </w:r>
      <w:r w:rsidRPr="00CB28F2">
        <w:t>» (рис. 5).</w:t>
      </w:r>
    </w:p>
    <w:p w14:paraId="54825BAD" w14:textId="0BB18008" w:rsidR="000E1EC3" w:rsidRPr="00CB28F2" w:rsidRDefault="000E1EC3" w:rsidP="000E1EC3">
      <w:pPr>
        <w:pStyle w:val="aa"/>
        <w:spacing w:before="0" w:beforeAutospacing="0" w:after="0" w:afterAutospacing="0" w:line="294" w:lineRule="atLeast"/>
        <w:ind w:firstLine="284"/>
        <w:jc w:val="center"/>
      </w:pPr>
      <w:r w:rsidRPr="00CB28F2">
        <w:rPr>
          <w:noProof/>
        </w:rPr>
        <w:drawing>
          <wp:inline distT="0" distB="0" distL="0" distR="0" wp14:anchorId="430C416E" wp14:editId="1246E8D2">
            <wp:extent cx="3773255" cy="2009775"/>
            <wp:effectExtent l="0" t="0" r="0" b="0"/>
            <wp:docPr id="59" name="Рисунок 59" descr="hello_html_m786524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ello_html_m7865242c.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80571" cy="2013672"/>
                    </a:xfrm>
                    <a:prstGeom prst="rect">
                      <a:avLst/>
                    </a:prstGeom>
                    <a:noFill/>
                    <a:ln>
                      <a:noFill/>
                    </a:ln>
                  </pic:spPr>
                </pic:pic>
              </a:graphicData>
            </a:graphic>
          </wp:inline>
        </w:drawing>
      </w:r>
    </w:p>
    <w:p w14:paraId="2803DF81" w14:textId="77777777" w:rsidR="000E1EC3" w:rsidRPr="00CB28F2" w:rsidRDefault="000E1EC3" w:rsidP="000E1EC3">
      <w:pPr>
        <w:pStyle w:val="aa"/>
        <w:spacing w:before="0" w:beforeAutospacing="0" w:after="0" w:afterAutospacing="0" w:line="294" w:lineRule="atLeast"/>
        <w:ind w:firstLine="284"/>
        <w:jc w:val="center"/>
      </w:pPr>
      <w:r w:rsidRPr="00CB28F2">
        <w:t>Рис.5</w:t>
      </w:r>
    </w:p>
    <w:p w14:paraId="37A221AB" w14:textId="77777777" w:rsidR="000E1EC3" w:rsidRPr="00CB28F2" w:rsidRDefault="000E1EC3" w:rsidP="000E1EC3">
      <w:pPr>
        <w:pStyle w:val="aa"/>
        <w:spacing w:before="0" w:beforeAutospacing="0" w:after="0" w:afterAutospacing="0" w:line="14" w:lineRule="atLeast"/>
        <w:ind w:firstLine="284"/>
      </w:pPr>
    </w:p>
    <w:p w14:paraId="61F273BD" w14:textId="77777777" w:rsidR="000E1EC3" w:rsidRPr="00CB28F2" w:rsidRDefault="000E1EC3" w:rsidP="000E1EC3">
      <w:pPr>
        <w:pStyle w:val="aa"/>
        <w:numPr>
          <w:ilvl w:val="0"/>
          <w:numId w:val="97"/>
        </w:numPr>
        <w:spacing w:before="0" w:beforeAutospacing="0" w:after="0" w:afterAutospacing="0" w:line="294" w:lineRule="atLeast"/>
        <w:ind w:left="0" w:firstLine="284"/>
      </w:pPr>
      <w:r w:rsidRPr="00CB28F2">
        <w:t>Аналогичным образом, вместо пункта «Образец текста» введите следующий текст – «</w:t>
      </w:r>
      <w:r w:rsidRPr="00CB28F2">
        <w:rPr>
          <w:i/>
          <w:iCs/>
        </w:rPr>
        <w:t>Зимние месяцы</w:t>
      </w:r>
      <w:r w:rsidRPr="00CB28F2">
        <w:t>» (рис. 6);</w:t>
      </w:r>
    </w:p>
    <w:p w14:paraId="2D4EF29A" w14:textId="3F4A85E1" w:rsidR="000E1EC3" w:rsidRPr="00CB28F2" w:rsidRDefault="000E1EC3" w:rsidP="000E1EC3">
      <w:pPr>
        <w:pStyle w:val="aa"/>
        <w:spacing w:before="0" w:beforeAutospacing="0" w:after="0" w:afterAutospacing="0" w:line="294" w:lineRule="atLeast"/>
        <w:ind w:firstLine="284"/>
        <w:jc w:val="center"/>
      </w:pPr>
      <w:r w:rsidRPr="00CB28F2">
        <w:rPr>
          <w:noProof/>
        </w:rPr>
        <w:drawing>
          <wp:inline distT="0" distB="0" distL="0" distR="0" wp14:anchorId="4836DFFE" wp14:editId="455E88BF">
            <wp:extent cx="4408297" cy="2343150"/>
            <wp:effectExtent l="0" t="0" r="0" b="0"/>
            <wp:docPr id="58" name="Рисунок 58" descr="hello_html_785cb6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ello_html_785cb686.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22646" cy="2350777"/>
                    </a:xfrm>
                    <a:prstGeom prst="rect">
                      <a:avLst/>
                    </a:prstGeom>
                    <a:noFill/>
                    <a:ln>
                      <a:noFill/>
                    </a:ln>
                  </pic:spPr>
                </pic:pic>
              </a:graphicData>
            </a:graphic>
          </wp:inline>
        </w:drawing>
      </w:r>
    </w:p>
    <w:p w14:paraId="48BDC8B9" w14:textId="77777777" w:rsidR="000E1EC3" w:rsidRPr="00CB28F2" w:rsidRDefault="000E1EC3" w:rsidP="000E1EC3">
      <w:pPr>
        <w:pStyle w:val="aa"/>
        <w:spacing w:before="0" w:beforeAutospacing="0" w:after="0" w:afterAutospacing="0" w:line="294" w:lineRule="atLeast"/>
        <w:ind w:firstLine="284"/>
        <w:jc w:val="center"/>
      </w:pPr>
      <w:r w:rsidRPr="00CB28F2">
        <w:t>Рис. 6</w:t>
      </w:r>
    </w:p>
    <w:p w14:paraId="33CA45B0" w14:textId="77777777" w:rsidR="000E1EC3" w:rsidRPr="00CB28F2" w:rsidRDefault="000E1EC3" w:rsidP="000E1EC3">
      <w:pPr>
        <w:pStyle w:val="aa"/>
        <w:numPr>
          <w:ilvl w:val="0"/>
          <w:numId w:val="98"/>
        </w:numPr>
        <w:spacing w:before="0" w:beforeAutospacing="0" w:after="0" w:afterAutospacing="0" w:line="294" w:lineRule="atLeast"/>
        <w:ind w:left="0" w:firstLine="284"/>
      </w:pPr>
      <w:r w:rsidRPr="00CB28F2">
        <w:t>Аналогичным образом, вместо пункта «Второй уровень» введите следующий текст – «</w:t>
      </w:r>
      <w:r w:rsidRPr="00CB28F2">
        <w:rPr>
          <w:i/>
          <w:iCs/>
        </w:rPr>
        <w:t>Декабрь, январь, февраль</w:t>
      </w:r>
      <w:r w:rsidRPr="00CB28F2">
        <w:t>» (рис. 7);</w:t>
      </w:r>
    </w:p>
    <w:p w14:paraId="71E03AAA" w14:textId="12D6D9A3" w:rsidR="000E1EC3" w:rsidRPr="00CB28F2" w:rsidRDefault="000E1EC3" w:rsidP="000E1EC3">
      <w:pPr>
        <w:pStyle w:val="aa"/>
        <w:spacing w:before="0" w:beforeAutospacing="0" w:after="0" w:afterAutospacing="0" w:line="294" w:lineRule="atLeast"/>
        <w:ind w:firstLine="284"/>
        <w:jc w:val="center"/>
      </w:pPr>
      <w:r w:rsidRPr="00CB28F2">
        <w:rPr>
          <w:noProof/>
        </w:rPr>
        <w:drawing>
          <wp:inline distT="0" distB="0" distL="0" distR="0" wp14:anchorId="7C3BF49A" wp14:editId="56B0D3AA">
            <wp:extent cx="3722829" cy="1962150"/>
            <wp:effectExtent l="0" t="0" r="0" b="0"/>
            <wp:docPr id="57" name="Рисунок 57" descr="hello_html_m19f06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ello_html_m19f06e7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27123" cy="1964413"/>
                    </a:xfrm>
                    <a:prstGeom prst="rect">
                      <a:avLst/>
                    </a:prstGeom>
                    <a:noFill/>
                    <a:ln>
                      <a:noFill/>
                    </a:ln>
                  </pic:spPr>
                </pic:pic>
              </a:graphicData>
            </a:graphic>
          </wp:inline>
        </w:drawing>
      </w:r>
    </w:p>
    <w:p w14:paraId="423781C5" w14:textId="77777777" w:rsidR="000E1EC3" w:rsidRPr="00CB28F2" w:rsidRDefault="000E1EC3" w:rsidP="000E1EC3">
      <w:pPr>
        <w:pStyle w:val="aa"/>
        <w:spacing w:before="0" w:beforeAutospacing="0" w:after="0" w:afterAutospacing="0" w:line="294" w:lineRule="atLeast"/>
        <w:ind w:firstLine="284"/>
        <w:jc w:val="center"/>
      </w:pPr>
      <w:r w:rsidRPr="00CB28F2">
        <w:t>Рис. 7</w:t>
      </w:r>
    </w:p>
    <w:p w14:paraId="667A3FB3" w14:textId="77777777" w:rsidR="000E1EC3" w:rsidRPr="00CB28F2" w:rsidRDefault="000E1EC3" w:rsidP="000E1EC3">
      <w:pPr>
        <w:pStyle w:val="aa"/>
        <w:numPr>
          <w:ilvl w:val="0"/>
          <w:numId w:val="99"/>
        </w:numPr>
        <w:spacing w:before="0" w:beforeAutospacing="0" w:after="0" w:afterAutospacing="0"/>
        <w:ind w:left="0" w:firstLine="284"/>
      </w:pPr>
      <w:r w:rsidRPr="00CB28F2">
        <w:t>Вместо пункта «Третий уровень» введите следующий текст – «</w:t>
      </w:r>
      <w:r w:rsidRPr="00CB28F2">
        <w:rPr>
          <w:i/>
          <w:iCs/>
        </w:rPr>
        <w:t>Русская поэзия о зиме</w:t>
      </w:r>
      <w:r w:rsidRPr="00CB28F2">
        <w:t>» (рис. 8);</w:t>
      </w:r>
    </w:p>
    <w:p w14:paraId="7AEAADC2" w14:textId="56853DCF"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2323B647" wp14:editId="58B4F726">
            <wp:extent cx="4155480" cy="2209800"/>
            <wp:effectExtent l="0" t="0" r="0" b="0"/>
            <wp:docPr id="56" name="Рисунок 56" descr="hello_html_m34760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ello_html_m34760539.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58622" cy="2211471"/>
                    </a:xfrm>
                    <a:prstGeom prst="rect">
                      <a:avLst/>
                    </a:prstGeom>
                    <a:noFill/>
                    <a:ln>
                      <a:noFill/>
                    </a:ln>
                  </pic:spPr>
                </pic:pic>
              </a:graphicData>
            </a:graphic>
          </wp:inline>
        </w:drawing>
      </w:r>
    </w:p>
    <w:p w14:paraId="1818F5B9" w14:textId="77777777" w:rsidR="000E1EC3" w:rsidRPr="00CB28F2" w:rsidRDefault="000E1EC3" w:rsidP="000E1EC3">
      <w:pPr>
        <w:pStyle w:val="aa"/>
        <w:spacing w:before="0" w:beforeAutospacing="0" w:after="0" w:afterAutospacing="0"/>
        <w:ind w:firstLine="284"/>
        <w:jc w:val="center"/>
      </w:pPr>
      <w:r w:rsidRPr="00CB28F2">
        <w:t>Рис. 8</w:t>
      </w:r>
    </w:p>
    <w:p w14:paraId="109772A2" w14:textId="77777777" w:rsidR="000E1EC3" w:rsidRPr="00CB28F2" w:rsidRDefault="000E1EC3" w:rsidP="000E1EC3">
      <w:pPr>
        <w:pStyle w:val="aa"/>
        <w:numPr>
          <w:ilvl w:val="0"/>
          <w:numId w:val="100"/>
        </w:numPr>
        <w:spacing w:before="0" w:beforeAutospacing="0" w:after="0" w:afterAutospacing="0" w:line="294" w:lineRule="atLeast"/>
        <w:ind w:left="0" w:firstLine="284"/>
      </w:pPr>
      <w:r w:rsidRPr="00CB28F2">
        <w:t>Вместо пункта «Четвертый уровень» введите следующий текст – «</w:t>
      </w:r>
      <w:r w:rsidRPr="00CB28F2">
        <w:rPr>
          <w:i/>
          <w:iCs/>
        </w:rPr>
        <w:t>Много описаний пейзажа природы зимой встречается у Пушкина. Очень похожие стихи можно найти и у других поэтов, например у Тютчева. Но каждый из писателей совершенно по-разному представляет красивое описание природы зимой. Некоторые авторы пишут, что именно в зимнем лесу можно встретить сказочных персонажей</w:t>
      </w:r>
      <w:r w:rsidRPr="00CB28F2">
        <w:t>» (рис. 9)</w:t>
      </w:r>
    </w:p>
    <w:p w14:paraId="1D155BB7" w14:textId="762D38E6" w:rsidR="000E1EC3" w:rsidRPr="00CB28F2" w:rsidRDefault="000E1EC3" w:rsidP="000E1EC3">
      <w:pPr>
        <w:pStyle w:val="aa"/>
        <w:spacing w:before="0" w:beforeAutospacing="0" w:after="0" w:afterAutospacing="0" w:line="294" w:lineRule="atLeast"/>
        <w:ind w:firstLine="284"/>
        <w:jc w:val="center"/>
      </w:pPr>
      <w:r w:rsidRPr="00CB28F2">
        <w:rPr>
          <w:noProof/>
        </w:rPr>
        <w:drawing>
          <wp:inline distT="0" distB="0" distL="0" distR="0" wp14:anchorId="2C147EDC" wp14:editId="317A5734">
            <wp:extent cx="3476625" cy="1853670"/>
            <wp:effectExtent l="0" t="0" r="0" b="0"/>
            <wp:docPr id="55" name="Рисунок 55" descr="hello_html_762ce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ello_html_762ce2c.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78246" cy="1854534"/>
                    </a:xfrm>
                    <a:prstGeom prst="rect">
                      <a:avLst/>
                    </a:prstGeom>
                    <a:noFill/>
                    <a:ln>
                      <a:noFill/>
                    </a:ln>
                  </pic:spPr>
                </pic:pic>
              </a:graphicData>
            </a:graphic>
          </wp:inline>
        </w:drawing>
      </w:r>
    </w:p>
    <w:p w14:paraId="576C2B0F" w14:textId="77777777" w:rsidR="000E1EC3" w:rsidRPr="00CB28F2" w:rsidRDefault="000E1EC3" w:rsidP="000E1EC3">
      <w:pPr>
        <w:pStyle w:val="aa"/>
        <w:spacing w:before="0" w:beforeAutospacing="0" w:after="0" w:afterAutospacing="0" w:line="294" w:lineRule="atLeast"/>
        <w:ind w:firstLine="284"/>
        <w:jc w:val="center"/>
      </w:pPr>
      <w:r w:rsidRPr="00CB28F2">
        <w:t>Рис. 9</w:t>
      </w:r>
    </w:p>
    <w:p w14:paraId="6BBCC566" w14:textId="77777777" w:rsidR="000E1EC3" w:rsidRPr="00CB28F2" w:rsidRDefault="000E1EC3" w:rsidP="000E1EC3">
      <w:pPr>
        <w:pStyle w:val="aa"/>
        <w:numPr>
          <w:ilvl w:val="0"/>
          <w:numId w:val="101"/>
        </w:numPr>
        <w:spacing w:before="0" w:beforeAutospacing="0" w:after="0" w:afterAutospacing="0" w:line="294" w:lineRule="atLeast"/>
        <w:ind w:left="0" w:firstLine="284"/>
      </w:pPr>
      <w:r w:rsidRPr="00CB28F2">
        <w:t>Пункт «Пятый уровень» удалите (рис. 10)</w:t>
      </w:r>
    </w:p>
    <w:p w14:paraId="43EDC9EC" w14:textId="5F9B4B16" w:rsidR="000E1EC3" w:rsidRPr="00CB28F2" w:rsidRDefault="000E1EC3" w:rsidP="000E1EC3">
      <w:pPr>
        <w:pStyle w:val="aa"/>
        <w:spacing w:before="0" w:beforeAutospacing="0" w:after="0" w:afterAutospacing="0" w:line="294" w:lineRule="atLeast"/>
        <w:ind w:firstLine="284"/>
        <w:jc w:val="center"/>
      </w:pPr>
      <w:r w:rsidRPr="00CB28F2">
        <w:rPr>
          <w:noProof/>
        </w:rPr>
        <w:drawing>
          <wp:inline distT="0" distB="0" distL="0" distR="0" wp14:anchorId="29539930" wp14:editId="3D703D08">
            <wp:extent cx="3505200" cy="1855230"/>
            <wp:effectExtent l="0" t="0" r="0" b="0"/>
            <wp:docPr id="54" name="Рисунок 54" descr="hello_html_379cf6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llo_html_379cf632.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09371" cy="1857437"/>
                    </a:xfrm>
                    <a:prstGeom prst="rect">
                      <a:avLst/>
                    </a:prstGeom>
                    <a:noFill/>
                    <a:ln>
                      <a:noFill/>
                    </a:ln>
                  </pic:spPr>
                </pic:pic>
              </a:graphicData>
            </a:graphic>
          </wp:inline>
        </w:drawing>
      </w:r>
    </w:p>
    <w:p w14:paraId="146843EB" w14:textId="77777777" w:rsidR="000E1EC3" w:rsidRPr="00CB28F2" w:rsidRDefault="000E1EC3" w:rsidP="000E1EC3">
      <w:pPr>
        <w:pStyle w:val="aa"/>
        <w:spacing w:before="0" w:beforeAutospacing="0" w:after="0" w:afterAutospacing="0" w:line="294" w:lineRule="atLeast"/>
        <w:ind w:firstLine="284"/>
        <w:jc w:val="center"/>
      </w:pPr>
      <w:r w:rsidRPr="00CB28F2">
        <w:t>Рис. 10</w:t>
      </w:r>
    </w:p>
    <w:p w14:paraId="7F025866" w14:textId="77777777" w:rsidR="000E1EC3" w:rsidRPr="00CB28F2" w:rsidRDefault="000E1EC3" w:rsidP="000E1EC3">
      <w:pPr>
        <w:pStyle w:val="aa"/>
        <w:spacing w:before="0" w:beforeAutospacing="0" w:after="0" w:afterAutospacing="0" w:line="294" w:lineRule="atLeast"/>
        <w:ind w:firstLine="284"/>
      </w:pPr>
    </w:p>
    <w:p w14:paraId="18062C94" w14:textId="77777777" w:rsidR="000E1EC3" w:rsidRPr="00CB28F2" w:rsidRDefault="000E1EC3" w:rsidP="000E1EC3">
      <w:pPr>
        <w:pStyle w:val="aa"/>
        <w:spacing w:before="0" w:beforeAutospacing="0" w:after="0" w:afterAutospacing="0" w:line="14" w:lineRule="atLeast"/>
        <w:ind w:firstLine="284"/>
      </w:pPr>
    </w:p>
    <w:p w14:paraId="3FE8F66B" w14:textId="77777777" w:rsidR="000E1EC3" w:rsidRPr="00CB28F2" w:rsidRDefault="000E1EC3" w:rsidP="000E1EC3">
      <w:pPr>
        <w:pStyle w:val="aa"/>
        <w:numPr>
          <w:ilvl w:val="0"/>
          <w:numId w:val="102"/>
        </w:numPr>
        <w:spacing w:before="0" w:beforeAutospacing="0" w:after="0" w:afterAutospacing="0" w:line="294" w:lineRule="atLeast"/>
        <w:ind w:left="0" w:firstLine="284"/>
      </w:pPr>
      <w:r w:rsidRPr="00CB28F2">
        <w:t>Фрагменты текста «</w:t>
      </w:r>
      <w:r w:rsidRPr="00CB28F2">
        <w:rPr>
          <w:i/>
          <w:iCs/>
        </w:rPr>
        <w:t>Введение</w:t>
      </w:r>
      <w:r w:rsidRPr="00CB28F2">
        <w:t>», «</w:t>
      </w:r>
      <w:r w:rsidRPr="00CB28F2">
        <w:rPr>
          <w:i/>
          <w:iCs/>
        </w:rPr>
        <w:t>Зимние месяцы</w:t>
      </w:r>
      <w:r w:rsidRPr="00CB28F2">
        <w:t>» и «</w:t>
      </w:r>
      <w:r w:rsidRPr="00CB28F2">
        <w:rPr>
          <w:i/>
          <w:iCs/>
        </w:rPr>
        <w:t>Русская поэзия о зиме</w:t>
      </w:r>
      <w:r w:rsidRPr="00CB28F2">
        <w:t>» оформите полужирным начертанием шрифта (рис.11);</w:t>
      </w:r>
    </w:p>
    <w:p w14:paraId="674239BD" w14:textId="2AAFC668" w:rsidR="000E1EC3" w:rsidRPr="00CB28F2" w:rsidRDefault="000E1EC3" w:rsidP="000E1EC3">
      <w:pPr>
        <w:pStyle w:val="aa"/>
        <w:spacing w:before="0" w:beforeAutospacing="0" w:after="0" w:afterAutospacing="0" w:line="294" w:lineRule="atLeast"/>
        <w:ind w:firstLine="284"/>
        <w:jc w:val="center"/>
      </w:pPr>
      <w:r w:rsidRPr="00CB28F2">
        <w:rPr>
          <w:noProof/>
        </w:rPr>
        <w:drawing>
          <wp:inline distT="0" distB="0" distL="0" distR="0" wp14:anchorId="0728830F" wp14:editId="15E23F44">
            <wp:extent cx="3752850" cy="1985849"/>
            <wp:effectExtent l="0" t="0" r="0" b="0"/>
            <wp:docPr id="53" name="Рисунок 53" descr="hello_html_4cfa6f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ello_html_4cfa6fce.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58174" cy="1988666"/>
                    </a:xfrm>
                    <a:prstGeom prst="rect">
                      <a:avLst/>
                    </a:prstGeom>
                    <a:noFill/>
                    <a:ln>
                      <a:noFill/>
                    </a:ln>
                  </pic:spPr>
                </pic:pic>
              </a:graphicData>
            </a:graphic>
          </wp:inline>
        </w:drawing>
      </w:r>
    </w:p>
    <w:p w14:paraId="72AE03D0" w14:textId="77777777" w:rsidR="000E1EC3" w:rsidRPr="00CB28F2" w:rsidRDefault="000E1EC3" w:rsidP="000E1EC3">
      <w:pPr>
        <w:pStyle w:val="aa"/>
        <w:spacing w:before="0" w:beforeAutospacing="0" w:after="0" w:afterAutospacing="0" w:line="294" w:lineRule="atLeast"/>
        <w:ind w:firstLine="284"/>
        <w:jc w:val="center"/>
      </w:pPr>
      <w:r w:rsidRPr="00CB28F2">
        <w:t>Рис.11</w:t>
      </w:r>
    </w:p>
    <w:p w14:paraId="18D541F1" w14:textId="77777777" w:rsidR="000E1EC3" w:rsidRPr="00CB28F2" w:rsidRDefault="000E1EC3" w:rsidP="000E1EC3">
      <w:pPr>
        <w:pStyle w:val="aa"/>
        <w:spacing w:before="0" w:beforeAutospacing="0" w:after="0" w:afterAutospacing="0" w:line="29" w:lineRule="atLeast"/>
        <w:ind w:firstLine="284"/>
      </w:pPr>
    </w:p>
    <w:p w14:paraId="484F8C4C" w14:textId="77777777" w:rsidR="000E1EC3" w:rsidRPr="00CB28F2" w:rsidRDefault="000E1EC3" w:rsidP="000E1EC3">
      <w:pPr>
        <w:pStyle w:val="aa"/>
        <w:spacing w:before="0" w:beforeAutospacing="0" w:after="0" w:afterAutospacing="0"/>
        <w:ind w:firstLine="284"/>
      </w:pPr>
    </w:p>
    <w:p w14:paraId="2EC61FF8" w14:textId="77777777" w:rsidR="000E1EC3" w:rsidRPr="00CB28F2" w:rsidRDefault="000E1EC3" w:rsidP="000E1EC3">
      <w:pPr>
        <w:pStyle w:val="aa"/>
        <w:spacing w:before="0" w:beforeAutospacing="0" w:after="0" w:afterAutospacing="0"/>
        <w:ind w:firstLine="284"/>
      </w:pPr>
      <w:r w:rsidRPr="00CB28F2">
        <w:rPr>
          <w:b/>
          <w:bCs/>
        </w:rPr>
        <w:t>Слайд 3</w:t>
      </w:r>
    </w:p>
    <w:p w14:paraId="01C53734" w14:textId="77777777" w:rsidR="000E1EC3" w:rsidRPr="00CB28F2" w:rsidRDefault="000E1EC3" w:rsidP="000E1EC3">
      <w:pPr>
        <w:pStyle w:val="aa"/>
        <w:numPr>
          <w:ilvl w:val="0"/>
          <w:numId w:val="103"/>
        </w:numPr>
        <w:spacing w:before="0" w:beforeAutospacing="0" w:after="0" w:afterAutospacing="0"/>
        <w:ind w:left="0" w:firstLine="284"/>
      </w:pPr>
      <w:r w:rsidRPr="00CB28F2">
        <w:t>Курсором мыши выделите пункт «Макет заголовка и объекта с диаграммой», удалите его и вместо него напишите – «Среднемесячная температура зимних месяцев в 2018 и 2019 году». Оформите данное название полужирным шрифтом (рис. 12).</w:t>
      </w:r>
    </w:p>
    <w:p w14:paraId="05E36BA9" w14:textId="0E702BE3"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383887E7" wp14:editId="23A1C1A3">
            <wp:extent cx="3590925" cy="1911662"/>
            <wp:effectExtent l="0" t="0" r="0" b="0"/>
            <wp:docPr id="52" name="Рисунок 52" descr="hello_html_m312815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ello_html_m31281567.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97213" cy="1915010"/>
                    </a:xfrm>
                    <a:prstGeom prst="rect">
                      <a:avLst/>
                    </a:prstGeom>
                    <a:noFill/>
                    <a:ln>
                      <a:noFill/>
                    </a:ln>
                  </pic:spPr>
                </pic:pic>
              </a:graphicData>
            </a:graphic>
          </wp:inline>
        </w:drawing>
      </w:r>
    </w:p>
    <w:p w14:paraId="00A5D47E" w14:textId="77777777" w:rsidR="000E1EC3" w:rsidRPr="00CB28F2" w:rsidRDefault="000E1EC3" w:rsidP="000E1EC3">
      <w:pPr>
        <w:pStyle w:val="aa"/>
        <w:spacing w:before="0" w:beforeAutospacing="0" w:after="0" w:afterAutospacing="0"/>
        <w:ind w:firstLine="284"/>
        <w:jc w:val="center"/>
      </w:pPr>
      <w:r w:rsidRPr="00CB28F2">
        <w:t>Рис. 12</w:t>
      </w:r>
    </w:p>
    <w:p w14:paraId="74D5A2AE" w14:textId="77777777" w:rsidR="000E1EC3" w:rsidRPr="00CB28F2" w:rsidRDefault="000E1EC3" w:rsidP="000E1EC3">
      <w:pPr>
        <w:pStyle w:val="aa"/>
        <w:numPr>
          <w:ilvl w:val="0"/>
          <w:numId w:val="104"/>
        </w:numPr>
        <w:spacing w:before="0" w:beforeAutospacing="0" w:after="0" w:afterAutospacing="0"/>
        <w:ind w:left="0" w:firstLine="284"/>
      </w:pPr>
      <w:r w:rsidRPr="00CB28F2">
        <w:t>Курсором мыши выделяем диаграмму. Переходим во вкладку «Работа с диаграммами» - Конструктор (рис. 13).</w:t>
      </w:r>
    </w:p>
    <w:p w14:paraId="42CED1A5" w14:textId="2B276F3E"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6BC27E42" wp14:editId="0F8E4AF5">
            <wp:extent cx="3838575" cy="2047775"/>
            <wp:effectExtent l="0" t="0" r="0" b="0"/>
            <wp:docPr id="51" name="Рисунок 51" descr="hello_html_763550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ello_html_7635504e.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45957" cy="2051713"/>
                    </a:xfrm>
                    <a:prstGeom prst="rect">
                      <a:avLst/>
                    </a:prstGeom>
                    <a:noFill/>
                    <a:ln>
                      <a:noFill/>
                    </a:ln>
                  </pic:spPr>
                </pic:pic>
              </a:graphicData>
            </a:graphic>
          </wp:inline>
        </w:drawing>
      </w:r>
    </w:p>
    <w:p w14:paraId="134D7CBD" w14:textId="77777777" w:rsidR="000E1EC3" w:rsidRPr="00CB28F2" w:rsidRDefault="000E1EC3" w:rsidP="000E1EC3">
      <w:pPr>
        <w:pStyle w:val="aa"/>
        <w:spacing w:before="0" w:beforeAutospacing="0" w:after="0" w:afterAutospacing="0"/>
        <w:ind w:firstLine="284"/>
        <w:jc w:val="center"/>
      </w:pPr>
      <w:r w:rsidRPr="00CB28F2">
        <w:t>Рис. 13</w:t>
      </w:r>
    </w:p>
    <w:p w14:paraId="1EB71150" w14:textId="77777777" w:rsidR="000E1EC3" w:rsidRPr="00CB28F2" w:rsidRDefault="000E1EC3" w:rsidP="000E1EC3">
      <w:pPr>
        <w:pStyle w:val="aa"/>
        <w:numPr>
          <w:ilvl w:val="0"/>
          <w:numId w:val="105"/>
        </w:numPr>
        <w:spacing w:before="0" w:beforeAutospacing="0" w:after="0" w:afterAutospacing="0"/>
        <w:ind w:left="0" w:firstLine="284"/>
      </w:pPr>
      <w:r w:rsidRPr="00CB28F2">
        <w:t>Далее в режиме «Конструктора» выбираем пункт «Данные» - «Изменить данные» (рис.14).</w:t>
      </w:r>
    </w:p>
    <w:p w14:paraId="701FFBCF" w14:textId="3824CF1C"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1F72A5E9" wp14:editId="60DE4A15">
            <wp:extent cx="4276725" cy="2266087"/>
            <wp:effectExtent l="0" t="0" r="0" b="0"/>
            <wp:docPr id="50" name="Рисунок 50" descr="hello_html_m44aebf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ello_html_m44aebff2.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81742" cy="2268745"/>
                    </a:xfrm>
                    <a:prstGeom prst="rect">
                      <a:avLst/>
                    </a:prstGeom>
                    <a:noFill/>
                    <a:ln>
                      <a:noFill/>
                    </a:ln>
                  </pic:spPr>
                </pic:pic>
              </a:graphicData>
            </a:graphic>
          </wp:inline>
        </w:drawing>
      </w:r>
    </w:p>
    <w:p w14:paraId="160C148F" w14:textId="77777777" w:rsidR="000E1EC3" w:rsidRPr="00CB28F2" w:rsidRDefault="000E1EC3" w:rsidP="000E1EC3">
      <w:pPr>
        <w:pStyle w:val="aa"/>
        <w:spacing w:before="0" w:beforeAutospacing="0" w:after="0" w:afterAutospacing="0"/>
        <w:ind w:firstLine="284"/>
        <w:jc w:val="center"/>
      </w:pPr>
      <w:r w:rsidRPr="00CB28F2">
        <w:t>Рис. 14</w:t>
      </w:r>
    </w:p>
    <w:p w14:paraId="687D7C33" w14:textId="77777777" w:rsidR="000E1EC3" w:rsidRPr="00CB28F2" w:rsidRDefault="000E1EC3" w:rsidP="000E1EC3">
      <w:pPr>
        <w:pStyle w:val="aa"/>
        <w:numPr>
          <w:ilvl w:val="0"/>
          <w:numId w:val="106"/>
        </w:numPr>
        <w:spacing w:before="0" w:beforeAutospacing="0" w:after="0" w:afterAutospacing="0"/>
        <w:ind w:left="0" w:firstLine="284"/>
      </w:pPr>
      <w:r w:rsidRPr="00CB28F2">
        <w:t>Изменяем данные в таблице:</w:t>
      </w:r>
    </w:p>
    <w:p w14:paraId="3112B0F5" w14:textId="77777777" w:rsidR="000E1EC3" w:rsidRPr="00CB28F2" w:rsidRDefault="000E1EC3" w:rsidP="000E1EC3">
      <w:pPr>
        <w:pStyle w:val="aa"/>
        <w:spacing w:before="0" w:beforeAutospacing="0" w:after="0" w:afterAutospacing="0"/>
        <w:ind w:firstLine="284"/>
      </w:pPr>
      <w:r w:rsidRPr="00CB28F2">
        <w:t>Категория 1 – Среднемесячная температура в 2018 году</w:t>
      </w:r>
    </w:p>
    <w:p w14:paraId="351B6738" w14:textId="77777777" w:rsidR="000E1EC3" w:rsidRPr="00CB28F2" w:rsidRDefault="000E1EC3" w:rsidP="000E1EC3">
      <w:pPr>
        <w:pStyle w:val="aa"/>
        <w:spacing w:before="0" w:beforeAutospacing="0" w:after="0" w:afterAutospacing="0"/>
        <w:ind w:firstLine="284"/>
      </w:pPr>
      <w:r w:rsidRPr="00CB28F2">
        <w:t>Категория 2 – Среднемесячная температура в 2019 году</w:t>
      </w:r>
    </w:p>
    <w:p w14:paraId="77539C5E" w14:textId="77777777" w:rsidR="000E1EC3" w:rsidRPr="00CB28F2" w:rsidRDefault="000E1EC3" w:rsidP="000E1EC3">
      <w:pPr>
        <w:pStyle w:val="aa"/>
        <w:spacing w:before="0" w:beforeAutospacing="0" w:after="0" w:afterAutospacing="0"/>
        <w:ind w:firstLine="284"/>
      </w:pPr>
      <w:r w:rsidRPr="00CB28F2">
        <w:t>Ряд 1 – Декабрь</w:t>
      </w:r>
    </w:p>
    <w:p w14:paraId="5DA2B7DC" w14:textId="77777777" w:rsidR="000E1EC3" w:rsidRPr="00CB28F2" w:rsidRDefault="000E1EC3" w:rsidP="000E1EC3">
      <w:pPr>
        <w:pStyle w:val="aa"/>
        <w:spacing w:before="0" w:beforeAutospacing="0" w:after="0" w:afterAutospacing="0"/>
        <w:ind w:firstLine="284"/>
      </w:pPr>
      <w:r w:rsidRPr="00CB28F2">
        <w:t>Ряд 2 – Январь</w:t>
      </w:r>
    </w:p>
    <w:p w14:paraId="46745A8C" w14:textId="77777777" w:rsidR="000E1EC3" w:rsidRPr="00CB28F2" w:rsidRDefault="000E1EC3" w:rsidP="000E1EC3">
      <w:pPr>
        <w:pStyle w:val="aa"/>
        <w:spacing w:before="0" w:beforeAutospacing="0" w:after="0" w:afterAutospacing="0"/>
        <w:ind w:firstLine="284"/>
      </w:pPr>
      <w:r w:rsidRPr="00CB28F2">
        <w:t>Ряд 3 – Февраль</w:t>
      </w:r>
    </w:p>
    <w:p w14:paraId="78C28EB6" w14:textId="77777777" w:rsidR="000E1EC3" w:rsidRPr="00CB28F2" w:rsidRDefault="000E1EC3" w:rsidP="000E1EC3">
      <w:pPr>
        <w:pStyle w:val="aa"/>
        <w:spacing w:before="0" w:beforeAutospacing="0" w:after="0" w:afterAutospacing="0"/>
        <w:ind w:firstLine="284"/>
      </w:pPr>
      <w:r w:rsidRPr="00CB28F2">
        <w:t>Все остальные данные удаляем (рис. 15).</w:t>
      </w:r>
    </w:p>
    <w:p w14:paraId="5AE9E4DC" w14:textId="5CC6D948" w:rsidR="000E1EC3" w:rsidRPr="00CB28F2" w:rsidRDefault="000E1EC3" w:rsidP="000E1EC3">
      <w:pPr>
        <w:pStyle w:val="aa"/>
        <w:spacing w:before="0" w:beforeAutospacing="0" w:after="0" w:afterAutospacing="0"/>
        <w:ind w:firstLine="284"/>
      </w:pPr>
      <w:r w:rsidRPr="00CB28F2">
        <w:rPr>
          <w:noProof/>
        </w:rPr>
        <w:drawing>
          <wp:inline distT="0" distB="0" distL="0" distR="0" wp14:anchorId="0C539FE8" wp14:editId="4ACCE07E">
            <wp:extent cx="3490383" cy="1847850"/>
            <wp:effectExtent l="0" t="0" r="0" b="0"/>
            <wp:docPr id="49" name="Рисунок 49" descr="hello_html_48c022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ello_html_48c022a4.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491427" cy="1848403"/>
                    </a:xfrm>
                    <a:prstGeom prst="rect">
                      <a:avLst/>
                    </a:prstGeom>
                    <a:noFill/>
                    <a:ln>
                      <a:noFill/>
                    </a:ln>
                  </pic:spPr>
                </pic:pic>
              </a:graphicData>
            </a:graphic>
          </wp:inline>
        </w:drawing>
      </w:r>
    </w:p>
    <w:p w14:paraId="59FDB8CB" w14:textId="77777777" w:rsidR="000E1EC3" w:rsidRPr="00CB28F2" w:rsidRDefault="000E1EC3" w:rsidP="000E1EC3">
      <w:pPr>
        <w:pStyle w:val="aa"/>
        <w:spacing w:before="0" w:beforeAutospacing="0" w:after="0" w:afterAutospacing="0"/>
        <w:ind w:firstLine="284"/>
        <w:jc w:val="center"/>
      </w:pPr>
      <w:r w:rsidRPr="00CB28F2">
        <w:t>Рис. 15</w:t>
      </w:r>
    </w:p>
    <w:p w14:paraId="75A71AA9" w14:textId="77777777" w:rsidR="000E1EC3" w:rsidRPr="00CB28F2" w:rsidRDefault="000E1EC3" w:rsidP="000E1EC3">
      <w:pPr>
        <w:pStyle w:val="aa"/>
        <w:numPr>
          <w:ilvl w:val="0"/>
          <w:numId w:val="107"/>
        </w:numPr>
        <w:spacing w:before="0" w:beforeAutospacing="0" w:after="0" w:afterAutospacing="0"/>
        <w:ind w:left="0" w:firstLine="284"/>
      </w:pPr>
      <w:r w:rsidRPr="00CB28F2">
        <w:t>Заполняем таблицу следующими значениями (рис. 16):</w:t>
      </w:r>
    </w:p>
    <w:p w14:paraId="26B6BA36" w14:textId="34F3BEE4"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7F2A4CF6" wp14:editId="30CD2BF3">
            <wp:extent cx="3762375" cy="2016868"/>
            <wp:effectExtent l="0" t="0" r="0" b="0"/>
            <wp:docPr id="48" name="Рисунок 48" descr="hello_html_m33982c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ello_html_m33982ce1.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64951" cy="2018249"/>
                    </a:xfrm>
                    <a:prstGeom prst="rect">
                      <a:avLst/>
                    </a:prstGeom>
                    <a:noFill/>
                    <a:ln>
                      <a:noFill/>
                    </a:ln>
                  </pic:spPr>
                </pic:pic>
              </a:graphicData>
            </a:graphic>
          </wp:inline>
        </w:drawing>
      </w:r>
    </w:p>
    <w:p w14:paraId="4B1263FC" w14:textId="77777777" w:rsidR="000E1EC3" w:rsidRPr="00CB28F2" w:rsidRDefault="000E1EC3" w:rsidP="000E1EC3">
      <w:pPr>
        <w:pStyle w:val="aa"/>
        <w:spacing w:before="0" w:beforeAutospacing="0" w:after="0" w:afterAutospacing="0"/>
        <w:ind w:firstLine="284"/>
        <w:jc w:val="center"/>
      </w:pPr>
      <w:r w:rsidRPr="00CB28F2">
        <w:t>Рис. 16</w:t>
      </w:r>
    </w:p>
    <w:p w14:paraId="1B92A77F" w14:textId="77777777" w:rsidR="000E1EC3" w:rsidRPr="00CB28F2" w:rsidRDefault="000E1EC3" w:rsidP="000E1EC3">
      <w:pPr>
        <w:pStyle w:val="aa"/>
        <w:numPr>
          <w:ilvl w:val="0"/>
          <w:numId w:val="108"/>
        </w:numPr>
        <w:spacing w:before="0" w:beforeAutospacing="0" w:after="0" w:afterAutospacing="0"/>
        <w:ind w:left="0" w:firstLine="284"/>
      </w:pPr>
      <w:r w:rsidRPr="00CB28F2">
        <w:t>Закрываем окно «Изменить данные».</w:t>
      </w:r>
    </w:p>
    <w:p w14:paraId="64306AA8" w14:textId="77777777" w:rsidR="000E1EC3" w:rsidRPr="00CB28F2" w:rsidRDefault="000E1EC3" w:rsidP="000E1EC3">
      <w:pPr>
        <w:pStyle w:val="aa"/>
        <w:spacing w:before="0" w:beforeAutospacing="0" w:after="0" w:afterAutospacing="0"/>
        <w:ind w:firstLine="284"/>
      </w:pPr>
    </w:p>
    <w:p w14:paraId="30789FBA" w14:textId="77777777" w:rsidR="000E1EC3" w:rsidRPr="00CB28F2" w:rsidRDefault="000E1EC3" w:rsidP="000E1EC3">
      <w:pPr>
        <w:pStyle w:val="aa"/>
        <w:spacing w:before="0" w:beforeAutospacing="0" w:after="0" w:afterAutospacing="0"/>
        <w:ind w:firstLine="284"/>
      </w:pPr>
      <w:r w:rsidRPr="00CB28F2">
        <w:rPr>
          <w:b/>
          <w:bCs/>
        </w:rPr>
        <w:t>Слайд 4</w:t>
      </w:r>
    </w:p>
    <w:p w14:paraId="1E945D3E" w14:textId="77777777" w:rsidR="000E1EC3" w:rsidRPr="00CB28F2" w:rsidRDefault="000E1EC3" w:rsidP="000E1EC3">
      <w:pPr>
        <w:pStyle w:val="aa"/>
        <w:numPr>
          <w:ilvl w:val="0"/>
          <w:numId w:val="109"/>
        </w:numPr>
        <w:spacing w:before="0" w:beforeAutospacing="0" w:after="0" w:afterAutospacing="0"/>
        <w:ind w:left="0" w:firstLine="284"/>
      </w:pPr>
      <w:r w:rsidRPr="00CB28F2">
        <w:t>Курсором мыши выделите заголовок, удалите его и вместо него напишите – «Подсезоны и народный календарь». Оформите данное название полужирным шрифтом (рис. 17).</w:t>
      </w:r>
    </w:p>
    <w:p w14:paraId="3CC9CF9E" w14:textId="6196FF7B"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14D776BA" wp14:editId="4A1BCB83">
            <wp:extent cx="4153308" cy="2219325"/>
            <wp:effectExtent l="0" t="0" r="0" b="0"/>
            <wp:docPr id="47" name="Рисунок 47" descr="hello_html_2a1617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ello_html_2a1617ea.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56870" cy="2221229"/>
                    </a:xfrm>
                    <a:prstGeom prst="rect">
                      <a:avLst/>
                    </a:prstGeom>
                    <a:noFill/>
                    <a:ln>
                      <a:noFill/>
                    </a:ln>
                  </pic:spPr>
                </pic:pic>
              </a:graphicData>
            </a:graphic>
          </wp:inline>
        </w:drawing>
      </w:r>
    </w:p>
    <w:p w14:paraId="252EADCD" w14:textId="77777777" w:rsidR="000E1EC3" w:rsidRPr="00CB28F2" w:rsidRDefault="000E1EC3" w:rsidP="000E1EC3">
      <w:pPr>
        <w:pStyle w:val="aa"/>
        <w:spacing w:before="0" w:beforeAutospacing="0" w:after="0" w:afterAutospacing="0"/>
        <w:ind w:firstLine="284"/>
        <w:jc w:val="center"/>
      </w:pPr>
      <w:r w:rsidRPr="00CB28F2">
        <w:t>Рис. 17</w:t>
      </w:r>
    </w:p>
    <w:p w14:paraId="0ACE5D4E" w14:textId="77777777" w:rsidR="000E1EC3" w:rsidRPr="00CB28F2" w:rsidRDefault="000E1EC3" w:rsidP="000E1EC3">
      <w:pPr>
        <w:pStyle w:val="aa"/>
        <w:numPr>
          <w:ilvl w:val="0"/>
          <w:numId w:val="110"/>
        </w:numPr>
        <w:spacing w:before="0" w:beforeAutospacing="0" w:after="0" w:afterAutospacing="0"/>
        <w:ind w:left="0" w:firstLine="284"/>
      </w:pPr>
      <w:r w:rsidRPr="00CB28F2">
        <w:t>Заполните таблицу данными (рис. 18):</w:t>
      </w:r>
    </w:p>
    <w:p w14:paraId="29DE25EC" w14:textId="3F5A3A91" w:rsidR="000E1EC3" w:rsidRPr="00CB28F2" w:rsidRDefault="000E1EC3" w:rsidP="000E1EC3">
      <w:pPr>
        <w:pStyle w:val="aa"/>
        <w:spacing w:before="0" w:beforeAutospacing="0" w:after="0" w:afterAutospacing="0"/>
        <w:ind w:firstLine="284"/>
      </w:pPr>
      <w:r w:rsidRPr="00CB28F2">
        <w:rPr>
          <w:noProof/>
        </w:rPr>
        <w:drawing>
          <wp:inline distT="0" distB="0" distL="0" distR="0" wp14:anchorId="28F26CB4" wp14:editId="275B504F">
            <wp:extent cx="4381385" cy="2324100"/>
            <wp:effectExtent l="0" t="0" r="0" b="0"/>
            <wp:docPr id="46" name="Рисунок 46" descr="hello_html_460899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llo_html_4608994e.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86939" cy="2327046"/>
                    </a:xfrm>
                    <a:prstGeom prst="rect">
                      <a:avLst/>
                    </a:prstGeom>
                    <a:noFill/>
                    <a:ln>
                      <a:noFill/>
                    </a:ln>
                  </pic:spPr>
                </pic:pic>
              </a:graphicData>
            </a:graphic>
          </wp:inline>
        </w:drawing>
      </w:r>
    </w:p>
    <w:p w14:paraId="4A618522" w14:textId="77777777" w:rsidR="000E1EC3" w:rsidRPr="00CB28F2" w:rsidRDefault="000E1EC3" w:rsidP="000E1EC3">
      <w:pPr>
        <w:pStyle w:val="aa"/>
        <w:spacing w:before="0" w:beforeAutospacing="0" w:after="0" w:afterAutospacing="0"/>
        <w:ind w:firstLine="284"/>
        <w:jc w:val="center"/>
      </w:pPr>
      <w:r w:rsidRPr="00CB28F2">
        <w:t>Рис. 18</w:t>
      </w:r>
    </w:p>
    <w:p w14:paraId="1A3D3E3F" w14:textId="77777777" w:rsidR="000E1EC3" w:rsidRPr="00CB28F2" w:rsidRDefault="000E1EC3" w:rsidP="000E1EC3">
      <w:pPr>
        <w:pStyle w:val="aa"/>
        <w:numPr>
          <w:ilvl w:val="0"/>
          <w:numId w:val="111"/>
        </w:numPr>
        <w:spacing w:before="0" w:beforeAutospacing="0" w:after="0" w:afterAutospacing="0"/>
        <w:ind w:left="0" w:firstLine="284"/>
      </w:pPr>
      <w:r w:rsidRPr="00CB28F2">
        <w:t>Вместо пункта «</w:t>
      </w:r>
      <w:r w:rsidRPr="00CB28F2">
        <w:rPr>
          <w:i/>
          <w:iCs/>
        </w:rPr>
        <w:t>Первый пункт списка</w:t>
      </w:r>
      <w:r w:rsidRPr="00CB28F2">
        <w:t>» введите – «</w:t>
      </w:r>
      <w:r w:rsidRPr="00CB28F2">
        <w:rPr>
          <w:i/>
          <w:iCs/>
        </w:rPr>
        <w:t>Первозимье, или предзимье длится 25 дней</w:t>
      </w:r>
      <w:r w:rsidRPr="00CB28F2">
        <w:t>», «</w:t>
      </w:r>
      <w:r w:rsidRPr="00CB28F2">
        <w:rPr>
          <w:i/>
          <w:iCs/>
        </w:rPr>
        <w:t>Второй пункт списка</w:t>
      </w:r>
      <w:r w:rsidRPr="00CB28F2">
        <w:t>» введите – «</w:t>
      </w:r>
      <w:r w:rsidRPr="00CB28F2">
        <w:rPr>
          <w:i/>
          <w:iCs/>
        </w:rPr>
        <w:t>Коренная, или глухозимье длится 55 дней</w:t>
      </w:r>
      <w:r w:rsidRPr="00CB28F2">
        <w:t>», «</w:t>
      </w:r>
      <w:r w:rsidRPr="00CB28F2">
        <w:rPr>
          <w:i/>
          <w:iCs/>
        </w:rPr>
        <w:t>Третий пункт списка</w:t>
      </w:r>
      <w:r w:rsidRPr="00CB28F2">
        <w:t>» введите – «</w:t>
      </w:r>
      <w:r w:rsidRPr="00CB28F2">
        <w:rPr>
          <w:i/>
          <w:iCs/>
        </w:rPr>
        <w:t>Перелом, или предвесенье длится 31 день</w:t>
      </w:r>
      <w:r w:rsidRPr="00CB28F2">
        <w:t>» (рис.19)</w:t>
      </w:r>
    </w:p>
    <w:p w14:paraId="3A89C902" w14:textId="77777777" w:rsidR="000E1EC3" w:rsidRPr="00CB28F2" w:rsidRDefault="000E1EC3" w:rsidP="000E1EC3">
      <w:pPr>
        <w:pStyle w:val="aa"/>
        <w:spacing w:before="0" w:beforeAutospacing="0" w:after="0" w:afterAutospacing="0"/>
        <w:ind w:firstLine="284"/>
      </w:pPr>
    </w:p>
    <w:p w14:paraId="52F12E90" w14:textId="2D6812D1"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7740F287" wp14:editId="7524B9DE">
            <wp:extent cx="4191000" cy="2235200"/>
            <wp:effectExtent l="0" t="0" r="0" b="0"/>
            <wp:docPr id="45" name="Рисунок 45" descr="hello_html_m6f807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ello_html_m6f807fb.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91000" cy="2235200"/>
                    </a:xfrm>
                    <a:prstGeom prst="rect">
                      <a:avLst/>
                    </a:prstGeom>
                    <a:noFill/>
                    <a:ln>
                      <a:noFill/>
                    </a:ln>
                  </pic:spPr>
                </pic:pic>
              </a:graphicData>
            </a:graphic>
          </wp:inline>
        </w:drawing>
      </w:r>
    </w:p>
    <w:p w14:paraId="0994262E" w14:textId="77777777" w:rsidR="000E1EC3" w:rsidRPr="00CB28F2" w:rsidRDefault="000E1EC3" w:rsidP="000E1EC3">
      <w:pPr>
        <w:pStyle w:val="aa"/>
        <w:spacing w:before="0" w:beforeAutospacing="0" w:after="0" w:afterAutospacing="0"/>
        <w:ind w:firstLine="284"/>
        <w:jc w:val="center"/>
      </w:pPr>
      <w:r w:rsidRPr="00CB28F2">
        <w:t>Рис. 19</w:t>
      </w:r>
    </w:p>
    <w:p w14:paraId="13895A5A" w14:textId="77777777" w:rsidR="000E1EC3" w:rsidRPr="00CB28F2" w:rsidRDefault="000E1EC3" w:rsidP="000E1EC3">
      <w:pPr>
        <w:pStyle w:val="aa"/>
        <w:spacing w:before="0" w:beforeAutospacing="0" w:after="0" w:afterAutospacing="0"/>
        <w:ind w:firstLine="284"/>
      </w:pPr>
      <w:r w:rsidRPr="00CB28F2">
        <w:rPr>
          <w:b/>
          <w:bCs/>
        </w:rPr>
        <w:t>Слайд 5</w:t>
      </w:r>
    </w:p>
    <w:p w14:paraId="175BE58C" w14:textId="77777777" w:rsidR="000E1EC3" w:rsidRPr="00CB28F2" w:rsidRDefault="000E1EC3" w:rsidP="000E1EC3">
      <w:pPr>
        <w:pStyle w:val="aa"/>
        <w:numPr>
          <w:ilvl w:val="0"/>
          <w:numId w:val="112"/>
        </w:numPr>
        <w:spacing w:before="0" w:beforeAutospacing="0" w:after="0" w:afterAutospacing="0"/>
        <w:ind w:left="0" w:firstLine="284"/>
      </w:pPr>
      <w:r w:rsidRPr="00CB28F2">
        <w:t>Курсором мыши выделите заголовок, удалите его и вместо него напишите – «Признаки зимы». Оформите данное название полужирным шрифтом (рис. 20).</w:t>
      </w:r>
    </w:p>
    <w:p w14:paraId="3B81DDD6" w14:textId="7323E3E9"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11A52DA4" wp14:editId="1CFB6B51">
            <wp:extent cx="4229100" cy="2245470"/>
            <wp:effectExtent l="0" t="0" r="0" b="0"/>
            <wp:docPr id="44" name="Рисунок 44" descr="hello_html_5ffe9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ello_html_5ffe9aa5.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33730" cy="2247928"/>
                    </a:xfrm>
                    <a:prstGeom prst="rect">
                      <a:avLst/>
                    </a:prstGeom>
                    <a:noFill/>
                    <a:ln>
                      <a:noFill/>
                    </a:ln>
                  </pic:spPr>
                </pic:pic>
              </a:graphicData>
            </a:graphic>
          </wp:inline>
        </w:drawing>
      </w:r>
    </w:p>
    <w:p w14:paraId="00283A81" w14:textId="77777777" w:rsidR="000E1EC3" w:rsidRPr="00CB28F2" w:rsidRDefault="000E1EC3" w:rsidP="000E1EC3">
      <w:pPr>
        <w:pStyle w:val="aa"/>
        <w:spacing w:before="0" w:beforeAutospacing="0" w:after="0" w:afterAutospacing="0"/>
        <w:ind w:firstLine="284"/>
        <w:jc w:val="center"/>
      </w:pPr>
      <w:r w:rsidRPr="00CB28F2">
        <w:t>Рис. 20</w:t>
      </w:r>
    </w:p>
    <w:p w14:paraId="22591F96" w14:textId="77777777" w:rsidR="000E1EC3" w:rsidRPr="00CB28F2" w:rsidRDefault="000E1EC3" w:rsidP="000E1EC3">
      <w:pPr>
        <w:pStyle w:val="aa"/>
        <w:numPr>
          <w:ilvl w:val="0"/>
          <w:numId w:val="113"/>
        </w:numPr>
        <w:spacing w:before="0" w:beforeAutospacing="0" w:after="0" w:afterAutospacing="0"/>
        <w:ind w:left="0" w:firstLine="284"/>
      </w:pPr>
      <w:r w:rsidRPr="00CB28F2">
        <w:t>Курсором выделяем Smart объекты (рис. 21)</w:t>
      </w:r>
    </w:p>
    <w:p w14:paraId="501D843A" w14:textId="3B3AD033"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08D4A527" wp14:editId="7450CB07">
            <wp:extent cx="4105275" cy="2172441"/>
            <wp:effectExtent l="0" t="0" r="0" b="0"/>
            <wp:docPr id="43" name="Рисунок 43" descr="hello_html_2d2564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ello_html_2d2564a1.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09272" cy="2174556"/>
                    </a:xfrm>
                    <a:prstGeom prst="rect">
                      <a:avLst/>
                    </a:prstGeom>
                    <a:noFill/>
                    <a:ln>
                      <a:noFill/>
                    </a:ln>
                  </pic:spPr>
                </pic:pic>
              </a:graphicData>
            </a:graphic>
          </wp:inline>
        </w:drawing>
      </w:r>
    </w:p>
    <w:p w14:paraId="176678EB" w14:textId="77777777" w:rsidR="000E1EC3" w:rsidRPr="00CB28F2" w:rsidRDefault="000E1EC3" w:rsidP="000E1EC3">
      <w:pPr>
        <w:pStyle w:val="aa"/>
        <w:spacing w:before="0" w:beforeAutospacing="0" w:after="0" w:afterAutospacing="0"/>
        <w:ind w:firstLine="284"/>
        <w:jc w:val="center"/>
      </w:pPr>
      <w:r w:rsidRPr="00CB28F2">
        <w:t>Рис. 21</w:t>
      </w:r>
    </w:p>
    <w:p w14:paraId="51398CA9" w14:textId="77777777" w:rsidR="000E1EC3" w:rsidRPr="00CB28F2" w:rsidRDefault="000E1EC3" w:rsidP="000E1EC3">
      <w:pPr>
        <w:pStyle w:val="aa"/>
        <w:numPr>
          <w:ilvl w:val="0"/>
          <w:numId w:val="114"/>
        </w:numPr>
        <w:spacing w:before="0" w:beforeAutospacing="0" w:after="0" w:afterAutospacing="0"/>
        <w:ind w:left="0" w:firstLine="284"/>
      </w:pPr>
      <w:r w:rsidRPr="00CB28F2">
        <w:t>В открывшемся окне изменяем данные (рис. 22)</w:t>
      </w:r>
    </w:p>
    <w:p w14:paraId="27D61F90" w14:textId="77777777" w:rsidR="000E1EC3" w:rsidRPr="00CB28F2" w:rsidRDefault="000E1EC3" w:rsidP="000E1EC3">
      <w:pPr>
        <w:pStyle w:val="aa"/>
        <w:spacing w:before="0" w:beforeAutospacing="0" w:after="0" w:afterAutospacing="0"/>
        <w:ind w:firstLine="284"/>
      </w:pPr>
      <w:r w:rsidRPr="00CB28F2">
        <w:t>Группа А – Неживая природа</w:t>
      </w:r>
    </w:p>
    <w:p w14:paraId="5C85ADEE" w14:textId="77777777" w:rsidR="000E1EC3" w:rsidRPr="00CB28F2" w:rsidRDefault="000E1EC3" w:rsidP="000E1EC3">
      <w:pPr>
        <w:pStyle w:val="aa"/>
        <w:spacing w:before="0" w:beforeAutospacing="0" w:after="0" w:afterAutospacing="0"/>
        <w:ind w:firstLine="284"/>
      </w:pPr>
      <w:r w:rsidRPr="00CB28F2">
        <w:t>Задача 1 – Воздух влажный и холодный</w:t>
      </w:r>
    </w:p>
    <w:p w14:paraId="0F6E5C67" w14:textId="77777777" w:rsidR="000E1EC3" w:rsidRPr="00CB28F2" w:rsidRDefault="000E1EC3" w:rsidP="000E1EC3">
      <w:pPr>
        <w:pStyle w:val="aa"/>
        <w:spacing w:before="0" w:beforeAutospacing="0" w:after="0" w:afterAutospacing="0"/>
        <w:ind w:firstLine="284"/>
      </w:pPr>
      <w:r w:rsidRPr="00CB28F2">
        <w:t>Задача 2 – низкие температуры</w:t>
      </w:r>
    </w:p>
    <w:p w14:paraId="17DBA633" w14:textId="14B714B8"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60D081F6" wp14:editId="5A89CC1E">
            <wp:extent cx="4105275" cy="2195845"/>
            <wp:effectExtent l="0" t="0" r="0" b="0"/>
            <wp:docPr id="42" name="Рисунок 42" descr="hello_html_4412d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ello_html_4412d368.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07432" cy="2196999"/>
                    </a:xfrm>
                    <a:prstGeom prst="rect">
                      <a:avLst/>
                    </a:prstGeom>
                    <a:noFill/>
                    <a:ln>
                      <a:noFill/>
                    </a:ln>
                  </pic:spPr>
                </pic:pic>
              </a:graphicData>
            </a:graphic>
          </wp:inline>
        </w:drawing>
      </w:r>
    </w:p>
    <w:p w14:paraId="6083B0A4" w14:textId="77777777" w:rsidR="000E1EC3" w:rsidRPr="00CB28F2" w:rsidRDefault="000E1EC3" w:rsidP="000E1EC3">
      <w:pPr>
        <w:pStyle w:val="aa"/>
        <w:spacing w:before="0" w:beforeAutospacing="0" w:after="0" w:afterAutospacing="0"/>
        <w:ind w:firstLine="284"/>
        <w:jc w:val="center"/>
      </w:pPr>
      <w:r w:rsidRPr="00CB28F2">
        <w:t>Рис. 22</w:t>
      </w:r>
    </w:p>
    <w:p w14:paraId="371C73AC" w14:textId="77777777" w:rsidR="000E1EC3" w:rsidRPr="00CB28F2" w:rsidRDefault="000E1EC3" w:rsidP="000E1EC3">
      <w:pPr>
        <w:pStyle w:val="aa"/>
        <w:numPr>
          <w:ilvl w:val="0"/>
          <w:numId w:val="115"/>
        </w:numPr>
        <w:spacing w:before="0" w:beforeAutospacing="0" w:after="0" w:afterAutospacing="0"/>
        <w:ind w:left="0" w:firstLine="284"/>
      </w:pPr>
      <w:r w:rsidRPr="00CB28F2">
        <w:t>Изменим размер шрифта. Выделим текст «Живая природа» и установим шрифт размером 14, выделим текст полужирным шрифтом и выровняем его по центру (рис. 23).</w:t>
      </w:r>
    </w:p>
    <w:p w14:paraId="598E5D22" w14:textId="2509744F"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3A16AE6F" wp14:editId="73688F69">
            <wp:extent cx="4229100" cy="2253927"/>
            <wp:effectExtent l="0" t="0" r="0" b="0"/>
            <wp:docPr id="41" name="Рисунок 41" descr="hello_html_901c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ello_html_901cc6.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35726" cy="2257458"/>
                    </a:xfrm>
                    <a:prstGeom prst="rect">
                      <a:avLst/>
                    </a:prstGeom>
                    <a:noFill/>
                    <a:ln>
                      <a:noFill/>
                    </a:ln>
                  </pic:spPr>
                </pic:pic>
              </a:graphicData>
            </a:graphic>
          </wp:inline>
        </w:drawing>
      </w:r>
    </w:p>
    <w:p w14:paraId="4597BE6A" w14:textId="77777777" w:rsidR="000E1EC3" w:rsidRPr="00CB28F2" w:rsidRDefault="000E1EC3" w:rsidP="000E1EC3">
      <w:pPr>
        <w:pStyle w:val="aa"/>
        <w:spacing w:before="0" w:beforeAutospacing="0" w:after="0" w:afterAutospacing="0"/>
        <w:ind w:firstLine="284"/>
        <w:jc w:val="center"/>
      </w:pPr>
      <w:r w:rsidRPr="00CB28F2">
        <w:t>Рис. 23</w:t>
      </w:r>
    </w:p>
    <w:p w14:paraId="6970B2E9" w14:textId="77777777" w:rsidR="000E1EC3" w:rsidRPr="00CB28F2" w:rsidRDefault="000E1EC3" w:rsidP="000E1EC3">
      <w:pPr>
        <w:pStyle w:val="aa"/>
        <w:spacing w:before="0" w:beforeAutospacing="0" w:after="0" w:afterAutospacing="0"/>
        <w:ind w:firstLine="284"/>
      </w:pPr>
    </w:p>
    <w:p w14:paraId="238C7CA6" w14:textId="77777777" w:rsidR="000E1EC3" w:rsidRPr="00CB28F2" w:rsidRDefault="000E1EC3" w:rsidP="000E1EC3">
      <w:pPr>
        <w:pStyle w:val="aa"/>
        <w:numPr>
          <w:ilvl w:val="0"/>
          <w:numId w:val="116"/>
        </w:numPr>
        <w:spacing w:before="0" w:beforeAutospacing="0" w:after="0" w:afterAutospacing="0"/>
        <w:ind w:left="0" w:firstLine="284"/>
      </w:pPr>
      <w:r w:rsidRPr="00CB28F2">
        <w:t>Аналогично пунктам 3 и 4 проделываем работу по изменению данных Smsrt объектов (рис. 24):</w:t>
      </w:r>
    </w:p>
    <w:p w14:paraId="5F96A446" w14:textId="77777777" w:rsidR="000E1EC3" w:rsidRPr="00CB28F2" w:rsidRDefault="000E1EC3" w:rsidP="000E1EC3">
      <w:pPr>
        <w:pStyle w:val="aa"/>
        <w:spacing w:before="0" w:beforeAutospacing="0" w:after="0" w:afterAutospacing="0"/>
        <w:ind w:firstLine="284"/>
      </w:pPr>
      <w:r w:rsidRPr="00CB28F2">
        <w:t>Группа Б – Живая природа</w:t>
      </w:r>
    </w:p>
    <w:p w14:paraId="31290592" w14:textId="77777777" w:rsidR="000E1EC3" w:rsidRPr="00CB28F2" w:rsidRDefault="000E1EC3" w:rsidP="000E1EC3">
      <w:pPr>
        <w:pStyle w:val="aa"/>
        <w:spacing w:before="0" w:beforeAutospacing="0" w:after="0" w:afterAutospacing="0"/>
        <w:ind w:firstLine="284"/>
      </w:pPr>
      <w:r w:rsidRPr="00CB28F2">
        <w:t>Задача 1 – Некоторые животные впадают в спячку</w:t>
      </w:r>
    </w:p>
    <w:p w14:paraId="0DC77A59" w14:textId="77777777" w:rsidR="000E1EC3" w:rsidRPr="00CB28F2" w:rsidRDefault="000E1EC3" w:rsidP="000E1EC3">
      <w:pPr>
        <w:pStyle w:val="aa"/>
        <w:spacing w:before="0" w:beforeAutospacing="0" w:after="0" w:afterAutospacing="0"/>
        <w:ind w:firstLine="284"/>
      </w:pPr>
      <w:r w:rsidRPr="00CB28F2">
        <w:t>Задача 2 – Листва у деревьев опадает</w:t>
      </w:r>
    </w:p>
    <w:p w14:paraId="38AD66AC" w14:textId="77777777" w:rsidR="000E1EC3" w:rsidRPr="00CB28F2" w:rsidRDefault="000E1EC3" w:rsidP="000E1EC3">
      <w:pPr>
        <w:pStyle w:val="aa"/>
        <w:spacing w:before="0" w:beforeAutospacing="0" w:after="0" w:afterAutospacing="0"/>
        <w:ind w:firstLine="284"/>
      </w:pPr>
      <w:r w:rsidRPr="00CB28F2">
        <w:t>Группа В – Главные признаки зимы</w:t>
      </w:r>
    </w:p>
    <w:p w14:paraId="6F48B31E" w14:textId="77777777" w:rsidR="000E1EC3" w:rsidRPr="00CB28F2" w:rsidRDefault="000E1EC3" w:rsidP="000E1EC3">
      <w:pPr>
        <w:pStyle w:val="aa"/>
        <w:spacing w:before="0" w:beforeAutospacing="0" w:after="0" w:afterAutospacing="0"/>
        <w:ind w:firstLine="284"/>
      </w:pPr>
      <w:r w:rsidRPr="00CB28F2">
        <w:t>Задача 1 – Снег, гололедица, метель</w:t>
      </w:r>
    </w:p>
    <w:p w14:paraId="530C6F8C" w14:textId="39591D16"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132E99AA" wp14:editId="0D529A4C">
            <wp:extent cx="4391025" cy="2342395"/>
            <wp:effectExtent l="0" t="0" r="0" b="0"/>
            <wp:docPr id="40" name="Рисунок 40" descr="hello_html_7f312d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ello_html_7f312dd5.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00702" cy="2347557"/>
                    </a:xfrm>
                    <a:prstGeom prst="rect">
                      <a:avLst/>
                    </a:prstGeom>
                    <a:noFill/>
                    <a:ln>
                      <a:noFill/>
                    </a:ln>
                  </pic:spPr>
                </pic:pic>
              </a:graphicData>
            </a:graphic>
          </wp:inline>
        </w:drawing>
      </w:r>
    </w:p>
    <w:p w14:paraId="1F202C32" w14:textId="77777777" w:rsidR="000E1EC3" w:rsidRPr="00CB28F2" w:rsidRDefault="000E1EC3" w:rsidP="000E1EC3">
      <w:pPr>
        <w:pStyle w:val="aa"/>
        <w:spacing w:before="0" w:beforeAutospacing="0" w:after="0" w:afterAutospacing="0"/>
        <w:ind w:firstLine="284"/>
        <w:jc w:val="center"/>
      </w:pPr>
      <w:r w:rsidRPr="00CB28F2">
        <w:t>Рис. 24</w:t>
      </w:r>
    </w:p>
    <w:p w14:paraId="304C47F1" w14:textId="77777777" w:rsidR="000E1EC3" w:rsidRPr="00CB28F2" w:rsidRDefault="000E1EC3" w:rsidP="000E1EC3">
      <w:pPr>
        <w:pStyle w:val="aa"/>
        <w:numPr>
          <w:ilvl w:val="0"/>
          <w:numId w:val="117"/>
        </w:numPr>
        <w:spacing w:before="0" w:beforeAutospacing="0" w:after="0" w:afterAutospacing="0"/>
        <w:ind w:left="0" w:firstLine="284"/>
      </w:pPr>
      <w:r w:rsidRPr="00CB28F2">
        <w:t>Закрываем окно для ввода текста.</w:t>
      </w:r>
    </w:p>
    <w:p w14:paraId="7970B0DA" w14:textId="77777777" w:rsidR="000E1EC3" w:rsidRPr="00CB28F2" w:rsidRDefault="000E1EC3" w:rsidP="000E1EC3">
      <w:pPr>
        <w:pStyle w:val="aa"/>
        <w:numPr>
          <w:ilvl w:val="0"/>
          <w:numId w:val="117"/>
        </w:numPr>
        <w:spacing w:before="0" w:beforeAutospacing="0" w:after="0" w:afterAutospacing="0"/>
        <w:ind w:left="0" w:firstLine="284"/>
      </w:pPr>
      <w:r w:rsidRPr="00CB28F2">
        <w:t>Вместо пункта «Первый пункт списка» введите – «Солнце греет слабо и находится низко над горизонтом», «Второй пункт списка» введите – «День становится короче, а ночь длиннее», «Третий пункт списка» введите – «Некоторые животные меняют окрас шерсти» (рис. 25).</w:t>
      </w:r>
    </w:p>
    <w:p w14:paraId="733DA642" w14:textId="485624AC"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7DC9D137" wp14:editId="34F5FF7F">
            <wp:extent cx="4029075" cy="2146181"/>
            <wp:effectExtent l="0" t="0" r="0" b="0"/>
            <wp:docPr id="39" name="Рисунок 39" descr="hello_html_m4dae3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ello_html_m4dae301f.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37493" cy="2150665"/>
                    </a:xfrm>
                    <a:prstGeom prst="rect">
                      <a:avLst/>
                    </a:prstGeom>
                    <a:noFill/>
                    <a:ln>
                      <a:noFill/>
                    </a:ln>
                  </pic:spPr>
                </pic:pic>
              </a:graphicData>
            </a:graphic>
          </wp:inline>
        </w:drawing>
      </w:r>
    </w:p>
    <w:p w14:paraId="1F2036FA" w14:textId="77777777" w:rsidR="000E1EC3" w:rsidRPr="00CB28F2" w:rsidRDefault="000E1EC3" w:rsidP="000E1EC3">
      <w:pPr>
        <w:pStyle w:val="aa"/>
        <w:spacing w:before="0" w:beforeAutospacing="0" w:after="0" w:afterAutospacing="0"/>
        <w:ind w:firstLine="284"/>
        <w:jc w:val="center"/>
      </w:pPr>
      <w:r w:rsidRPr="00CB28F2">
        <w:t>Рис. 25</w:t>
      </w:r>
    </w:p>
    <w:p w14:paraId="31E9D82F" w14:textId="77777777" w:rsidR="000E1EC3" w:rsidRPr="00CB28F2" w:rsidRDefault="000E1EC3" w:rsidP="000E1EC3">
      <w:pPr>
        <w:pStyle w:val="aa"/>
        <w:numPr>
          <w:ilvl w:val="0"/>
          <w:numId w:val="118"/>
        </w:numPr>
        <w:spacing w:before="0" w:beforeAutospacing="0" w:after="0" w:afterAutospacing="0"/>
        <w:ind w:left="0" w:firstLine="284"/>
      </w:pPr>
      <w:r w:rsidRPr="00CB28F2">
        <w:t>Переходим во вкладку «Слайд-шоу» - «Начать слайд-шоу» - «Начать сначала», либо нажать F5 на клавиатуре (рис. 26)</w:t>
      </w:r>
    </w:p>
    <w:p w14:paraId="731741DD" w14:textId="7B70BD25"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426C2F9B" wp14:editId="5C577337">
            <wp:extent cx="4086225" cy="2183052"/>
            <wp:effectExtent l="0" t="0" r="0" b="0"/>
            <wp:docPr id="38" name="Рисунок 38" descr="hello_html_m361e6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ello_html_m361e6898.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93458" cy="2186916"/>
                    </a:xfrm>
                    <a:prstGeom prst="rect">
                      <a:avLst/>
                    </a:prstGeom>
                    <a:noFill/>
                    <a:ln>
                      <a:noFill/>
                    </a:ln>
                  </pic:spPr>
                </pic:pic>
              </a:graphicData>
            </a:graphic>
          </wp:inline>
        </w:drawing>
      </w:r>
    </w:p>
    <w:p w14:paraId="5E469D5D" w14:textId="77777777" w:rsidR="000E1EC3" w:rsidRPr="00CB28F2" w:rsidRDefault="000E1EC3" w:rsidP="000E1EC3">
      <w:pPr>
        <w:pStyle w:val="aa"/>
        <w:spacing w:before="0" w:beforeAutospacing="0" w:after="0" w:afterAutospacing="0"/>
        <w:ind w:firstLine="284"/>
        <w:jc w:val="center"/>
      </w:pPr>
      <w:r w:rsidRPr="00CB28F2">
        <w:t>Рис. 26</w:t>
      </w:r>
    </w:p>
    <w:p w14:paraId="560FF025" w14:textId="77777777" w:rsidR="000E1EC3" w:rsidRPr="00CB28F2" w:rsidRDefault="000E1EC3" w:rsidP="000E1EC3">
      <w:pPr>
        <w:pStyle w:val="aa"/>
        <w:numPr>
          <w:ilvl w:val="0"/>
          <w:numId w:val="119"/>
        </w:numPr>
        <w:spacing w:before="0" w:beforeAutospacing="0" w:after="0" w:afterAutospacing="0"/>
        <w:ind w:left="0" w:firstLine="284"/>
      </w:pPr>
      <w:r w:rsidRPr="00CB28F2">
        <w:t>С помощью левой кнопки мыши или навигационных кнопок пролистайте слайды презентации</w:t>
      </w:r>
    </w:p>
    <w:p w14:paraId="3C7CA2D8" w14:textId="77777777" w:rsidR="000E1EC3" w:rsidRPr="00CB28F2" w:rsidRDefault="000E1EC3" w:rsidP="000E1EC3">
      <w:pPr>
        <w:pStyle w:val="aa"/>
        <w:numPr>
          <w:ilvl w:val="0"/>
          <w:numId w:val="119"/>
        </w:numPr>
        <w:spacing w:before="0" w:beforeAutospacing="0" w:after="0" w:afterAutospacing="0"/>
        <w:ind w:left="0" w:firstLine="284"/>
      </w:pPr>
      <w:r w:rsidRPr="00CB28F2">
        <w:t>Сохраните презентацию. Нажмите вкладку «Файл» - «Сохранить как» (рис. 27) – Выберите папку – Введите название файла «Зимние месяцы» - Нажмите кнопку сохранить (рис. 28)</w:t>
      </w:r>
    </w:p>
    <w:p w14:paraId="1480056C" w14:textId="6AAF83A7"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4B6B1444" wp14:editId="21EBFB25">
            <wp:extent cx="4286250" cy="1676141"/>
            <wp:effectExtent l="0" t="0" r="0" b="0"/>
            <wp:docPr id="37" name="Рисунок 37" descr="hello_html_26ebe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ello_html_26ebe483.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94962" cy="1679548"/>
                    </a:xfrm>
                    <a:prstGeom prst="rect">
                      <a:avLst/>
                    </a:prstGeom>
                    <a:noFill/>
                    <a:ln>
                      <a:noFill/>
                    </a:ln>
                  </pic:spPr>
                </pic:pic>
              </a:graphicData>
            </a:graphic>
          </wp:inline>
        </w:drawing>
      </w:r>
    </w:p>
    <w:p w14:paraId="0E5CC89E" w14:textId="77777777" w:rsidR="000E1EC3" w:rsidRPr="00CB28F2" w:rsidRDefault="000E1EC3" w:rsidP="000E1EC3">
      <w:pPr>
        <w:pStyle w:val="aa"/>
        <w:spacing w:before="0" w:beforeAutospacing="0" w:after="0" w:afterAutospacing="0"/>
        <w:ind w:firstLine="284"/>
        <w:jc w:val="center"/>
      </w:pPr>
      <w:r w:rsidRPr="00CB28F2">
        <w:t>Рис. 27</w:t>
      </w:r>
    </w:p>
    <w:p w14:paraId="18891AB6" w14:textId="72158AE1" w:rsidR="000E1EC3" w:rsidRPr="00CB28F2" w:rsidRDefault="000E1EC3" w:rsidP="000E1EC3">
      <w:pPr>
        <w:pStyle w:val="aa"/>
        <w:spacing w:before="0" w:beforeAutospacing="0" w:after="0" w:afterAutospacing="0"/>
        <w:ind w:firstLine="284"/>
        <w:jc w:val="center"/>
      </w:pPr>
      <w:r w:rsidRPr="00CB28F2">
        <w:rPr>
          <w:noProof/>
        </w:rPr>
        <w:drawing>
          <wp:inline distT="0" distB="0" distL="0" distR="0" wp14:anchorId="65F54F11" wp14:editId="750E7F13">
            <wp:extent cx="4124325" cy="2177835"/>
            <wp:effectExtent l="0" t="0" r="0" b="0"/>
            <wp:docPr id="36" name="Рисунок 36" descr="hello_html_m53a5d9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ello_html_m53a5d953.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31032" cy="2181377"/>
                    </a:xfrm>
                    <a:prstGeom prst="rect">
                      <a:avLst/>
                    </a:prstGeom>
                    <a:noFill/>
                    <a:ln>
                      <a:noFill/>
                    </a:ln>
                  </pic:spPr>
                </pic:pic>
              </a:graphicData>
            </a:graphic>
          </wp:inline>
        </w:drawing>
      </w:r>
    </w:p>
    <w:p w14:paraId="5ED26C44" w14:textId="77777777" w:rsidR="000E1EC3" w:rsidRPr="00CB28F2" w:rsidRDefault="000E1EC3" w:rsidP="000E1EC3">
      <w:pPr>
        <w:pStyle w:val="aa"/>
        <w:spacing w:before="0" w:beforeAutospacing="0" w:after="0" w:afterAutospacing="0"/>
        <w:ind w:firstLine="284"/>
        <w:jc w:val="center"/>
      </w:pPr>
      <w:r w:rsidRPr="00CB28F2">
        <w:t>Рис. 28</w:t>
      </w:r>
    </w:p>
    <w:p w14:paraId="53C35256" w14:textId="77777777" w:rsidR="006271CB" w:rsidRPr="00CB28F2" w:rsidRDefault="006271CB" w:rsidP="000E1EC3">
      <w:pPr>
        <w:spacing w:after="0"/>
        <w:ind w:left="420" w:firstLine="284"/>
        <w:rPr>
          <w:rFonts w:ascii="Times New Roman" w:hAnsi="Times New Roman"/>
          <w:b/>
          <w:color w:val="auto"/>
          <w:sz w:val="24"/>
          <w:szCs w:val="24"/>
        </w:rPr>
      </w:pPr>
    </w:p>
    <w:p w14:paraId="073AA282" w14:textId="77777777" w:rsidR="006271CB" w:rsidRPr="00CB28F2" w:rsidRDefault="006271CB" w:rsidP="006271CB">
      <w:pPr>
        <w:shd w:val="clear" w:color="auto" w:fill="FFFFFF"/>
        <w:spacing w:after="0"/>
        <w:ind w:left="420"/>
        <w:jc w:val="center"/>
        <w:rPr>
          <w:b/>
          <w:color w:val="auto"/>
        </w:rPr>
      </w:pPr>
    </w:p>
    <w:p w14:paraId="2612942D" w14:textId="099D16D0" w:rsidR="00791D7E" w:rsidRPr="00CB28F2" w:rsidRDefault="00791D7E" w:rsidP="00791D7E">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№11</w:t>
      </w:r>
    </w:p>
    <w:p w14:paraId="31CB4509" w14:textId="23877BBC" w:rsidR="00791D7E" w:rsidRPr="00CB28F2" w:rsidRDefault="00791D7E" w:rsidP="00791D7E">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Создание презентации с использованием гиперссылок и настройка анимации.</w:t>
      </w:r>
    </w:p>
    <w:p w14:paraId="5E243712" w14:textId="77777777" w:rsidR="00791D7E" w:rsidRPr="00CB28F2" w:rsidRDefault="00791D7E" w:rsidP="00791D7E">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2E618E59" w14:textId="77777777" w:rsidR="00791D7E" w:rsidRPr="00CB28F2" w:rsidRDefault="00791D7E" w:rsidP="00791D7E">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587FD8F2" w14:textId="77777777" w:rsidTr="00025B2F">
        <w:tc>
          <w:tcPr>
            <w:tcW w:w="1593" w:type="dxa"/>
            <w:shd w:val="clear" w:color="auto" w:fill="auto"/>
            <w:vAlign w:val="center"/>
          </w:tcPr>
          <w:p w14:paraId="6F9EB9E1"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374DECDE"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4384CB80"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1DDFC171" w14:textId="77777777" w:rsidTr="00025B2F">
        <w:tc>
          <w:tcPr>
            <w:tcW w:w="1593" w:type="dxa"/>
            <w:shd w:val="clear" w:color="auto" w:fill="auto"/>
            <w:vAlign w:val="center"/>
          </w:tcPr>
          <w:p w14:paraId="3BB2A7E3"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4FDF7F7D"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4C2AB7F3"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1A1E7CA2" w14:textId="77777777" w:rsidTr="00025B2F">
        <w:tc>
          <w:tcPr>
            <w:tcW w:w="1593" w:type="dxa"/>
            <w:shd w:val="clear" w:color="auto" w:fill="auto"/>
            <w:vAlign w:val="center"/>
          </w:tcPr>
          <w:p w14:paraId="2C0CCF90"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0283940B"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0CD31D7A"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39948B99" w14:textId="77777777" w:rsidTr="00025B2F">
        <w:trPr>
          <w:trHeight w:val="1217"/>
        </w:trPr>
        <w:tc>
          <w:tcPr>
            <w:tcW w:w="1593" w:type="dxa"/>
            <w:shd w:val="clear" w:color="auto" w:fill="auto"/>
            <w:vAlign w:val="center"/>
          </w:tcPr>
          <w:p w14:paraId="1EA01CE0"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7F807348"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7DD398A9"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791D7E" w:rsidRPr="00CB28F2" w14:paraId="01B125D1" w14:textId="77777777" w:rsidTr="00025B2F">
        <w:tc>
          <w:tcPr>
            <w:tcW w:w="1593" w:type="dxa"/>
            <w:shd w:val="clear" w:color="auto" w:fill="auto"/>
            <w:vAlign w:val="center"/>
          </w:tcPr>
          <w:p w14:paraId="12BC3E55"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5AAFFCDF" w14:textId="77777777" w:rsidR="00791D7E" w:rsidRPr="00CB28F2" w:rsidRDefault="00791D7E"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2C84E77B" w14:textId="77777777" w:rsidR="00791D7E" w:rsidRPr="00CB28F2" w:rsidRDefault="00791D7E"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04046506" w14:textId="77777777" w:rsidR="00791D7E" w:rsidRPr="00CB28F2" w:rsidRDefault="00791D7E" w:rsidP="00791D7E">
      <w:pPr>
        <w:autoSpaceDE w:val="0"/>
        <w:autoSpaceDN w:val="0"/>
        <w:adjustRightInd w:val="0"/>
        <w:spacing w:after="0" w:line="240" w:lineRule="auto"/>
        <w:ind w:left="420"/>
        <w:rPr>
          <w:rFonts w:ascii="TimesNewRoman" w:hAnsi="TimesNewRoman" w:cs="TimesNewRoman"/>
          <w:color w:val="auto"/>
          <w:sz w:val="24"/>
          <w:szCs w:val="24"/>
          <w:lang w:eastAsia="ru-RU"/>
        </w:rPr>
      </w:pPr>
    </w:p>
    <w:p w14:paraId="37A43D19" w14:textId="77777777" w:rsidR="00791D7E" w:rsidRPr="00CB28F2" w:rsidRDefault="00791D7E" w:rsidP="00791D7E">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2163378A" w14:textId="77777777" w:rsidR="00F024DF" w:rsidRPr="00CB28F2" w:rsidRDefault="00F024DF" w:rsidP="00F024DF">
      <w:pPr>
        <w:numPr>
          <w:ilvl w:val="0"/>
          <w:numId w:val="120"/>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Создайте презентацию PowerРoint, подпишите.</w:t>
      </w:r>
    </w:p>
    <w:p w14:paraId="7656673F" w14:textId="77777777" w:rsidR="00F024DF" w:rsidRPr="00CB28F2" w:rsidRDefault="00F024DF" w:rsidP="00F024DF">
      <w:pPr>
        <w:numPr>
          <w:ilvl w:val="0"/>
          <w:numId w:val="120"/>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Откройте ее.</w:t>
      </w:r>
    </w:p>
    <w:p w14:paraId="51752BD5" w14:textId="68D57077" w:rsidR="00F024DF" w:rsidRPr="00CB28F2" w:rsidRDefault="00F024DF" w:rsidP="00F024DF">
      <w:pPr>
        <w:numPr>
          <w:ilvl w:val="0"/>
          <w:numId w:val="120"/>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Создайте в презентации 11 пустых слайдов (панель ГЛАВНАЯ).</w:t>
      </w:r>
    </w:p>
    <w:p w14:paraId="171F6785" w14:textId="77777777" w:rsidR="00F024DF" w:rsidRPr="00CB28F2" w:rsidRDefault="00F024DF" w:rsidP="00F024DF">
      <w:pPr>
        <w:numPr>
          <w:ilvl w:val="0"/>
          <w:numId w:val="121"/>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пустом слайде при нажатии правой мышкой (появится окно) выберите ФОРМАТ ФОНА (нажмите)</w:t>
      </w:r>
    </w:p>
    <w:p w14:paraId="2AD30454"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7C59C807" w14:textId="561C8BD8"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B938CDA" wp14:editId="482DE46D">
            <wp:extent cx="3541279" cy="1996545"/>
            <wp:effectExtent l="0" t="0" r="0" b="0"/>
            <wp:docPr id="97" name="Рисунок 97" descr="hello_html_m78caa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ello_html_m78caa7f.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48156" cy="2000422"/>
                    </a:xfrm>
                    <a:prstGeom prst="rect">
                      <a:avLst/>
                    </a:prstGeom>
                    <a:noFill/>
                    <a:ln>
                      <a:noFill/>
                    </a:ln>
                  </pic:spPr>
                </pic:pic>
              </a:graphicData>
            </a:graphic>
          </wp:inline>
        </w:drawing>
      </w:r>
    </w:p>
    <w:p w14:paraId="1B5BB99E" w14:textId="72E55AD6"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1AA85CBC" w14:textId="47DEE965" w:rsidR="00F024DF" w:rsidRPr="00CB28F2" w:rsidRDefault="00F024DF" w:rsidP="00F024DF">
      <w:pPr>
        <w:numPr>
          <w:ilvl w:val="0"/>
          <w:numId w:val="122"/>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После появления окно ФОРМАТ ФОНА, выберите РЕСУНОК И ТЕКСТУРА</w:t>
      </w:r>
      <w:r w:rsidRPr="00CB28F2">
        <w:rPr>
          <w:rFonts w:ascii="Times New Roman" w:eastAsia="Times New Roman" w:hAnsi="Times New Roman"/>
          <w:color w:val="auto"/>
          <w:sz w:val="24"/>
          <w:szCs w:val="24"/>
          <w:lang w:eastAsia="ru-RU"/>
        </w:rPr>
        <w:br/>
      </w:r>
    </w:p>
    <w:p w14:paraId="47FA5883" w14:textId="36A77870"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468F6109" wp14:editId="23A1126D">
            <wp:extent cx="4048605" cy="2276475"/>
            <wp:effectExtent l="0" t="0" r="0" b="0"/>
            <wp:docPr id="96" name="Рисунок 96" descr="hello_html_62611d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ello_html_62611dbc.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59335" cy="2282508"/>
                    </a:xfrm>
                    <a:prstGeom prst="rect">
                      <a:avLst/>
                    </a:prstGeom>
                    <a:noFill/>
                    <a:ln>
                      <a:noFill/>
                    </a:ln>
                  </pic:spPr>
                </pic:pic>
              </a:graphicData>
            </a:graphic>
          </wp:inline>
        </w:drawing>
      </w:r>
    </w:p>
    <w:p w14:paraId="44C78ABF" w14:textId="013098B2"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3622A8F0" w14:textId="01F627E3"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58A67F2" wp14:editId="754C977E">
            <wp:extent cx="4152900" cy="2335118"/>
            <wp:effectExtent l="0" t="0" r="0" b="0"/>
            <wp:docPr id="95" name="Рисунок 95" descr="hello_html_m46c30f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ello_html_m46c30fcf.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62115" cy="2340299"/>
                    </a:xfrm>
                    <a:prstGeom prst="rect">
                      <a:avLst/>
                    </a:prstGeom>
                    <a:noFill/>
                    <a:ln>
                      <a:noFill/>
                    </a:ln>
                  </pic:spPr>
                </pic:pic>
              </a:graphicData>
            </a:graphic>
          </wp:inline>
        </w:drawing>
      </w:r>
    </w:p>
    <w:p w14:paraId="6AB7DA13" w14:textId="77777777" w:rsidR="00F024DF" w:rsidRPr="00CB28F2" w:rsidRDefault="00F024DF" w:rsidP="00F024DF">
      <w:pPr>
        <w:numPr>
          <w:ilvl w:val="0"/>
          <w:numId w:val="123"/>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Выберите РИСУНОК ИЛИ ТЕКСТУРА (появится окно), выберите понравившийся фон, нажмите на него левой кнопкой мышки</w:t>
      </w:r>
    </w:p>
    <w:p w14:paraId="2A35F168" w14:textId="68EC9B04"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29C261F1" wp14:editId="165CA9F2">
            <wp:extent cx="4367048" cy="2455531"/>
            <wp:effectExtent l="0" t="0" r="0" b="0"/>
            <wp:docPr id="94" name="Рисунок 94" descr="hello_html_m512e5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ello_html_m512e5802.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70545" cy="2457497"/>
                    </a:xfrm>
                    <a:prstGeom prst="rect">
                      <a:avLst/>
                    </a:prstGeom>
                    <a:noFill/>
                    <a:ln>
                      <a:noFill/>
                    </a:ln>
                  </pic:spPr>
                </pic:pic>
              </a:graphicData>
            </a:graphic>
          </wp:inline>
        </w:drawing>
      </w:r>
    </w:p>
    <w:p w14:paraId="727AE8D6" w14:textId="77777777" w:rsidR="00F024DF" w:rsidRPr="00CB28F2" w:rsidRDefault="00F024DF" w:rsidP="00F024DF">
      <w:pPr>
        <w:numPr>
          <w:ilvl w:val="0"/>
          <w:numId w:val="124"/>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Нажмите ПРИМЕНЯТЬ КО ВСЕМ, закройте панель ФОРМАТ ФОНА</w:t>
      </w:r>
    </w:p>
    <w:p w14:paraId="70435393" w14:textId="61E6455C"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213428C7" wp14:editId="7BF0756A">
            <wp:extent cx="4738461" cy="2664372"/>
            <wp:effectExtent l="0" t="0" r="0" b="0"/>
            <wp:docPr id="93" name="Рисунок 93" descr="hello_html_315c1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ello_html_315c118f.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40128" cy="2665309"/>
                    </a:xfrm>
                    <a:prstGeom prst="rect">
                      <a:avLst/>
                    </a:prstGeom>
                    <a:noFill/>
                    <a:ln>
                      <a:noFill/>
                    </a:ln>
                  </pic:spPr>
                </pic:pic>
              </a:graphicData>
            </a:graphic>
          </wp:inline>
        </w:drawing>
      </w:r>
    </w:p>
    <w:p w14:paraId="61EA15BA"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6C506CFD" w14:textId="77777777" w:rsidR="00F024DF" w:rsidRPr="00CB28F2" w:rsidRDefault="00F024DF" w:rsidP="00F024DF">
      <w:pPr>
        <w:numPr>
          <w:ilvl w:val="0"/>
          <w:numId w:val="125"/>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Подпишите первый слайд, на главном меню выберите ВСТАВКА WordArt, выберите понравившееся оформление надписи и введите текст</w:t>
      </w:r>
    </w:p>
    <w:p w14:paraId="0938A35A" w14:textId="06C70FE9"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1AA28B75" w14:textId="7C3A52E8"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690D260B" wp14:editId="52D54ECE">
            <wp:extent cx="4352925" cy="2447590"/>
            <wp:effectExtent l="0" t="0" r="0" b="0"/>
            <wp:docPr id="92" name="Рисунок 92" descr="hello_html_ebb4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ello_html_ebb4045.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58916" cy="2450958"/>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br/>
      </w:r>
    </w:p>
    <w:p w14:paraId="68CCCA1D" w14:textId="77777777" w:rsidR="00F024DF" w:rsidRPr="00CB28F2" w:rsidRDefault="00F024DF" w:rsidP="00F024DF">
      <w:pPr>
        <w:numPr>
          <w:ilvl w:val="0"/>
          <w:numId w:val="126"/>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Нажмите слайд 2.</w:t>
      </w:r>
    </w:p>
    <w:p w14:paraId="1372A6BC" w14:textId="77777777" w:rsidR="00F024DF" w:rsidRPr="00CB28F2" w:rsidRDefault="00F024DF" w:rsidP="00F024DF">
      <w:pPr>
        <w:numPr>
          <w:ilvl w:val="0"/>
          <w:numId w:val="126"/>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панели ВСТАВКА ФИГУРЫ (появится окно), выберите любую фигуры, нажав левой кнопкой мышки.</w:t>
      </w:r>
    </w:p>
    <w:p w14:paraId="307338DD" w14:textId="3EA20E05"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824EA25" wp14:editId="5C3D12DF">
            <wp:extent cx="4038600" cy="2270849"/>
            <wp:effectExtent l="0" t="0" r="0" b="0"/>
            <wp:docPr id="89" name="Рисунок 89" descr="hello_html_m21b4ba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ello_html_m21b4bad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045241" cy="2274583"/>
                    </a:xfrm>
                    <a:prstGeom prst="rect">
                      <a:avLst/>
                    </a:prstGeom>
                    <a:noFill/>
                    <a:ln>
                      <a:noFill/>
                    </a:ln>
                  </pic:spPr>
                </pic:pic>
              </a:graphicData>
            </a:graphic>
          </wp:inline>
        </w:drawing>
      </w:r>
    </w:p>
    <w:p w14:paraId="4F594376" w14:textId="77777777" w:rsidR="00F024DF" w:rsidRPr="00CB28F2" w:rsidRDefault="00F024DF" w:rsidP="00F024DF">
      <w:pPr>
        <w:numPr>
          <w:ilvl w:val="0"/>
          <w:numId w:val="127"/>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 помощью нажатия левой кнопки мышки сформируйте фигуру выбранную вами.</w:t>
      </w:r>
    </w:p>
    <w:p w14:paraId="2E7DE328"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Когда вы сформировали фигуру, то на основной панели появляется новая панель ФОРМАТ, можно изменить фон, контур и эффект фигуры.</w:t>
      </w:r>
    </w:p>
    <w:p w14:paraId="2E802E7A" w14:textId="0E774BE5"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1B376316" wp14:editId="2E09CD47">
            <wp:extent cx="4445875" cy="2499855"/>
            <wp:effectExtent l="0" t="0" r="0" b="0"/>
            <wp:docPr id="88" name="Рисунок 88" descr="hello_html_m6f8cd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ello_html_m6f8cdd9.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51743" cy="2503155"/>
                    </a:xfrm>
                    <a:prstGeom prst="rect">
                      <a:avLst/>
                    </a:prstGeom>
                    <a:noFill/>
                    <a:ln>
                      <a:noFill/>
                    </a:ln>
                  </pic:spPr>
                </pic:pic>
              </a:graphicData>
            </a:graphic>
          </wp:inline>
        </w:drawing>
      </w:r>
    </w:p>
    <w:p w14:paraId="0683D9F6" w14:textId="77777777" w:rsidR="00F024DF" w:rsidRPr="00CB28F2" w:rsidRDefault="00F024DF" w:rsidP="00F024DF">
      <w:pPr>
        <w:numPr>
          <w:ilvl w:val="0"/>
          <w:numId w:val="128"/>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Для изменения цвета заливки фигуры на главном меню ФОРМАТ ЗАЛИВКА ФИГУРЫ, выберите понравившийся цвет нажатием левой кнопки мышки</w:t>
      </w:r>
    </w:p>
    <w:p w14:paraId="0B4D6B77" w14:textId="06ED21CF"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6E10E12" wp14:editId="4914F595">
            <wp:extent cx="4542195" cy="2554014"/>
            <wp:effectExtent l="0" t="0" r="0" b="0"/>
            <wp:docPr id="87" name="Рисунок 87" descr="hello_html_m116f7e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ello_html_m116f7e3a.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44500" cy="2555310"/>
                    </a:xfrm>
                    <a:prstGeom prst="rect">
                      <a:avLst/>
                    </a:prstGeom>
                    <a:noFill/>
                    <a:ln>
                      <a:noFill/>
                    </a:ln>
                  </pic:spPr>
                </pic:pic>
              </a:graphicData>
            </a:graphic>
          </wp:inline>
        </w:drawing>
      </w:r>
    </w:p>
    <w:p w14:paraId="719377F4" w14:textId="08586BA7" w:rsidR="00F024DF" w:rsidRPr="00CB28F2" w:rsidRDefault="00F024DF" w:rsidP="00F024DF">
      <w:pPr>
        <w:numPr>
          <w:ilvl w:val="0"/>
          <w:numId w:val="129"/>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Для изменения контура заливки фигуры на главном меню ФОРМАТ КОНТУР ФИГУРЫ, выберите понравившийся цвет нажатием левой кнопки мышки.</w:t>
      </w:r>
      <w:r w:rsidRPr="00CB28F2">
        <w:rPr>
          <w:rFonts w:ascii="Times New Roman" w:eastAsia="Times New Roman" w:hAnsi="Times New Roman"/>
          <w:color w:val="auto"/>
          <w:sz w:val="24"/>
          <w:szCs w:val="24"/>
          <w:lang w:eastAsia="ru-RU"/>
        </w:rPr>
        <w:br/>
      </w:r>
    </w:p>
    <w:p w14:paraId="416DC5ED" w14:textId="472DDA15"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2E5A286" wp14:editId="441E3856">
            <wp:extent cx="4650828" cy="2615097"/>
            <wp:effectExtent l="0" t="0" r="0" b="0"/>
            <wp:docPr id="86" name="Рисунок 86" descr="hello_html_90474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ello_html_904749b.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54685" cy="2617266"/>
                    </a:xfrm>
                    <a:prstGeom prst="rect">
                      <a:avLst/>
                    </a:prstGeom>
                    <a:noFill/>
                    <a:ln>
                      <a:noFill/>
                    </a:ln>
                  </pic:spPr>
                </pic:pic>
              </a:graphicData>
            </a:graphic>
          </wp:inline>
        </w:drawing>
      </w:r>
    </w:p>
    <w:p w14:paraId="2B4ED95C" w14:textId="77777777" w:rsidR="00F024DF" w:rsidRPr="00CB28F2" w:rsidRDefault="00F024DF" w:rsidP="00F024DF">
      <w:pPr>
        <w:numPr>
          <w:ilvl w:val="0"/>
          <w:numId w:val="130"/>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Для изменения эффектов для фигуры на главном меню ФОРМАТ ЭФФЕКТИЫ ДЛЯ ФИГУР, выберите понравившийся оформление фигуры нажатием левой кнопки мышки.</w:t>
      </w:r>
    </w:p>
    <w:p w14:paraId="0AF5641C" w14:textId="191F3A02"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6E98F4A6" wp14:editId="56640199">
            <wp:extent cx="4698125" cy="2641691"/>
            <wp:effectExtent l="0" t="0" r="0" b="0"/>
            <wp:docPr id="85" name="Рисунок 85" descr="hello_html_m6870cb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ello_html_m6870cb63.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02577" cy="2644195"/>
                    </a:xfrm>
                    <a:prstGeom prst="rect">
                      <a:avLst/>
                    </a:prstGeom>
                    <a:noFill/>
                    <a:ln>
                      <a:noFill/>
                    </a:ln>
                  </pic:spPr>
                </pic:pic>
              </a:graphicData>
            </a:graphic>
          </wp:inline>
        </w:drawing>
      </w:r>
    </w:p>
    <w:p w14:paraId="030E36CE" w14:textId="77777777" w:rsidR="00F024DF" w:rsidRPr="00CB28F2" w:rsidRDefault="00F024DF" w:rsidP="00F024DF">
      <w:pPr>
        <w:numPr>
          <w:ilvl w:val="0"/>
          <w:numId w:val="131"/>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Выделите нажатием левой кнопки мышки фигуру сделанную вами</w:t>
      </w:r>
    </w:p>
    <w:p w14:paraId="53592BE4"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 и на основном меню появится меню ФОРМАТ</w:t>
      </w:r>
    </w:p>
    <w:p w14:paraId="1EF5A65F" w14:textId="751A0FB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CEE7BD0" wp14:editId="559E39ED">
            <wp:extent cx="3823088" cy="2149670"/>
            <wp:effectExtent l="0" t="0" r="0" b="0"/>
            <wp:docPr id="84" name="Рисунок 84" descr="hello_html_4d86f4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ello_html_4d86f4de.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34685" cy="2156191"/>
                    </a:xfrm>
                    <a:prstGeom prst="rect">
                      <a:avLst/>
                    </a:prstGeom>
                    <a:noFill/>
                    <a:ln>
                      <a:noFill/>
                    </a:ln>
                  </pic:spPr>
                </pic:pic>
              </a:graphicData>
            </a:graphic>
          </wp:inline>
        </w:drawing>
      </w:r>
    </w:p>
    <w:p w14:paraId="50FC3B24" w14:textId="77777777" w:rsidR="00F024DF" w:rsidRPr="00CB28F2" w:rsidRDefault="00F024DF" w:rsidP="00F024DF">
      <w:pPr>
        <w:numPr>
          <w:ilvl w:val="0"/>
          <w:numId w:val="132"/>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Выберите нажатием левой кнопкой мышки на основной панели ФОРМАТ СТИЛИ WordArt</w:t>
      </w:r>
    </w:p>
    <w:p w14:paraId="7775A97E" w14:textId="5ACE4B9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6410CFF9" wp14:editId="32210FCA">
            <wp:extent cx="4209393" cy="2366884"/>
            <wp:effectExtent l="0" t="0" r="0" b="0"/>
            <wp:docPr id="83" name="Рисунок 83" descr="hello_html_m4161a6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ello_html_m4161a68d.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12941" cy="2368879"/>
                    </a:xfrm>
                    <a:prstGeom prst="rect">
                      <a:avLst/>
                    </a:prstGeom>
                    <a:noFill/>
                    <a:ln>
                      <a:noFill/>
                    </a:ln>
                  </pic:spPr>
                </pic:pic>
              </a:graphicData>
            </a:graphic>
          </wp:inline>
        </w:drawing>
      </w:r>
    </w:p>
    <w:p w14:paraId="77F449AC" w14:textId="041CC63B"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71BB31E9" w14:textId="77777777" w:rsidR="00F024DF" w:rsidRPr="00CB28F2" w:rsidRDefault="00F024DF" w:rsidP="00F024DF">
      <w:pPr>
        <w:numPr>
          <w:ilvl w:val="0"/>
          <w:numId w:val="133"/>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Нажмите на цифру 1 левой кнопкой мышки.</w:t>
      </w:r>
    </w:p>
    <w:p w14:paraId="35769D2C"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На сделанной вами фигуре появится 1, для изменения размена выделите единицу и в основной панели ГЛАВНАЯ выберите нужный вам размер.</w:t>
      </w:r>
    </w:p>
    <w:p w14:paraId="22787F9F"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03C4BA0D" w14:textId="32CE2376"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4077592" wp14:editId="3967984B">
            <wp:extent cx="4333875" cy="2436879"/>
            <wp:effectExtent l="0" t="0" r="0" b="0"/>
            <wp:docPr id="82" name="Рисунок 82" descr="hello_html_4e08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ello_html_4e08384.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46956" cy="2444234"/>
                    </a:xfrm>
                    <a:prstGeom prst="rect">
                      <a:avLst/>
                    </a:prstGeom>
                    <a:noFill/>
                    <a:ln>
                      <a:noFill/>
                    </a:ln>
                  </pic:spPr>
                </pic:pic>
              </a:graphicData>
            </a:graphic>
          </wp:inline>
        </w:drawing>
      </w:r>
    </w:p>
    <w:p w14:paraId="2D223C8C" w14:textId="77777777" w:rsidR="00F024DF" w:rsidRPr="00CB28F2" w:rsidRDefault="00F024DF" w:rsidP="00F024DF">
      <w:pPr>
        <w:numPr>
          <w:ilvl w:val="0"/>
          <w:numId w:val="134"/>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Выделите нажатием левой кнопки мышки фигуру сделанную вами</w:t>
      </w:r>
    </w:p>
    <w:p w14:paraId="157986B4"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263180E3" w14:textId="28B40756"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D365461" wp14:editId="564A3BE7">
            <wp:extent cx="4367049" cy="2455532"/>
            <wp:effectExtent l="0" t="0" r="0" b="0"/>
            <wp:docPr id="81" name="Рисунок 81" descr="hello_html_12129b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ello_html_12129b88.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53" cy="2458290"/>
                    </a:xfrm>
                    <a:prstGeom prst="rect">
                      <a:avLst/>
                    </a:prstGeom>
                    <a:noFill/>
                    <a:ln>
                      <a:noFill/>
                    </a:ln>
                  </pic:spPr>
                </pic:pic>
              </a:graphicData>
            </a:graphic>
          </wp:inline>
        </w:drawing>
      </w:r>
    </w:p>
    <w:p w14:paraId="542A5889" w14:textId="77777777" w:rsidR="00F024DF" w:rsidRPr="00CB28F2" w:rsidRDefault="00F024DF" w:rsidP="00F024DF">
      <w:pPr>
        <w:numPr>
          <w:ilvl w:val="0"/>
          <w:numId w:val="135"/>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 помощью нажатия левой кнопки мышки распределите фигуры по 2 слайду</w:t>
      </w:r>
    </w:p>
    <w:p w14:paraId="779351F6" w14:textId="58A0612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84FEE46" wp14:editId="78E8F1C5">
            <wp:extent cx="4373966" cy="2459421"/>
            <wp:effectExtent l="0" t="0" r="0" b="0"/>
            <wp:docPr id="80" name="Рисунок 80" descr="hello_html_m7b95bc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ello_html_m7b95bcb0.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76984" cy="2461118"/>
                    </a:xfrm>
                    <a:prstGeom prst="rect">
                      <a:avLst/>
                    </a:prstGeom>
                    <a:noFill/>
                    <a:ln>
                      <a:noFill/>
                    </a:ln>
                  </pic:spPr>
                </pic:pic>
              </a:graphicData>
            </a:graphic>
          </wp:inline>
        </w:drawing>
      </w:r>
    </w:p>
    <w:p w14:paraId="69BC5488" w14:textId="77777777" w:rsidR="00F024DF" w:rsidRPr="00CB28F2" w:rsidRDefault="00F024DF" w:rsidP="00F024DF">
      <w:pPr>
        <w:numPr>
          <w:ilvl w:val="0"/>
          <w:numId w:val="136"/>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Выделите нажатием левой кнопки мышки фигуру, сделанную вами, измените цифру 1 на цифру 2 и т.д. до 8.</w:t>
      </w:r>
    </w:p>
    <w:p w14:paraId="7903E382"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w:t>
      </w:r>
    </w:p>
    <w:p w14:paraId="253BE6F8" w14:textId="48847D0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D74AF85" wp14:editId="1B8FFF24">
            <wp:extent cx="4766500" cy="2680138"/>
            <wp:effectExtent l="0" t="0" r="0" b="0"/>
            <wp:docPr id="79" name="Рисунок 79" descr="hello_html_41b7dd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ello_html_41b7dd0a.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69927" cy="2682065"/>
                    </a:xfrm>
                    <a:prstGeom prst="rect">
                      <a:avLst/>
                    </a:prstGeom>
                    <a:noFill/>
                    <a:ln>
                      <a:noFill/>
                    </a:ln>
                  </pic:spPr>
                </pic:pic>
              </a:graphicData>
            </a:graphic>
          </wp:inline>
        </w:drawing>
      </w:r>
    </w:p>
    <w:p w14:paraId="06186B93" w14:textId="4AE9ECA4"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71E391B5" w14:textId="77777777" w:rsidR="00F024DF" w:rsidRPr="00CB28F2" w:rsidRDefault="00F024DF" w:rsidP="00F024DF">
      <w:pPr>
        <w:numPr>
          <w:ilvl w:val="0"/>
          <w:numId w:val="137"/>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верхней панели АНИМАЦИЯ, нажмите на ОБЛАСТЬ АНИМАЦИИ (появится окно НАСТРОЙКА АНИМАЦИИ).</w:t>
      </w:r>
    </w:p>
    <w:p w14:paraId="4259CC82" w14:textId="24A1DCCB"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07E7516" wp14:editId="7E3BC331">
            <wp:extent cx="4824249" cy="2712609"/>
            <wp:effectExtent l="0" t="0" r="0" b="0"/>
            <wp:docPr id="78" name="Рисунок 78" descr="hello_html_m26e2f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ello_html_m26e2f148.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26586" cy="2713923"/>
                    </a:xfrm>
                    <a:prstGeom prst="rect">
                      <a:avLst/>
                    </a:prstGeom>
                    <a:noFill/>
                    <a:ln>
                      <a:noFill/>
                    </a:ln>
                  </pic:spPr>
                </pic:pic>
              </a:graphicData>
            </a:graphic>
          </wp:inline>
        </w:drawing>
      </w:r>
    </w:p>
    <w:p w14:paraId="0A076588" w14:textId="77777777" w:rsidR="00F024DF" w:rsidRPr="00CB28F2" w:rsidRDefault="00F024DF" w:rsidP="00F024DF">
      <w:pPr>
        <w:numPr>
          <w:ilvl w:val="0"/>
          <w:numId w:val="138"/>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Выделите нажатием левой кнопки мышки фигуру с цифрой 1.</w:t>
      </w:r>
    </w:p>
    <w:p w14:paraId="59C279B4" w14:textId="701D3C4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E5E7289" wp14:editId="55BC3B11">
            <wp:extent cx="4666593" cy="2623961"/>
            <wp:effectExtent l="0" t="0" r="0" b="0"/>
            <wp:docPr id="77" name="Рисунок 77" descr="hello_html_2722da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ello_html_2722daf9.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72281" cy="2627159"/>
                    </a:xfrm>
                    <a:prstGeom prst="rect">
                      <a:avLst/>
                    </a:prstGeom>
                    <a:noFill/>
                    <a:ln>
                      <a:noFill/>
                    </a:ln>
                  </pic:spPr>
                </pic:pic>
              </a:graphicData>
            </a:graphic>
          </wp:inline>
        </w:drawing>
      </w:r>
    </w:p>
    <w:p w14:paraId="3A51DE27" w14:textId="0B467EC0"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71C44B1E" w14:textId="77777777" w:rsidR="00F024DF" w:rsidRPr="00CB28F2" w:rsidRDefault="00F024DF" w:rsidP="00F024DF">
      <w:pPr>
        <w:numPr>
          <w:ilvl w:val="0"/>
          <w:numId w:val="139"/>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окне НАСТРОЙКА АНИМАЦИИ появится значок, с помощью нажатия на него правой кнопки мышки появится панель, выберите ПАРАМЕТРЫ ЭФФЕКТОВ нажатием левой кнопки мышки.</w:t>
      </w:r>
    </w:p>
    <w:p w14:paraId="1282ACA5" w14:textId="786E1468"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85CA552" wp14:editId="3132D637">
            <wp:extent cx="4587765" cy="2579638"/>
            <wp:effectExtent l="0" t="0" r="0" b="0"/>
            <wp:docPr id="76" name="Рисунок 76" descr="hello_html_115ab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ello_html_115ab305.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92305" cy="2582191"/>
                    </a:xfrm>
                    <a:prstGeom prst="rect">
                      <a:avLst/>
                    </a:prstGeom>
                    <a:noFill/>
                    <a:ln>
                      <a:noFill/>
                    </a:ln>
                  </pic:spPr>
                </pic:pic>
              </a:graphicData>
            </a:graphic>
          </wp:inline>
        </w:drawing>
      </w:r>
    </w:p>
    <w:p w14:paraId="3A25FB67" w14:textId="77777777" w:rsidR="00F024DF" w:rsidRPr="00CB28F2" w:rsidRDefault="00F024DF" w:rsidP="00F024DF">
      <w:pPr>
        <w:numPr>
          <w:ilvl w:val="0"/>
          <w:numId w:val="140"/>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Появится окно ИЗМЕНЕНИЕ ЦВЕТА И ЗАЛИВКИ.</w:t>
      </w:r>
    </w:p>
    <w:p w14:paraId="5E2A6081" w14:textId="22CD594B"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53F1EEE" wp14:editId="0650CA0F">
            <wp:extent cx="4850614" cy="2727434"/>
            <wp:effectExtent l="0" t="0" r="0" b="0"/>
            <wp:docPr id="75" name="Рисунок 75" descr="hello_html_1bcec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ello_html_1bcec052.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54251" cy="2729479"/>
                    </a:xfrm>
                    <a:prstGeom prst="rect">
                      <a:avLst/>
                    </a:prstGeom>
                    <a:noFill/>
                    <a:ln>
                      <a:noFill/>
                    </a:ln>
                  </pic:spPr>
                </pic:pic>
              </a:graphicData>
            </a:graphic>
          </wp:inline>
        </w:drawing>
      </w:r>
    </w:p>
    <w:p w14:paraId="1AC516A6" w14:textId="77777777" w:rsidR="00F024DF" w:rsidRPr="00CB28F2" w:rsidRDefault="00F024DF" w:rsidP="00F024DF">
      <w:pPr>
        <w:numPr>
          <w:ilvl w:val="0"/>
          <w:numId w:val="141"/>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 можете изменить цвет, при нажатии левой кнопки мышки у вас появится окно ЦВЕТА, выберите понравившийся и нажмите ОК.</w:t>
      </w:r>
    </w:p>
    <w:p w14:paraId="1602935B"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7BDBD49C" w14:textId="3B6978B6"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1192746B" wp14:editId="64645F43">
            <wp:extent cx="4413885" cy="2481867"/>
            <wp:effectExtent l="0" t="0" r="0" b="0"/>
            <wp:docPr id="74" name="Рисунок 74" descr="hello_html_344146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ello_html_344146f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18348" cy="2484376"/>
                    </a:xfrm>
                    <a:prstGeom prst="rect">
                      <a:avLst/>
                    </a:prstGeom>
                    <a:noFill/>
                    <a:ln>
                      <a:noFill/>
                    </a:ln>
                  </pic:spPr>
                </pic:pic>
              </a:graphicData>
            </a:graphic>
          </wp:inline>
        </w:drawing>
      </w:r>
    </w:p>
    <w:p w14:paraId="3B785A9C" w14:textId="77777777" w:rsidR="00F024DF" w:rsidRPr="00CB28F2" w:rsidRDefault="00F024DF" w:rsidP="00F024DF">
      <w:pPr>
        <w:numPr>
          <w:ilvl w:val="0"/>
          <w:numId w:val="142"/>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панели ИЗМЕНЕНИЕ ЦВЕТА И ЗАЛИВКА нажатием левой кнопки мышки на ВРЕМЯ, выделите нажатием левой кнопки мышки НАЧАТЬ ВЫДЕЛЕНИЕ ЭФФЕКТА ПРИ ЩЕЛЧКЕ</w:t>
      </w:r>
    </w:p>
    <w:p w14:paraId="1338E8EB" w14:textId="4FFBC68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A88EC56" wp14:editId="79A787EB">
            <wp:extent cx="4009468" cy="2254469"/>
            <wp:effectExtent l="0" t="0" r="0" b="0"/>
            <wp:docPr id="73" name="Рисунок 73" descr="hello_html_m4009a1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ello_html_m4009a1c8.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012732" cy="2256304"/>
                    </a:xfrm>
                    <a:prstGeom prst="rect">
                      <a:avLst/>
                    </a:prstGeom>
                    <a:noFill/>
                    <a:ln>
                      <a:noFill/>
                    </a:ln>
                  </pic:spPr>
                </pic:pic>
              </a:graphicData>
            </a:graphic>
          </wp:inline>
        </w:drawing>
      </w:r>
    </w:p>
    <w:p w14:paraId="094C3579" w14:textId="248CC634"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1DF7350" wp14:editId="2B1648DE">
            <wp:extent cx="4414344" cy="2482125"/>
            <wp:effectExtent l="0" t="0" r="0" b="0"/>
            <wp:docPr id="72" name="Рисунок 72" descr="hello_html_48af57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ello_html_48af57e6.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18514" cy="2484470"/>
                    </a:xfrm>
                    <a:prstGeom prst="rect">
                      <a:avLst/>
                    </a:prstGeom>
                    <a:noFill/>
                    <a:ln>
                      <a:noFill/>
                    </a:ln>
                  </pic:spPr>
                </pic:pic>
              </a:graphicData>
            </a:graphic>
          </wp:inline>
        </w:drawing>
      </w:r>
    </w:p>
    <w:p w14:paraId="4BAC1BFA" w14:textId="1046BD3E" w:rsidR="00F024DF" w:rsidRPr="00CB28F2" w:rsidRDefault="00F024DF" w:rsidP="00F024DF">
      <w:pPr>
        <w:numPr>
          <w:ilvl w:val="0"/>
          <w:numId w:val="143"/>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w:t>
      </w:r>
      <w:r w:rsidR="002E2533" w:rsidRPr="00CB28F2">
        <w:rPr>
          <w:rFonts w:ascii="Times New Roman" w:eastAsia="Times New Roman" w:hAnsi="Times New Roman"/>
          <w:color w:val="auto"/>
          <w:sz w:val="24"/>
          <w:szCs w:val="24"/>
          <w:lang w:eastAsia="ru-RU"/>
        </w:rPr>
        <w:t>атием левой кнопкой мышки после</w:t>
      </w:r>
      <w:r w:rsidRPr="00CB28F2">
        <w:rPr>
          <w:rFonts w:ascii="Times New Roman" w:eastAsia="Times New Roman" w:hAnsi="Times New Roman"/>
          <w:color w:val="auto"/>
          <w:sz w:val="24"/>
          <w:szCs w:val="24"/>
          <w:lang w:eastAsia="ru-RU"/>
        </w:rPr>
        <w:t>: выберите то число, которое вы выбрали. Далее нажмите ОК.</w:t>
      </w:r>
    </w:p>
    <w:p w14:paraId="24BA286E" w14:textId="12411980"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Если Вы выбрал</w:t>
      </w:r>
      <w:r w:rsidR="002E2533" w:rsidRPr="00CB28F2">
        <w:rPr>
          <w:rFonts w:ascii="Times New Roman" w:eastAsia="Times New Roman" w:hAnsi="Times New Roman"/>
          <w:color w:val="auto"/>
          <w:sz w:val="24"/>
          <w:szCs w:val="24"/>
          <w:lang w:eastAsia="ru-RU"/>
        </w:rPr>
        <w:t>и фигуру со значком 1, то после</w:t>
      </w:r>
      <w:r w:rsidRPr="00CB28F2">
        <w:rPr>
          <w:rFonts w:ascii="Times New Roman" w:eastAsia="Times New Roman" w:hAnsi="Times New Roman"/>
          <w:color w:val="auto"/>
          <w:sz w:val="24"/>
          <w:szCs w:val="24"/>
          <w:lang w:eastAsia="ru-RU"/>
        </w:rPr>
        <w:t>: должна быть цифра 1.</w:t>
      </w:r>
    </w:p>
    <w:p w14:paraId="14ADB8F0" w14:textId="77777777" w:rsidR="00F024DF" w:rsidRPr="00CB28F2" w:rsidRDefault="00F024DF" w:rsidP="00F024DF">
      <w:pPr>
        <w:numPr>
          <w:ilvl w:val="0"/>
          <w:numId w:val="144"/>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Далее выделите фигуру с цифрой 2, 3, 4, 5, 6, 7 и 8 (по очереди).</w:t>
      </w:r>
    </w:p>
    <w:p w14:paraId="679C92C5"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w:t>
      </w:r>
    </w:p>
    <w:p w14:paraId="7CB7899F"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Далее необходимо выполнять алгоритм с № 22 по 27.</w:t>
      </w:r>
    </w:p>
    <w:p w14:paraId="282794D8" w14:textId="77777777" w:rsidR="00F024DF" w:rsidRPr="00CB28F2" w:rsidRDefault="00F024DF" w:rsidP="00F024DF">
      <w:pPr>
        <w:numPr>
          <w:ilvl w:val="0"/>
          <w:numId w:val="145"/>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Выделите фигуру с цифрой 1 и скопируйте ее на следующий слайд (панель ГЛАВНАЯ, кнопки скопировать и вставить), проделайте данные действия и с последующими фигурами на последующие пустые слайды.</w:t>
      </w:r>
    </w:p>
    <w:p w14:paraId="1185F485" w14:textId="32BF1FBF"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64579642" wp14:editId="0C7F54CE">
            <wp:extent cx="3346169" cy="1420427"/>
            <wp:effectExtent l="0" t="0" r="0" b="0"/>
            <wp:docPr id="71" name="Рисунок 71" descr="hello_html_22210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ello_html_22210eb.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58518" cy="1425669"/>
                    </a:xfrm>
                    <a:prstGeom prst="rect">
                      <a:avLst/>
                    </a:prstGeom>
                    <a:noFill/>
                    <a:ln>
                      <a:noFill/>
                    </a:ln>
                  </pic:spPr>
                </pic:pic>
              </a:graphicData>
            </a:graphic>
          </wp:inline>
        </w:drawing>
      </w:r>
    </w:p>
    <w:p w14:paraId="5B0241D2" w14:textId="77777777" w:rsidR="00F024DF" w:rsidRPr="00CB28F2" w:rsidRDefault="00F024DF" w:rsidP="00F024DF">
      <w:pPr>
        <w:numPr>
          <w:ilvl w:val="0"/>
          <w:numId w:val="146"/>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Вернитесь на слайд 2. На панели ВСТАВКА ФИГУРЫ (появится окно), выберите любую фигуры, нажав левой кнопкой мышки.</w:t>
      </w:r>
    </w:p>
    <w:p w14:paraId="2D054C0F" w14:textId="24ED93DC"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3F4395D2" w14:textId="21B1BB1E"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F2C45C9" wp14:editId="33DFE255">
            <wp:extent cx="3870172" cy="1802167"/>
            <wp:effectExtent l="0" t="0" r="0" b="0"/>
            <wp:docPr id="70" name="Рисунок 70" descr="hello_html_453438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ello_html_4534384f.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89780" cy="1811298"/>
                    </a:xfrm>
                    <a:prstGeom prst="rect">
                      <a:avLst/>
                    </a:prstGeom>
                    <a:noFill/>
                    <a:ln>
                      <a:noFill/>
                    </a:ln>
                  </pic:spPr>
                </pic:pic>
              </a:graphicData>
            </a:graphic>
          </wp:inline>
        </w:drawing>
      </w:r>
    </w:p>
    <w:p w14:paraId="1ED76B60"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493F0802" w14:textId="69E0C2EC" w:rsidR="00F024DF" w:rsidRPr="00CB28F2" w:rsidRDefault="00F024DF" w:rsidP="00F024DF">
      <w:pPr>
        <w:numPr>
          <w:ilvl w:val="0"/>
          <w:numId w:val="147"/>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xml:space="preserve">С помощью нажатия левой кнопки мышки сформируйте </w:t>
      </w:r>
      <w:r w:rsidR="002E2533" w:rsidRPr="00CB28F2">
        <w:rPr>
          <w:rFonts w:ascii="Times New Roman" w:eastAsia="Times New Roman" w:hAnsi="Times New Roman"/>
          <w:color w:val="auto"/>
          <w:sz w:val="24"/>
          <w:szCs w:val="24"/>
          <w:lang w:eastAsia="ru-RU"/>
        </w:rPr>
        <w:t>фигуру,</w:t>
      </w:r>
      <w:r w:rsidRPr="00CB28F2">
        <w:rPr>
          <w:rFonts w:ascii="Times New Roman" w:eastAsia="Times New Roman" w:hAnsi="Times New Roman"/>
          <w:color w:val="auto"/>
          <w:sz w:val="24"/>
          <w:szCs w:val="24"/>
          <w:lang w:eastAsia="ru-RU"/>
        </w:rPr>
        <w:t xml:space="preserve"> выбранную вами.</w:t>
      </w:r>
    </w:p>
    <w:p w14:paraId="12230F2B"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Когда вы сформировали фигуру, то на основной панели появляется новая панель ФОРМАТ, можно изменить фон, контур и эффект фигуры (используйте алгоритм за № 11-14).</w:t>
      </w:r>
    </w:p>
    <w:p w14:paraId="6609A150"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Скопируйте выбранную вами фигуры на последующие 8 слайдов (панель ГЛАВНАЯ, кнопки копировать и вставить)</w:t>
      </w:r>
    </w:p>
    <w:p w14:paraId="1A7E58D9" w14:textId="77280ABD"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07DE166" wp14:editId="6371DB2F">
            <wp:extent cx="3925509" cy="1997476"/>
            <wp:effectExtent l="0" t="0" r="0" b="0"/>
            <wp:docPr id="69" name="Рисунок 69" descr="hello_html_m4d867a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ello_html_m4d867a34.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34519" cy="2002061"/>
                    </a:xfrm>
                    <a:prstGeom prst="rect">
                      <a:avLst/>
                    </a:prstGeom>
                    <a:noFill/>
                    <a:ln>
                      <a:noFill/>
                    </a:ln>
                  </pic:spPr>
                </pic:pic>
              </a:graphicData>
            </a:graphic>
          </wp:inline>
        </w:drawing>
      </w:r>
    </w:p>
    <w:p w14:paraId="7C234E0D" w14:textId="212872BA" w:rsidR="00F024DF" w:rsidRPr="00CB28F2" w:rsidRDefault="00F024DF" w:rsidP="00F024DF">
      <w:pPr>
        <w:spacing w:after="0" w:line="240" w:lineRule="auto"/>
        <w:rPr>
          <w:rFonts w:ascii="Times New Roman" w:eastAsia="Times New Roman" w:hAnsi="Times New Roman"/>
          <w:color w:val="auto"/>
          <w:sz w:val="24"/>
          <w:szCs w:val="24"/>
          <w:lang w:eastAsia="ru-RU"/>
        </w:rPr>
      </w:pPr>
    </w:p>
    <w:p w14:paraId="71764507" w14:textId="77777777" w:rsidR="00F024DF" w:rsidRPr="00CB28F2" w:rsidRDefault="00F024DF" w:rsidP="00F024DF">
      <w:pPr>
        <w:numPr>
          <w:ilvl w:val="0"/>
          <w:numId w:val="148"/>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Вернитесь на слайд 2. Выделите фигуру с цифрой 1.</w:t>
      </w:r>
    </w:p>
    <w:p w14:paraId="61430491"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w:t>
      </w:r>
    </w:p>
    <w:p w14:paraId="63132596"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панели ВСТАВКИ нажмите левой кнопкой мышки ГИПЕРССЫЛКА, появится окно ВСТАВКА ГИПЕРССЫЛКИ, найдите на нем МЕСТО В ДОКУМЕНТЕ и выберите место в документе (цифра 1 находится на слайде 3, значит нужно выбрать слайд 3). Нажмите ОК.</w:t>
      </w:r>
    </w:p>
    <w:p w14:paraId="7095CF72" w14:textId="22B0A052"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683CD46D" wp14:editId="563CC8E8">
            <wp:extent cx="4099034" cy="2304831"/>
            <wp:effectExtent l="0" t="0" r="0" b="0"/>
            <wp:docPr id="68" name="Рисунок 68" descr="hello_html_m309664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ello_html_m309664c9.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07094" cy="2309363"/>
                    </a:xfrm>
                    <a:prstGeom prst="rect">
                      <a:avLst/>
                    </a:prstGeom>
                    <a:noFill/>
                    <a:ln>
                      <a:noFill/>
                    </a:ln>
                  </pic:spPr>
                </pic:pic>
              </a:graphicData>
            </a:graphic>
          </wp:inline>
        </w:drawing>
      </w:r>
    </w:p>
    <w:p w14:paraId="3E442E18"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br/>
      </w:r>
    </w:p>
    <w:p w14:paraId="58A914ED" w14:textId="77777777" w:rsidR="00F024DF" w:rsidRPr="00CB28F2" w:rsidRDefault="00F024DF" w:rsidP="00F024DF">
      <w:pPr>
        <w:numPr>
          <w:ilvl w:val="0"/>
          <w:numId w:val="149"/>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Выделите фигуру с цифрой 2.</w:t>
      </w:r>
    </w:p>
    <w:p w14:paraId="6994A981"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w:t>
      </w:r>
    </w:p>
    <w:p w14:paraId="073798CD"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панели ВСТАВКИ нажмите левой кнопкой мышки ГИПЕРССЫЛКА, появится окно ВСТАВКА ГИПЕРССЫЛКИ, найдите на нем МЕСТО В ДОКУМЕНТЕ и выберите место в документе (цифра 2 находится на слайде 4, значит нужно выбрать слайд 4). Нажмите ОК.</w:t>
      </w:r>
    </w:p>
    <w:p w14:paraId="7AEDA944"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Проделайте данную операцию со всеми фигурами с цифрами.</w:t>
      </w:r>
    </w:p>
    <w:p w14:paraId="0A8389C5" w14:textId="77777777" w:rsidR="00F024DF" w:rsidRPr="00CB28F2" w:rsidRDefault="00F024DF" w:rsidP="00F024DF">
      <w:pPr>
        <w:numPr>
          <w:ilvl w:val="0"/>
          <w:numId w:val="150"/>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Вернитесь на слайд 3. Выделите фигуру без цифры (у меня стрелка).</w:t>
      </w:r>
    </w:p>
    <w:p w14:paraId="73490BFA"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w:t>
      </w:r>
    </w:p>
    <w:p w14:paraId="545D659D"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панели ВСТАВКИ нажмите левой кнопкой мышки ГИПЕРССЫЛКА, появится окно ВСТАВКА ГИПЕРССЫЛКИ, найдите на нем МЕСТО В ДОКУМЕНТЕ и выберите место в документе слайд 2.</w:t>
      </w:r>
    </w:p>
    <w:p w14:paraId="1E10122D"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Проделайте данную операцию в следующих слайдах.</w:t>
      </w:r>
    </w:p>
    <w:p w14:paraId="69960F87" w14:textId="77777777" w:rsidR="00F024DF" w:rsidRPr="00CB28F2" w:rsidRDefault="00F024DF" w:rsidP="00F024DF">
      <w:pPr>
        <w:numPr>
          <w:ilvl w:val="0"/>
          <w:numId w:val="151"/>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Вернитесь на слайд 2. Выделите фигуру без цифры (у меня стрелка).</w:t>
      </w:r>
    </w:p>
    <w:p w14:paraId="3CDE9D50"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 тонкой линией (не пунктирной).</w:t>
      </w:r>
    </w:p>
    <w:p w14:paraId="4345D5C9"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панели ВСТАВКИ нажмите левой кнопкой мышки ГИПЕРССЫЛКА, появится окно ВСТАВКА ГИПЕРССЫЛКИ, найдите на нем МЕСТО В ДОКУМЕНТЕ и выберите место в документе слайд 11.</w:t>
      </w:r>
    </w:p>
    <w:p w14:paraId="27360D02" w14:textId="46E7DA69" w:rsidR="00F024DF" w:rsidRPr="00CB28F2" w:rsidRDefault="00F024DF" w:rsidP="00F024DF">
      <w:pPr>
        <w:numPr>
          <w:ilvl w:val="0"/>
          <w:numId w:val="152"/>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Подпишите 11 слайд, на главном меню выберите ВСТАВКА WordArt, выберите понравившееся оформление надписи и введите текст (До новых встреч, Спасибо за внимание т.д.)</w:t>
      </w:r>
      <w:r w:rsidRPr="00CB28F2">
        <w:rPr>
          <w:rFonts w:ascii="Times New Roman" w:eastAsia="Times New Roman" w:hAnsi="Times New Roman"/>
          <w:color w:val="auto"/>
          <w:sz w:val="24"/>
          <w:szCs w:val="24"/>
          <w:lang w:eastAsia="ru-RU"/>
        </w:rPr>
        <w:br/>
      </w:r>
    </w:p>
    <w:p w14:paraId="5F9DC7BD" w14:textId="212A1DE9"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0AE59A7" wp14:editId="5BFCB713">
            <wp:extent cx="3757666" cy="2112885"/>
            <wp:effectExtent l="0" t="0" r="0" b="0"/>
            <wp:docPr id="67" name="Рисунок 67" descr="hello_html_m2c2597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ello_html_m2c259778.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63267" cy="2116034"/>
                    </a:xfrm>
                    <a:prstGeom prst="rect">
                      <a:avLst/>
                    </a:prstGeom>
                    <a:noFill/>
                    <a:ln>
                      <a:noFill/>
                    </a:ln>
                  </pic:spPr>
                </pic:pic>
              </a:graphicData>
            </a:graphic>
          </wp:inline>
        </w:drawing>
      </w:r>
    </w:p>
    <w:p w14:paraId="43047879" w14:textId="77777777" w:rsidR="00F024DF" w:rsidRPr="00CB28F2" w:rsidRDefault="00F024DF" w:rsidP="00F024DF">
      <w:pPr>
        <w:numPr>
          <w:ilvl w:val="0"/>
          <w:numId w:val="153"/>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Вернитесь на слайд номер 3 напишите загадку, на главном меню ВСТАВКА WordArt, выберите понравившееся оформление надписи и введите текст.</w:t>
      </w:r>
    </w:p>
    <w:p w14:paraId="1D8E997E" w14:textId="527ABBBD"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BB21F67" wp14:editId="25F58AC0">
            <wp:extent cx="3441897" cy="1935332"/>
            <wp:effectExtent l="0" t="0" r="0" b="0"/>
            <wp:docPr id="66" name="Рисунок 66" descr="hello_html_m5e5434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ello_html_m5e54347f.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57149" cy="1943908"/>
                    </a:xfrm>
                    <a:prstGeom prst="rect">
                      <a:avLst/>
                    </a:prstGeom>
                    <a:noFill/>
                    <a:ln>
                      <a:noFill/>
                    </a:ln>
                  </pic:spPr>
                </pic:pic>
              </a:graphicData>
            </a:graphic>
          </wp:inline>
        </w:drawing>
      </w:r>
    </w:p>
    <w:p w14:paraId="02A340F5"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Отгадку необходимо написать после того как вы написала загадку (на главном меню выберите ВСТАВКА WordArt, выберите понравившееся оформление надписи и введите текст).</w:t>
      </w:r>
    </w:p>
    <w:p w14:paraId="4BFFA3BC"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Проделайте данную операцию на последующих слайдах.</w:t>
      </w:r>
    </w:p>
    <w:p w14:paraId="1672134B" w14:textId="18B061F1"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B6B940D" wp14:editId="2FAF97FB">
            <wp:extent cx="3852398" cy="2166151"/>
            <wp:effectExtent l="0" t="0" r="0" b="0"/>
            <wp:docPr id="65" name="Рисунок 65" descr="hello_html_m12175d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ello_html_m12175d0a.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0907" cy="2176559"/>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br/>
      </w:r>
    </w:p>
    <w:p w14:paraId="315AEE0D" w14:textId="77777777" w:rsidR="00F024DF" w:rsidRPr="00CB28F2" w:rsidRDefault="00F024DF" w:rsidP="00F024DF">
      <w:pPr>
        <w:numPr>
          <w:ilvl w:val="0"/>
          <w:numId w:val="154"/>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Вернитесь на слайд 3. Выделите отгадку</w:t>
      </w:r>
    </w:p>
    <w:p w14:paraId="1569C58C" w14:textId="4DD4CFA9"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Фигура должна быть выделена</w:t>
      </w:r>
      <w:r w:rsidR="00213596">
        <w:rPr>
          <w:rFonts w:ascii="Times New Roman" w:eastAsia="Times New Roman" w:hAnsi="Times New Roman"/>
          <w:color w:val="auto"/>
          <w:sz w:val="24"/>
          <w:szCs w:val="24"/>
          <w:lang w:eastAsia="ru-RU"/>
        </w:rPr>
        <w:t xml:space="preserve"> тонкой линией (не пунктирной).</w:t>
      </w:r>
    </w:p>
    <w:p w14:paraId="15CC56A4"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верхней панели АНИМАЦИЯ, нажмите на ОБЛАСТЬ АНИМАЦИИ (появится окно НАСТРОЙКА АНИМАЦИИ).</w:t>
      </w:r>
    </w:p>
    <w:p w14:paraId="5B248FB1"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окне НАСТРОЙКА АНИМАЦИИ выберите ДОБАВИТЬ ЭФФЕКТ ВЫХОД ВЫЦВЕТАНИЕ</w:t>
      </w:r>
    </w:p>
    <w:p w14:paraId="24A96965"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Проделайте данную операцию на следующих слайдах, выделяя только отгадку.</w:t>
      </w:r>
    </w:p>
    <w:p w14:paraId="60A50786" w14:textId="56DDE000"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291B8FAA" wp14:editId="0ACBCD0E">
            <wp:extent cx="4105014" cy="2308194"/>
            <wp:effectExtent l="0" t="0" r="0" b="0"/>
            <wp:docPr id="64" name="Рисунок 64" descr="hello_html_387940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ello_html_387940ce.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18069" cy="2315535"/>
                    </a:xfrm>
                    <a:prstGeom prst="rect">
                      <a:avLst/>
                    </a:prstGeom>
                    <a:noFill/>
                    <a:ln>
                      <a:noFill/>
                    </a:ln>
                  </pic:spPr>
                </pic:pic>
              </a:graphicData>
            </a:graphic>
          </wp:inline>
        </w:drawing>
      </w:r>
    </w:p>
    <w:p w14:paraId="361E87AE" w14:textId="77777777" w:rsidR="00F024DF" w:rsidRPr="00CB28F2" w:rsidRDefault="00F024DF" w:rsidP="00F024DF">
      <w:pPr>
        <w:numPr>
          <w:ilvl w:val="0"/>
          <w:numId w:val="155"/>
        </w:numPr>
        <w:spacing w:after="0" w:line="240" w:lineRule="auto"/>
        <w:ind w:left="0"/>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Просмотрите (ПОКАЗ СЛАЙДОВ - С НАЧАЛА).</w:t>
      </w:r>
    </w:p>
    <w:p w14:paraId="4C47FC8C" w14:textId="77777777" w:rsidR="00F024DF" w:rsidRPr="00CB28F2" w:rsidRDefault="00F024DF" w:rsidP="00F024DF">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Внимание! После того как вы перейдете с помощью щелчка по полю на слайд 2, вам необходимо нажать на ту цифру, которую вы захотите. С помощью гиперссылки, перед вами откроется слайд, с тем числом, которую вы выбрали и увидите загадку. Щелчком левой кнопки мышки по слайду появится отгадка, чтобы вернуться на слайд 2 необходимо нажать на фигуру (у меня стрелка). После возврата на слайд 2 фигура, которую вы выбрали, изменит цвет.</w:t>
      </w:r>
    </w:p>
    <w:p w14:paraId="1A955FE5" w14:textId="0EE327E0" w:rsidR="006271CB" w:rsidRPr="00CB28F2" w:rsidRDefault="00F024DF" w:rsidP="002E2533">
      <w:pPr>
        <w:spacing w:after="0" w:line="240" w:lineRule="auto"/>
        <w:rPr>
          <w:rFonts w:ascii="Open Sans" w:eastAsia="Times New Roman" w:hAnsi="Open Sans" w:cs="Open Sans"/>
          <w:color w:val="auto"/>
          <w:sz w:val="21"/>
          <w:szCs w:val="21"/>
          <w:lang w:eastAsia="ru-RU"/>
        </w:rPr>
      </w:pPr>
      <w:r w:rsidRPr="00CB28F2">
        <w:rPr>
          <w:rFonts w:ascii="Open Sans" w:eastAsia="Times New Roman" w:hAnsi="Open Sans" w:cs="Open Sans"/>
          <w:color w:val="auto"/>
          <w:sz w:val="21"/>
          <w:szCs w:val="21"/>
          <w:lang w:eastAsia="ru-RU"/>
        </w:rPr>
        <w:br/>
      </w:r>
    </w:p>
    <w:p w14:paraId="5F3888A6" w14:textId="463C86F6" w:rsidR="006271CB" w:rsidRPr="00CB28F2" w:rsidRDefault="006271CB" w:rsidP="00913D1F">
      <w:pPr>
        <w:shd w:val="clear" w:color="auto" w:fill="FFFFFF"/>
        <w:spacing w:after="0"/>
        <w:ind w:left="420"/>
        <w:jc w:val="center"/>
        <w:rPr>
          <w:b/>
          <w:color w:val="auto"/>
        </w:rPr>
      </w:pPr>
    </w:p>
    <w:p w14:paraId="1B12564C" w14:textId="62E1B1C7" w:rsidR="006271CB" w:rsidRPr="00CB28F2" w:rsidRDefault="00722935" w:rsidP="00722935">
      <w:pPr>
        <w:shd w:val="clear" w:color="auto" w:fill="FFFFFF"/>
        <w:spacing w:after="0"/>
        <w:ind w:left="420"/>
        <w:jc w:val="center"/>
        <w:rPr>
          <w:b/>
          <w:color w:val="auto"/>
        </w:rPr>
      </w:pPr>
      <w:r w:rsidRPr="00CB28F2">
        <w:rPr>
          <w:rFonts w:ascii="Times New Roman" w:hAnsi="Times New Roman"/>
          <w:b/>
          <w:bCs/>
          <w:color w:val="auto"/>
          <w:sz w:val="24"/>
          <w:szCs w:val="24"/>
        </w:rPr>
        <w:t>Раздел 2. Технология обработки графической информации</w:t>
      </w:r>
    </w:p>
    <w:p w14:paraId="7157DBE6" w14:textId="369DB7EC" w:rsidR="006271CB" w:rsidRPr="00CB28F2" w:rsidRDefault="006271CB" w:rsidP="006271CB">
      <w:pPr>
        <w:shd w:val="clear" w:color="auto" w:fill="FFFFFF"/>
        <w:spacing w:after="0"/>
        <w:ind w:left="420"/>
        <w:jc w:val="center"/>
        <w:rPr>
          <w:rFonts w:ascii="Times New Roman" w:eastAsia="Arial Unicode MS" w:hAnsi="Times New Roman"/>
          <w:b/>
          <w:color w:val="auto"/>
          <w:sz w:val="24"/>
          <w:szCs w:val="24"/>
          <w:lang w:eastAsia="ru-RU" w:bidi="ru-RU"/>
        </w:rPr>
      </w:pPr>
      <w:r w:rsidRPr="00CB28F2">
        <w:rPr>
          <w:rFonts w:ascii="Times New Roman" w:eastAsia="Arial Unicode MS" w:hAnsi="Times New Roman"/>
          <w:b/>
          <w:color w:val="auto"/>
          <w:sz w:val="24"/>
          <w:szCs w:val="24"/>
          <w:lang w:eastAsia="ru-RU" w:bidi="ru-RU"/>
        </w:rPr>
        <w:t xml:space="preserve">Тема </w:t>
      </w:r>
      <w:r w:rsidR="00722935" w:rsidRPr="00CB28F2">
        <w:rPr>
          <w:rFonts w:ascii="Times New Roman" w:eastAsia="Arial Unicode MS" w:hAnsi="Times New Roman"/>
          <w:b/>
          <w:color w:val="auto"/>
          <w:sz w:val="24"/>
          <w:szCs w:val="24"/>
          <w:lang w:eastAsia="ru-RU" w:bidi="ru-RU"/>
        </w:rPr>
        <w:t>1</w:t>
      </w:r>
      <w:r w:rsidRPr="00CB28F2">
        <w:rPr>
          <w:rFonts w:ascii="Times New Roman" w:eastAsia="Arial Unicode MS" w:hAnsi="Times New Roman"/>
          <w:b/>
          <w:color w:val="auto"/>
          <w:sz w:val="24"/>
          <w:szCs w:val="24"/>
          <w:lang w:eastAsia="ru-RU" w:bidi="ru-RU"/>
        </w:rPr>
        <w:t xml:space="preserve">. </w:t>
      </w:r>
      <w:r w:rsidR="00722935" w:rsidRPr="00CB28F2">
        <w:rPr>
          <w:rFonts w:ascii="Times New Roman" w:hAnsi="Times New Roman"/>
          <w:b/>
          <w:color w:val="auto"/>
          <w:sz w:val="24"/>
          <w:szCs w:val="24"/>
        </w:rPr>
        <w:t>Основы компьютерной графики</w:t>
      </w:r>
    </w:p>
    <w:p w14:paraId="529BE869" w14:textId="77777777" w:rsidR="006271CB" w:rsidRPr="00CB28F2" w:rsidRDefault="006271CB" w:rsidP="006271CB">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422FE6AD" w14:textId="77777777" w:rsidR="006271CB" w:rsidRPr="00CB28F2" w:rsidRDefault="006271CB" w:rsidP="006271CB">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42B14F38"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2738DF0D"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4BD1C90B"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4A1A843C"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764FD872"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02F87C5"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6A78823B"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2C290067"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3C0149A2"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18729A01"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7F8ADD25"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0D52CAE8"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3C3EE080" w14:textId="7A022C21" w:rsidR="006271CB" w:rsidRPr="00CB28F2" w:rsidRDefault="006271CB" w:rsidP="006271CB">
      <w:pPr>
        <w:jc w:val="center"/>
        <w:rPr>
          <w:rFonts w:ascii="Times New Roman" w:hAnsi="Times New Roman"/>
          <w:b/>
          <w:color w:val="auto"/>
          <w:sz w:val="24"/>
          <w:szCs w:val="24"/>
        </w:rPr>
      </w:pPr>
    </w:p>
    <w:p w14:paraId="4063D683" w14:textId="7B9C369C" w:rsidR="00C62421" w:rsidRPr="00CB28F2" w:rsidRDefault="00C62421" w:rsidP="00C62421">
      <w:pPr>
        <w:rPr>
          <w:rFonts w:ascii="Times New Roman" w:hAnsi="Times New Roman"/>
          <w:b/>
          <w:color w:val="auto"/>
          <w:sz w:val="24"/>
          <w:szCs w:val="24"/>
        </w:rPr>
      </w:pPr>
      <w:r w:rsidRPr="00CB28F2">
        <w:rPr>
          <w:rFonts w:ascii="Times New Roman" w:hAnsi="Times New Roman"/>
          <w:b/>
          <w:color w:val="auto"/>
          <w:sz w:val="24"/>
          <w:szCs w:val="24"/>
        </w:rPr>
        <w:t>Вопросы:</w:t>
      </w:r>
    </w:p>
    <w:p w14:paraId="5C4A4FC3" w14:textId="77777777" w:rsidR="00CF68BE" w:rsidRPr="00CB28F2" w:rsidRDefault="00CF68BE" w:rsidP="0097682E">
      <w:pPr>
        <w:pStyle w:val="aa"/>
        <w:numPr>
          <w:ilvl w:val="0"/>
          <w:numId w:val="71"/>
        </w:numPr>
        <w:spacing w:before="0" w:beforeAutospacing="0" w:after="0" w:afterAutospacing="0"/>
      </w:pPr>
      <w:r w:rsidRPr="00CB28F2">
        <w:t>Опишите этапы развития компьютерной графики.</w:t>
      </w:r>
    </w:p>
    <w:p w14:paraId="29E2D138" w14:textId="77777777" w:rsidR="00CF68BE" w:rsidRPr="00CB28F2" w:rsidRDefault="00CF68BE" w:rsidP="0097682E">
      <w:pPr>
        <w:pStyle w:val="aa"/>
        <w:numPr>
          <w:ilvl w:val="0"/>
          <w:numId w:val="71"/>
        </w:numPr>
        <w:spacing w:before="0" w:beforeAutospacing="0" w:after="0" w:afterAutospacing="0"/>
      </w:pPr>
      <w:r w:rsidRPr="00CB28F2">
        <w:t>Дайте определение понятиям «Компьютерная графика» и «Интерактивная компьютерная графика».</w:t>
      </w:r>
    </w:p>
    <w:p w14:paraId="7D8121F7" w14:textId="77777777" w:rsidR="00CF68BE" w:rsidRPr="00CB28F2" w:rsidRDefault="00CF68BE" w:rsidP="0097682E">
      <w:pPr>
        <w:pStyle w:val="aa"/>
        <w:numPr>
          <w:ilvl w:val="0"/>
          <w:numId w:val="71"/>
        </w:numPr>
        <w:spacing w:before="0" w:beforeAutospacing="0" w:after="0" w:afterAutospacing="0"/>
      </w:pPr>
      <w:r w:rsidRPr="00CB28F2">
        <w:t>Какие задачи решает компьютерная графика?</w:t>
      </w:r>
    </w:p>
    <w:p w14:paraId="5E00EBA7" w14:textId="77777777" w:rsidR="00CF68BE" w:rsidRPr="00CB28F2" w:rsidRDefault="00CF68BE" w:rsidP="0097682E">
      <w:pPr>
        <w:pStyle w:val="aa"/>
        <w:numPr>
          <w:ilvl w:val="0"/>
          <w:numId w:val="71"/>
        </w:numPr>
        <w:spacing w:before="0" w:beforeAutospacing="0" w:after="0" w:afterAutospacing="0"/>
      </w:pPr>
      <w:r w:rsidRPr="00CB28F2">
        <w:t>Перечислите области применения компьютерной графики.</w:t>
      </w:r>
    </w:p>
    <w:p w14:paraId="645D474C" w14:textId="77777777" w:rsidR="00CF68BE" w:rsidRPr="00CB28F2" w:rsidRDefault="00CF68BE" w:rsidP="0097682E">
      <w:pPr>
        <w:pStyle w:val="aa"/>
        <w:numPr>
          <w:ilvl w:val="0"/>
          <w:numId w:val="71"/>
        </w:numPr>
        <w:spacing w:before="0" w:beforeAutospacing="0" w:after="0" w:afterAutospacing="0"/>
      </w:pPr>
      <w:r w:rsidRPr="00CB28F2">
        <w:t xml:space="preserve">Что понимают под компьютерной графикой? </w:t>
      </w:r>
    </w:p>
    <w:p w14:paraId="53376D82" w14:textId="77777777" w:rsidR="006271CB" w:rsidRPr="00CB28F2" w:rsidRDefault="006271CB" w:rsidP="00C62421">
      <w:pPr>
        <w:pStyle w:val="101"/>
        <w:shd w:val="clear" w:color="auto" w:fill="auto"/>
        <w:tabs>
          <w:tab w:val="left" w:pos="2085"/>
          <w:tab w:val="left" w:pos="9639"/>
        </w:tabs>
        <w:spacing w:line="240" w:lineRule="auto"/>
        <w:jc w:val="left"/>
        <w:rPr>
          <w:b/>
          <w:sz w:val="24"/>
          <w:szCs w:val="24"/>
        </w:rPr>
      </w:pPr>
    </w:p>
    <w:p w14:paraId="1070FA5B"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p>
    <w:p w14:paraId="59413EA3"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p>
    <w:p w14:paraId="370CDB4B" w14:textId="54E333D2"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w:t>
      </w:r>
      <w:r w:rsidR="00722935" w:rsidRPr="00CB28F2">
        <w:rPr>
          <w:b/>
          <w:sz w:val="24"/>
          <w:szCs w:val="24"/>
        </w:rPr>
        <w:t>1</w:t>
      </w:r>
    </w:p>
    <w:p w14:paraId="03458B31" w14:textId="6D4C568C" w:rsidR="006271CB" w:rsidRPr="00CB28F2" w:rsidRDefault="006271CB" w:rsidP="00722935">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722935" w:rsidRPr="00CB28F2">
        <w:rPr>
          <w:rFonts w:ascii="Times New Roman" w:hAnsi="Times New Roman"/>
          <w:b/>
          <w:color w:val="auto"/>
          <w:sz w:val="24"/>
          <w:szCs w:val="24"/>
        </w:rPr>
        <w:t>Компас 3</w:t>
      </w:r>
      <w:r w:rsidR="00722935" w:rsidRPr="00CB28F2">
        <w:rPr>
          <w:rFonts w:ascii="Times New Roman" w:hAnsi="Times New Roman"/>
          <w:b/>
          <w:color w:val="auto"/>
          <w:sz w:val="24"/>
          <w:szCs w:val="24"/>
          <w:lang w:val="en-US"/>
        </w:rPr>
        <w:t>D</w:t>
      </w:r>
      <w:r w:rsidR="00722935" w:rsidRPr="00CB28F2">
        <w:rPr>
          <w:rFonts w:ascii="Times New Roman" w:hAnsi="Times New Roman"/>
          <w:b/>
          <w:color w:val="auto"/>
          <w:sz w:val="24"/>
          <w:szCs w:val="24"/>
        </w:rPr>
        <w:t>. Создания чертежа.</w:t>
      </w:r>
    </w:p>
    <w:p w14:paraId="1DF97A18" w14:textId="77777777" w:rsidR="006271CB" w:rsidRPr="00CB28F2" w:rsidRDefault="006271CB" w:rsidP="006271CB">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06CDB368" w14:textId="77777777" w:rsidR="006271CB" w:rsidRPr="00CB28F2" w:rsidRDefault="006271CB" w:rsidP="006271CB">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406AD732" w14:textId="77777777" w:rsidTr="00025B2F">
        <w:tc>
          <w:tcPr>
            <w:tcW w:w="1593" w:type="dxa"/>
            <w:shd w:val="clear" w:color="auto" w:fill="auto"/>
            <w:vAlign w:val="center"/>
          </w:tcPr>
          <w:p w14:paraId="1C68483E"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67A8337C"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3ACC0865"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32B5DA0D" w14:textId="77777777" w:rsidTr="00025B2F">
        <w:tc>
          <w:tcPr>
            <w:tcW w:w="1593" w:type="dxa"/>
            <w:shd w:val="clear" w:color="auto" w:fill="auto"/>
            <w:vAlign w:val="center"/>
          </w:tcPr>
          <w:p w14:paraId="5DCE5E1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50FCC31E"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0BD62E2B"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1CC775F2" w14:textId="77777777" w:rsidTr="00025B2F">
        <w:tc>
          <w:tcPr>
            <w:tcW w:w="1593" w:type="dxa"/>
            <w:shd w:val="clear" w:color="auto" w:fill="auto"/>
            <w:vAlign w:val="center"/>
          </w:tcPr>
          <w:p w14:paraId="057AE191"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562C3E08"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7A54A83F"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242F662F" w14:textId="77777777" w:rsidTr="00025B2F">
        <w:trPr>
          <w:trHeight w:val="1217"/>
        </w:trPr>
        <w:tc>
          <w:tcPr>
            <w:tcW w:w="1593" w:type="dxa"/>
            <w:shd w:val="clear" w:color="auto" w:fill="auto"/>
            <w:vAlign w:val="center"/>
          </w:tcPr>
          <w:p w14:paraId="2B047E8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66771B65"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0262D26E"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271CB" w:rsidRPr="00CB28F2" w14:paraId="41EB49BD" w14:textId="77777777" w:rsidTr="00025B2F">
        <w:tc>
          <w:tcPr>
            <w:tcW w:w="1593" w:type="dxa"/>
            <w:shd w:val="clear" w:color="auto" w:fill="auto"/>
            <w:vAlign w:val="center"/>
          </w:tcPr>
          <w:p w14:paraId="496FD099"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61A25EEA" w14:textId="77777777" w:rsidR="006271CB" w:rsidRPr="00CB28F2" w:rsidRDefault="006271CB"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2D200EFA" w14:textId="77777777" w:rsidR="006271CB" w:rsidRPr="00CB28F2" w:rsidRDefault="006271CB"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7A78A4FC" w14:textId="77777777" w:rsidR="006271CB" w:rsidRPr="00CB28F2" w:rsidRDefault="006271CB" w:rsidP="006271CB">
      <w:pPr>
        <w:autoSpaceDE w:val="0"/>
        <w:autoSpaceDN w:val="0"/>
        <w:adjustRightInd w:val="0"/>
        <w:spacing w:after="0" w:line="240" w:lineRule="auto"/>
        <w:ind w:left="420"/>
        <w:rPr>
          <w:rFonts w:ascii="TimesNewRoman" w:hAnsi="TimesNewRoman" w:cs="TimesNewRoman"/>
          <w:color w:val="auto"/>
          <w:sz w:val="24"/>
          <w:szCs w:val="24"/>
          <w:lang w:eastAsia="ru-RU"/>
        </w:rPr>
      </w:pPr>
    </w:p>
    <w:p w14:paraId="183456B6" w14:textId="5BBBD1D6" w:rsidR="006271CB" w:rsidRPr="00CB28F2" w:rsidRDefault="00860633" w:rsidP="00860633">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4D0FDF37" w14:textId="359C9602"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rPr>
          <w:b/>
          <w:bCs/>
        </w:rPr>
        <w:t xml:space="preserve">Задание 1. </w:t>
      </w:r>
    </w:p>
    <w:p w14:paraId="74F32049" w14:textId="77777777" w:rsidR="00860633" w:rsidRPr="00CB28F2" w:rsidRDefault="00860633" w:rsidP="00860633">
      <w:pPr>
        <w:pStyle w:val="aa"/>
        <w:numPr>
          <w:ilvl w:val="0"/>
          <w:numId w:val="156"/>
        </w:numPr>
        <w:spacing w:before="0" w:beforeAutospacing="0" w:after="0" w:afterAutospacing="0" w:line="294" w:lineRule="atLeast"/>
        <w:ind w:left="0" w:firstLine="284"/>
        <w:rPr>
          <w:rFonts w:ascii="Open Sans" w:hAnsi="Open Sans" w:cs="Open Sans"/>
          <w:sz w:val="21"/>
          <w:szCs w:val="21"/>
        </w:rPr>
      </w:pPr>
      <w:r w:rsidRPr="00CB28F2">
        <w:t>Нажмите кнопку </w:t>
      </w:r>
      <w:r w:rsidRPr="00CB28F2">
        <w:rPr>
          <w:i/>
          <w:iCs/>
        </w:rPr>
        <w:t>Новый лист</w:t>
      </w:r>
      <w:r w:rsidRPr="00CB28F2">
        <w:t> на Панели управления и в поле Но-</w:t>
      </w:r>
    </w:p>
    <w:p w14:paraId="2E2A9286" w14:textId="77777777" w:rsidR="00860633" w:rsidRPr="00CB28F2" w:rsidRDefault="00860633" w:rsidP="00860633">
      <w:pPr>
        <w:pStyle w:val="aa"/>
        <w:spacing w:before="0" w:beforeAutospacing="0" w:after="0" w:afterAutospacing="0" w:line="294" w:lineRule="atLeast"/>
        <w:ind w:firstLine="284"/>
        <w:rPr>
          <w:rFonts w:ascii="Open Sans" w:hAnsi="Open Sans" w:cs="Open Sans"/>
          <w:sz w:val="21"/>
          <w:szCs w:val="21"/>
        </w:rPr>
      </w:pPr>
      <w:r w:rsidRPr="00CB28F2">
        <w:t>вый документ выберете тип документа </w:t>
      </w:r>
      <w:r w:rsidRPr="00CB28F2">
        <w:rPr>
          <w:i/>
          <w:iCs/>
        </w:rPr>
        <w:t>Чертеж</w:t>
      </w:r>
      <w:r w:rsidRPr="00CB28F2">
        <w:t>. По умолчанию система создает лист формата А4 вертикальной ориентации и типом основной надписи </w:t>
      </w:r>
      <w:r w:rsidRPr="00CB28F2">
        <w:rPr>
          <w:i/>
          <w:iCs/>
        </w:rPr>
        <w:t>Чертеж конструкторский</w:t>
      </w:r>
      <w:r w:rsidRPr="00CB28F2">
        <w:t>, </w:t>
      </w:r>
      <w:r w:rsidRPr="00CB28F2">
        <w:rPr>
          <w:i/>
          <w:iCs/>
        </w:rPr>
        <w:t>первый лист.</w:t>
      </w:r>
    </w:p>
    <w:p w14:paraId="3243D7DA" w14:textId="77777777" w:rsidR="00860633" w:rsidRPr="00CB28F2" w:rsidRDefault="00860633" w:rsidP="00860633">
      <w:pPr>
        <w:pStyle w:val="aa"/>
        <w:numPr>
          <w:ilvl w:val="0"/>
          <w:numId w:val="157"/>
        </w:numPr>
        <w:spacing w:before="0" w:beforeAutospacing="0" w:after="0" w:afterAutospacing="0" w:line="294" w:lineRule="atLeast"/>
        <w:ind w:left="0" w:firstLine="284"/>
        <w:rPr>
          <w:rFonts w:ascii="Open Sans" w:hAnsi="Open Sans" w:cs="Open Sans"/>
          <w:sz w:val="21"/>
          <w:szCs w:val="21"/>
        </w:rPr>
      </w:pPr>
      <w:r w:rsidRPr="00CB28F2">
        <w:t>В папке Мои документы с помощью кнопки </w:t>
      </w:r>
      <w:r w:rsidRPr="00CB28F2">
        <w:rPr>
          <w:i/>
          <w:iCs/>
        </w:rPr>
        <w:t>Создание новой папки</w:t>
      </w:r>
      <w:r w:rsidRPr="00CB28F2">
        <w:t> создайте папку с названием вашей группы и сохраните в ней чертеж под именем </w:t>
      </w:r>
      <w:r w:rsidRPr="00CB28F2">
        <w:rPr>
          <w:i/>
          <w:iCs/>
        </w:rPr>
        <w:t>Пластина</w:t>
      </w:r>
      <w:r w:rsidRPr="00CB28F2">
        <w:t>.</w:t>
      </w:r>
    </w:p>
    <w:p w14:paraId="6FBC905F"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3) На Инструментальной панели выберете команду </w:t>
      </w:r>
      <w:r w:rsidRPr="00CB28F2">
        <w:rPr>
          <w:i/>
          <w:iCs/>
        </w:rPr>
        <w:t>Прямоугольник по центру и вершине</w:t>
      </w:r>
      <w:r w:rsidRPr="00CB28F2">
        <w:t> .В Строке параметров включите кнопку С Осями , задайте высоту и ширину прямоугольника и разместите фантом прямоугольника в центре листа (рис.1)</w:t>
      </w:r>
    </w:p>
    <w:p w14:paraId="2FFB85F9" w14:textId="2AFEAAFE"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rPr>
          <w:rFonts w:ascii="Open Sans" w:hAnsi="Open Sans" w:cs="Open Sans"/>
          <w:noProof/>
          <w:sz w:val="21"/>
          <w:szCs w:val="21"/>
        </w:rPr>
        <w:drawing>
          <wp:inline distT="0" distB="0" distL="0" distR="0" wp14:anchorId="762B626E" wp14:editId="60F4E721">
            <wp:extent cx="1692208" cy="2352582"/>
            <wp:effectExtent l="0" t="0" r="0" b="0"/>
            <wp:docPr id="109" name="Рисунок 109" descr="hello_html_m2037de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ello_html_m2037dee1.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95573" cy="2357260"/>
                    </a:xfrm>
                    <a:prstGeom prst="rect">
                      <a:avLst/>
                    </a:prstGeom>
                    <a:noFill/>
                    <a:ln>
                      <a:noFill/>
                    </a:ln>
                  </pic:spPr>
                </pic:pic>
              </a:graphicData>
            </a:graphic>
          </wp:inline>
        </w:drawing>
      </w:r>
    </w:p>
    <w:p w14:paraId="5F4F65DD" w14:textId="77777777"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t>Рис. 1</w:t>
      </w:r>
    </w:p>
    <w:p w14:paraId="0403C946"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4) Увеличьте прямоугольник на весь экран. Включите кнопку </w:t>
      </w:r>
      <w:r w:rsidRPr="00CB28F2">
        <w:rPr>
          <w:i/>
          <w:iCs/>
        </w:rPr>
        <w:t>Скругление на углах объекта</w:t>
      </w:r>
      <w:r w:rsidRPr="00CB28F2">
        <w:t> . В Строке параметров задайте радиус скругления , включите кнопку </w:t>
      </w:r>
      <w:r w:rsidRPr="00CB28F2">
        <w:rPr>
          <w:i/>
          <w:iCs/>
        </w:rPr>
        <w:t>На всех углах контура</w:t>
      </w:r>
      <w:r w:rsidRPr="00CB28F2">
        <w:t> и постройте скругления на углах прямоугольника (рис.2).</w:t>
      </w:r>
    </w:p>
    <w:p w14:paraId="204D2AD1" w14:textId="7A583221"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rPr>
          <w:rFonts w:ascii="Open Sans" w:hAnsi="Open Sans" w:cs="Open Sans"/>
          <w:noProof/>
          <w:sz w:val="21"/>
          <w:szCs w:val="21"/>
        </w:rPr>
        <w:drawing>
          <wp:inline distT="0" distB="0" distL="0" distR="0" wp14:anchorId="796C2020" wp14:editId="4D8BC387">
            <wp:extent cx="2362200" cy="1562100"/>
            <wp:effectExtent l="0" t="0" r="0" b="0"/>
            <wp:docPr id="108" name="Рисунок 108" descr="hello_html_m6fa4d6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ello_html_m6fa4d694.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362200" cy="1562100"/>
                    </a:xfrm>
                    <a:prstGeom prst="rect">
                      <a:avLst/>
                    </a:prstGeom>
                    <a:noFill/>
                    <a:ln>
                      <a:noFill/>
                    </a:ln>
                  </pic:spPr>
                </pic:pic>
              </a:graphicData>
            </a:graphic>
          </wp:inline>
        </w:drawing>
      </w:r>
    </w:p>
    <w:p w14:paraId="4B706A18" w14:textId="77777777"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t>Рис. 2</w:t>
      </w:r>
    </w:p>
    <w:p w14:paraId="32A2F037"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5) Выберете команду </w:t>
      </w:r>
      <w:r w:rsidRPr="00CB28F2">
        <w:rPr>
          <w:i/>
          <w:iCs/>
        </w:rPr>
        <w:t>Параллельная прямая</w:t>
      </w:r>
      <w:r w:rsidRPr="00CB28F2">
        <w:t> . Постройте две пары параллельных прямых на расстоянии 20 и 35 мм соответственно, от вертикальной и горизонтальной осей симметрии прямоугольника (рис.3).</w:t>
      </w:r>
    </w:p>
    <w:p w14:paraId="2FE62B20" w14:textId="36B11D4C"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rPr>
          <w:rFonts w:ascii="Open Sans" w:hAnsi="Open Sans" w:cs="Open Sans"/>
          <w:noProof/>
          <w:sz w:val="21"/>
          <w:szCs w:val="21"/>
        </w:rPr>
        <w:drawing>
          <wp:inline distT="0" distB="0" distL="0" distR="0" wp14:anchorId="441969BB" wp14:editId="05D8E1FF">
            <wp:extent cx="2095500" cy="1704975"/>
            <wp:effectExtent l="0" t="0" r="0" b="0"/>
            <wp:docPr id="107" name="Рисунок 107" descr="hello_html_m5c235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ello_html_m5c23512c.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95500" cy="1704975"/>
                    </a:xfrm>
                    <a:prstGeom prst="rect">
                      <a:avLst/>
                    </a:prstGeom>
                    <a:noFill/>
                    <a:ln>
                      <a:noFill/>
                    </a:ln>
                  </pic:spPr>
                </pic:pic>
              </a:graphicData>
            </a:graphic>
          </wp:inline>
        </w:drawing>
      </w:r>
    </w:p>
    <w:p w14:paraId="2C11267F" w14:textId="77777777"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t>Рис. 3</w:t>
      </w:r>
    </w:p>
    <w:p w14:paraId="28FE8EA2"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6) С помощью команды </w:t>
      </w:r>
      <w:r w:rsidRPr="00CB28F2">
        <w:rPr>
          <w:i/>
          <w:iCs/>
        </w:rPr>
        <w:t>Ввод окружности</w:t>
      </w:r>
      <w:r w:rsidRPr="00CB28F2">
        <w:t> с диаметром 20 мм на Ин-струментальной панели постройте левую верхнюю окружность </w:t>
      </w:r>
      <w:r w:rsidRPr="00CB28F2">
        <w:rPr>
          <w:i/>
          <w:iCs/>
        </w:rPr>
        <w:t>с осями симметрии </w:t>
      </w:r>
      <w:r w:rsidRPr="00CB28F2">
        <w:t>и центром в верхней левой точке пересечения вспомогательных прямых (рис.4).</w:t>
      </w:r>
    </w:p>
    <w:p w14:paraId="48B2B50B" w14:textId="34C45D06"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rPr>
          <w:rFonts w:ascii="Open Sans" w:hAnsi="Open Sans" w:cs="Open Sans"/>
          <w:noProof/>
          <w:sz w:val="21"/>
          <w:szCs w:val="21"/>
        </w:rPr>
        <w:drawing>
          <wp:inline distT="0" distB="0" distL="0" distR="0" wp14:anchorId="1DF9F963" wp14:editId="6C629FD8">
            <wp:extent cx="2343150" cy="1962150"/>
            <wp:effectExtent l="0" t="0" r="0" b="0"/>
            <wp:docPr id="106" name="Рисунок 106" descr="hello_html_1d7a35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ello_html_1d7a35b3.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43150" cy="1962150"/>
                    </a:xfrm>
                    <a:prstGeom prst="rect">
                      <a:avLst/>
                    </a:prstGeom>
                    <a:noFill/>
                    <a:ln>
                      <a:noFill/>
                    </a:ln>
                  </pic:spPr>
                </pic:pic>
              </a:graphicData>
            </a:graphic>
          </wp:inline>
        </w:drawing>
      </w:r>
    </w:p>
    <w:p w14:paraId="0AD838D2" w14:textId="77777777"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t>Рис.4</w:t>
      </w:r>
    </w:p>
    <w:p w14:paraId="24089141"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7) Выполните последовательность команд </w:t>
      </w:r>
      <w:r w:rsidRPr="00CB28F2">
        <w:rPr>
          <w:i/>
          <w:iCs/>
        </w:rPr>
        <w:t>Редактор - Удалить – Вспо могательные кривые и точки - В текущем виде.</w:t>
      </w:r>
    </w:p>
    <w:p w14:paraId="77B93098"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8) Щелкните мышкой на построенной выше окружности. На странице Редактирование включите кнопку </w:t>
      </w:r>
      <w:r w:rsidRPr="00CB28F2">
        <w:rPr>
          <w:i/>
          <w:iCs/>
        </w:rPr>
        <w:t>Симметрия</w:t>
      </w:r>
      <w:r w:rsidRPr="00CB28F2">
        <w:t> и постройте правую верхнюю окружность, указав любые две точки на вертикальной оси прямоугольника. Другие окружности постройте также с помощью команды </w:t>
      </w:r>
      <w:r w:rsidRPr="00CB28F2">
        <w:rPr>
          <w:i/>
          <w:iCs/>
        </w:rPr>
        <w:t>Симметрия</w:t>
      </w:r>
      <w:r w:rsidRPr="00CB28F2">
        <w:t>, выбрав в качестве оси симметрии горизонтальную осевую линию прямоугольника (рис.5).</w:t>
      </w:r>
    </w:p>
    <w:p w14:paraId="168A2A16" w14:textId="28EE2F27"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rPr>
          <w:rFonts w:ascii="Open Sans" w:hAnsi="Open Sans" w:cs="Open Sans"/>
          <w:noProof/>
          <w:sz w:val="21"/>
          <w:szCs w:val="21"/>
        </w:rPr>
        <w:drawing>
          <wp:inline distT="0" distB="0" distL="0" distR="0" wp14:anchorId="19E10543" wp14:editId="1E9B01C1">
            <wp:extent cx="2495550" cy="1943100"/>
            <wp:effectExtent l="0" t="0" r="0" b="0"/>
            <wp:docPr id="105" name="Рисунок 105" descr="hello_html_27d179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ello_html_27d1794e.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95550" cy="1943100"/>
                    </a:xfrm>
                    <a:prstGeom prst="rect">
                      <a:avLst/>
                    </a:prstGeom>
                    <a:noFill/>
                    <a:ln>
                      <a:noFill/>
                    </a:ln>
                  </pic:spPr>
                </pic:pic>
              </a:graphicData>
            </a:graphic>
          </wp:inline>
        </w:drawing>
      </w:r>
    </w:p>
    <w:p w14:paraId="4D7D5300" w14:textId="77777777" w:rsidR="00860633" w:rsidRPr="00CB28F2" w:rsidRDefault="00860633" w:rsidP="00860633">
      <w:pPr>
        <w:pStyle w:val="aa"/>
        <w:spacing w:before="0" w:beforeAutospacing="0" w:after="0" w:afterAutospacing="0"/>
        <w:jc w:val="center"/>
        <w:rPr>
          <w:rFonts w:ascii="Open Sans" w:hAnsi="Open Sans" w:cs="Open Sans"/>
          <w:sz w:val="21"/>
          <w:szCs w:val="21"/>
        </w:rPr>
      </w:pPr>
      <w:r w:rsidRPr="00CB28F2">
        <w:t>Рис.5</w:t>
      </w:r>
    </w:p>
    <w:p w14:paraId="5BE60C01"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9) Сохраните чертеж: Файл – Сохранить как - Имя файла: Пластина_Фамилия.</w:t>
      </w:r>
    </w:p>
    <w:p w14:paraId="23675683"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rPr>
          <w:rFonts w:ascii="Open Sans" w:hAnsi="Open Sans" w:cs="Open Sans"/>
          <w:sz w:val="21"/>
          <w:szCs w:val="21"/>
        </w:rPr>
        <w:br/>
      </w:r>
    </w:p>
    <w:p w14:paraId="4E6E9264" w14:textId="2D80A3E6"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rPr>
          <w:b/>
          <w:bCs/>
        </w:rPr>
        <w:t xml:space="preserve">Задание 2. </w:t>
      </w:r>
    </w:p>
    <w:p w14:paraId="02F2E604"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1) С помощью команды </w:t>
      </w:r>
      <w:r w:rsidRPr="00CB28F2">
        <w:rPr>
          <w:i/>
          <w:iCs/>
        </w:rPr>
        <w:t>Сервис - Параметры</w:t>
      </w:r>
      <w:r w:rsidRPr="00CB28F2">
        <w:t> - </w:t>
      </w:r>
      <w:r w:rsidRPr="00CB28F2">
        <w:rPr>
          <w:i/>
          <w:iCs/>
        </w:rPr>
        <w:t>Параметры листа</w:t>
      </w:r>
      <w:r w:rsidRPr="00CB28F2">
        <w:t> измените параметры вашего листа, задав для него формат А3 и го-ризонтальную ориентацию (рис.1)</w:t>
      </w:r>
    </w:p>
    <w:p w14:paraId="3B6ED935" w14:textId="531611D8" w:rsidR="00860633" w:rsidRPr="00CB28F2" w:rsidRDefault="00860633" w:rsidP="00860633">
      <w:pPr>
        <w:pStyle w:val="aa"/>
        <w:spacing w:before="0" w:beforeAutospacing="0" w:after="0" w:afterAutospacing="0"/>
        <w:rPr>
          <w:rFonts w:ascii="Open Sans" w:hAnsi="Open Sans" w:cs="Open Sans"/>
          <w:sz w:val="21"/>
          <w:szCs w:val="21"/>
        </w:rPr>
      </w:pPr>
      <w:r w:rsidRPr="00CB28F2">
        <w:rPr>
          <w:rFonts w:ascii="Open Sans" w:hAnsi="Open Sans" w:cs="Open Sans"/>
          <w:noProof/>
          <w:sz w:val="21"/>
          <w:szCs w:val="21"/>
        </w:rPr>
        <w:drawing>
          <wp:inline distT="0" distB="0" distL="0" distR="0" wp14:anchorId="68939AF4" wp14:editId="3B9F0C53">
            <wp:extent cx="3390900" cy="2390775"/>
            <wp:effectExtent l="0" t="0" r="0" b="0"/>
            <wp:docPr id="104" name="Рисунок 104" descr="hello_html_mc72e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ello_html_mc72e820.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90900" cy="2390775"/>
                    </a:xfrm>
                    <a:prstGeom prst="rect">
                      <a:avLst/>
                    </a:prstGeom>
                    <a:noFill/>
                    <a:ln>
                      <a:noFill/>
                    </a:ln>
                  </pic:spPr>
                </pic:pic>
              </a:graphicData>
            </a:graphic>
          </wp:inline>
        </w:drawing>
      </w:r>
    </w:p>
    <w:p w14:paraId="268F911D"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t>Рис. 1</w:t>
      </w:r>
    </w:p>
    <w:p w14:paraId="6CBEBB42"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2) В папке </w:t>
      </w:r>
      <w:r w:rsidRPr="00CB28F2">
        <w:rPr>
          <w:i/>
          <w:iCs/>
        </w:rPr>
        <w:t>Мои документы</w:t>
      </w:r>
      <w:r w:rsidRPr="00CB28F2">
        <w:t> с помощью кнопки Создание новой папки создайте папку с названием вашей группы и сохраните в ней чертеж под именем </w:t>
      </w:r>
      <w:r w:rsidRPr="00CB28F2">
        <w:rPr>
          <w:i/>
          <w:iCs/>
        </w:rPr>
        <w:t>Вилка</w:t>
      </w:r>
      <w:r w:rsidRPr="00CB28F2">
        <w:t>.</w:t>
      </w:r>
    </w:p>
    <w:p w14:paraId="6C22B5E1"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3) Создание нового вида</w:t>
      </w:r>
    </w:p>
    <w:p w14:paraId="0AA86FF4"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В меню </w:t>
      </w:r>
      <w:r w:rsidRPr="00CB28F2">
        <w:rPr>
          <w:i/>
          <w:iCs/>
        </w:rPr>
        <w:t>Вставка</w:t>
      </w:r>
      <w:r w:rsidRPr="00CB28F2">
        <w:t> выберете команду </w:t>
      </w:r>
      <w:r w:rsidRPr="00CB28F2">
        <w:rPr>
          <w:i/>
          <w:iCs/>
        </w:rPr>
        <w:t>Ви</w:t>
      </w:r>
      <w:r w:rsidRPr="00CB28F2">
        <w:t>д. После этого курсор примет вид символа начала координат, а в Строке сообщений появился запрос Укажите точку привязки вида. Щелкните в некоторой точке в левой верхней части чертежного листа. Абсолютные координаты всех точек будут отсчитываться относительно начала координат созданного вида, а все создаваемые геометрические объекты и объекты оформления будут логически принадлежать этому виду (рис.2).</w:t>
      </w:r>
    </w:p>
    <w:p w14:paraId="7ADB96D0" w14:textId="010847C1"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rPr>
          <w:rFonts w:ascii="Open Sans" w:hAnsi="Open Sans" w:cs="Open Sans"/>
          <w:noProof/>
          <w:sz w:val="21"/>
          <w:szCs w:val="21"/>
        </w:rPr>
        <w:drawing>
          <wp:inline distT="0" distB="0" distL="0" distR="0" wp14:anchorId="01AC64A7" wp14:editId="5FA8A35E">
            <wp:extent cx="2857500" cy="1447800"/>
            <wp:effectExtent l="0" t="0" r="0" b="0"/>
            <wp:docPr id="103" name="Рисунок 103" descr="hello_html_5fac4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ello_html_5fac4cad.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p w14:paraId="5535AC16"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Рис.2</w:t>
      </w:r>
    </w:p>
    <w:p w14:paraId="0717B205"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В диалоговом окне </w:t>
      </w:r>
      <w:r w:rsidRPr="00CB28F2">
        <w:rPr>
          <w:i/>
          <w:iCs/>
        </w:rPr>
        <w:t>Новый вид</w:t>
      </w:r>
      <w:r w:rsidRPr="00CB28F2">
        <w:t> в поле </w:t>
      </w:r>
      <w:r w:rsidRPr="00CB28F2">
        <w:rPr>
          <w:i/>
          <w:iCs/>
        </w:rPr>
        <w:t>Масштаб</w:t>
      </w:r>
      <w:r w:rsidRPr="00CB28F2">
        <w:t> введите вручную или</w:t>
      </w:r>
    </w:p>
    <w:p w14:paraId="33151E1E"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выберете из списка масштаб вида 1:2 ; в текстовое поле </w:t>
      </w:r>
      <w:r w:rsidRPr="00CB28F2">
        <w:rPr>
          <w:i/>
          <w:iCs/>
        </w:rPr>
        <w:t>Имя</w:t>
      </w:r>
      <w:r w:rsidRPr="00CB28F2">
        <w:t> введите имя</w:t>
      </w:r>
    </w:p>
    <w:p w14:paraId="4C31367F"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вида </w:t>
      </w:r>
      <w:r w:rsidRPr="00CB28F2">
        <w:rPr>
          <w:i/>
          <w:iCs/>
        </w:rPr>
        <w:t>Главный </w:t>
      </w:r>
      <w:r w:rsidRPr="00CB28F2">
        <w:t>(рис.3).</w:t>
      </w:r>
    </w:p>
    <w:p w14:paraId="17047890" w14:textId="7DE908A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rPr>
          <w:rFonts w:ascii="Open Sans" w:hAnsi="Open Sans" w:cs="Open Sans"/>
          <w:noProof/>
          <w:sz w:val="21"/>
          <w:szCs w:val="21"/>
        </w:rPr>
        <w:drawing>
          <wp:inline distT="0" distB="0" distL="0" distR="0" wp14:anchorId="4D9DFE42" wp14:editId="63903778">
            <wp:extent cx="3486150" cy="1847850"/>
            <wp:effectExtent l="0" t="0" r="0" b="0"/>
            <wp:docPr id="102" name="Рисунок 102" descr="hello_html_m451dc1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ello_html_m451dc12b.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486150" cy="1847850"/>
                    </a:xfrm>
                    <a:prstGeom prst="rect">
                      <a:avLst/>
                    </a:prstGeom>
                    <a:noFill/>
                    <a:ln>
                      <a:noFill/>
                    </a:ln>
                  </pic:spPr>
                </pic:pic>
              </a:graphicData>
            </a:graphic>
          </wp:inline>
        </w:drawing>
      </w:r>
    </w:p>
    <w:p w14:paraId="2191D84C"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Рис.3</w:t>
      </w:r>
    </w:p>
    <w:p w14:paraId="7323A6FC"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4) Построение главного вида начните с трех окружностей диаметром 110, 77.5 и 45мм (рис.4). Центр всех окружностей расположен вначале координат. Для быстрого и точного перемещения курсора вточку начала координат вида выполните клавиатурную команду [Ctrl]+[0] и нажмите клавишу [Enter] – вы зафиксировали центр окружности. (рис.4).</w:t>
      </w:r>
    </w:p>
    <w:p w14:paraId="39CA0769" w14:textId="7590405B" w:rsidR="00860633" w:rsidRPr="00CB28F2" w:rsidRDefault="00860633" w:rsidP="00860633">
      <w:pPr>
        <w:pStyle w:val="aa"/>
        <w:spacing w:before="0" w:beforeAutospacing="0" w:after="0" w:afterAutospacing="0"/>
        <w:rPr>
          <w:rFonts w:ascii="Open Sans" w:hAnsi="Open Sans" w:cs="Open Sans"/>
          <w:sz w:val="21"/>
          <w:szCs w:val="21"/>
        </w:rPr>
      </w:pPr>
      <w:r w:rsidRPr="00CB28F2">
        <w:rPr>
          <w:rFonts w:ascii="Open Sans" w:hAnsi="Open Sans" w:cs="Open Sans"/>
          <w:noProof/>
          <w:sz w:val="21"/>
          <w:szCs w:val="21"/>
        </w:rPr>
        <w:drawing>
          <wp:inline distT="0" distB="0" distL="0" distR="0" wp14:anchorId="41300E88" wp14:editId="2EACED22">
            <wp:extent cx="2505075" cy="2124075"/>
            <wp:effectExtent l="0" t="0" r="0" b="0"/>
            <wp:docPr id="101" name="Рисунок 101" descr="hello_html_m18586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ello_html_m18586be.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05075" cy="2124075"/>
                    </a:xfrm>
                    <a:prstGeom prst="rect">
                      <a:avLst/>
                    </a:prstGeom>
                    <a:noFill/>
                    <a:ln>
                      <a:noFill/>
                    </a:ln>
                  </pic:spPr>
                </pic:pic>
              </a:graphicData>
            </a:graphic>
          </wp:inline>
        </w:drawing>
      </w:r>
    </w:p>
    <w:p w14:paraId="168B1659"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t>Рис.4</w:t>
      </w:r>
    </w:p>
    <w:p w14:paraId="70E50795"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5) С помощью команды </w:t>
      </w:r>
      <w:r w:rsidRPr="00CB28F2">
        <w:rPr>
          <w:i/>
          <w:iCs/>
        </w:rPr>
        <w:t>Параллельная прямая</w:t>
      </w:r>
      <w:r w:rsidRPr="00CB28F2">
        <w:t> на Панели расширенных команд ввода вспомогательных прямых продолжите построение вида:</w:t>
      </w:r>
    </w:p>
    <w:p w14:paraId="1D60C243"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Следуя указаниям системы, после активизации команды </w:t>
      </w:r>
      <w:r w:rsidRPr="00CB28F2">
        <w:rPr>
          <w:i/>
          <w:iCs/>
        </w:rPr>
        <w:t>Параллельная прямая</w:t>
      </w:r>
      <w:r w:rsidRPr="00CB28F2">
        <w:t>, укажите горизонтальную ось симметрии вида, а в Строке параметров в поле введите значение 130 мм . Система построит фантомы параллельных прямых. Постройте две параллельные прямые с помощью кнопки </w:t>
      </w:r>
      <w:r w:rsidRPr="00CB28F2">
        <w:rPr>
          <w:i/>
          <w:iCs/>
        </w:rPr>
        <w:t>Создать объект </w:t>
      </w:r>
      <w:r w:rsidRPr="00CB28F2">
        <w:t>на Панели специального управления.</w:t>
      </w:r>
    </w:p>
    <w:p w14:paraId="240943CE"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6) Аналогично, постройте две прямые, параллельные вертикальной</w:t>
      </w:r>
    </w:p>
    <w:p w14:paraId="127B09E9" w14:textId="77777777" w:rsidR="00860633" w:rsidRPr="00CB28F2" w:rsidRDefault="00860633" w:rsidP="00860633">
      <w:pPr>
        <w:pStyle w:val="aa"/>
        <w:spacing w:before="0" w:beforeAutospacing="0" w:after="0" w:afterAutospacing="0" w:line="294" w:lineRule="atLeast"/>
        <w:rPr>
          <w:rFonts w:ascii="Open Sans" w:hAnsi="Open Sans" w:cs="Open Sans"/>
          <w:sz w:val="21"/>
          <w:szCs w:val="21"/>
        </w:rPr>
      </w:pPr>
      <w:r w:rsidRPr="00CB28F2">
        <w:t>оси симметрии на расстоянии 150 и 180 мм. С помощью команды </w:t>
      </w:r>
      <w:r w:rsidRPr="00CB28F2">
        <w:rPr>
          <w:i/>
          <w:iCs/>
        </w:rPr>
        <w:t>Непрерывный ввод отрезков</w:t>
      </w:r>
      <w:r w:rsidRPr="00CB28F2">
        <w:t> продолжите построение вида, как показано на рисунке 5:</w:t>
      </w:r>
    </w:p>
    <w:p w14:paraId="1537DB7B" w14:textId="288A5748" w:rsidR="00860633" w:rsidRPr="00CB28F2" w:rsidRDefault="00860633" w:rsidP="00860633">
      <w:pPr>
        <w:pStyle w:val="aa"/>
        <w:spacing w:before="0" w:beforeAutospacing="0" w:after="0" w:afterAutospacing="0"/>
        <w:rPr>
          <w:rFonts w:ascii="Open Sans" w:hAnsi="Open Sans" w:cs="Open Sans"/>
          <w:sz w:val="21"/>
          <w:szCs w:val="21"/>
        </w:rPr>
      </w:pPr>
      <w:r w:rsidRPr="00CB28F2">
        <w:rPr>
          <w:rFonts w:ascii="Open Sans" w:hAnsi="Open Sans" w:cs="Open Sans"/>
          <w:noProof/>
          <w:sz w:val="21"/>
          <w:szCs w:val="21"/>
        </w:rPr>
        <w:drawing>
          <wp:inline distT="0" distB="0" distL="0" distR="0" wp14:anchorId="6BAA5F1B" wp14:editId="1B049E9D">
            <wp:extent cx="1835877" cy="1393794"/>
            <wp:effectExtent l="0" t="0" r="0" b="0"/>
            <wp:docPr id="100" name="Рисунок 100" descr="hello_html_2b7b1f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ello_html_2b7b1f0e.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867514" cy="1417812"/>
                    </a:xfrm>
                    <a:prstGeom prst="rect">
                      <a:avLst/>
                    </a:prstGeom>
                    <a:noFill/>
                    <a:ln>
                      <a:noFill/>
                    </a:ln>
                  </pic:spPr>
                </pic:pic>
              </a:graphicData>
            </a:graphic>
          </wp:inline>
        </w:drawing>
      </w:r>
    </w:p>
    <w:p w14:paraId="1AEBBB21"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t>Рис.5</w:t>
      </w:r>
    </w:p>
    <w:p w14:paraId="6076925D"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t>7) Заполните ячейки штампа указав номер практического занятия и название рабочего чертежа – Вилка (рис.6).</w:t>
      </w:r>
    </w:p>
    <w:p w14:paraId="3FD9EE86" w14:textId="280DB23E" w:rsidR="00860633" w:rsidRPr="00CB28F2" w:rsidRDefault="00860633" w:rsidP="00860633">
      <w:pPr>
        <w:pStyle w:val="aa"/>
        <w:spacing w:before="0" w:beforeAutospacing="0" w:after="0" w:afterAutospacing="0"/>
        <w:rPr>
          <w:rFonts w:ascii="Open Sans" w:hAnsi="Open Sans" w:cs="Open Sans"/>
          <w:sz w:val="21"/>
          <w:szCs w:val="21"/>
        </w:rPr>
      </w:pPr>
      <w:r w:rsidRPr="00CB28F2">
        <w:rPr>
          <w:rFonts w:ascii="Open Sans" w:hAnsi="Open Sans" w:cs="Open Sans"/>
          <w:noProof/>
          <w:sz w:val="21"/>
          <w:szCs w:val="21"/>
        </w:rPr>
        <w:drawing>
          <wp:inline distT="0" distB="0" distL="0" distR="0" wp14:anchorId="020F77A3" wp14:editId="3A8F9327">
            <wp:extent cx="4124325" cy="1514475"/>
            <wp:effectExtent l="0" t="0" r="0" b="0"/>
            <wp:docPr id="99" name="Рисунок 99" descr="hello_html_m4001ea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ello_html_m4001ea10.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24325" cy="1514475"/>
                    </a:xfrm>
                    <a:prstGeom prst="rect">
                      <a:avLst/>
                    </a:prstGeom>
                    <a:noFill/>
                    <a:ln>
                      <a:noFill/>
                    </a:ln>
                  </pic:spPr>
                </pic:pic>
              </a:graphicData>
            </a:graphic>
          </wp:inline>
        </w:drawing>
      </w:r>
    </w:p>
    <w:p w14:paraId="26A0645F"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t>Рис.6</w:t>
      </w:r>
    </w:p>
    <w:p w14:paraId="7237543F" w14:textId="77777777" w:rsidR="00860633" w:rsidRPr="00CB28F2" w:rsidRDefault="00860633" w:rsidP="00860633">
      <w:pPr>
        <w:pStyle w:val="aa"/>
        <w:spacing w:before="0" w:beforeAutospacing="0" w:after="0" w:afterAutospacing="0"/>
        <w:rPr>
          <w:rFonts w:ascii="Open Sans" w:hAnsi="Open Sans" w:cs="Open Sans"/>
          <w:sz w:val="21"/>
          <w:szCs w:val="21"/>
        </w:rPr>
      </w:pPr>
      <w:r w:rsidRPr="00CB28F2">
        <w:t>8) Сохраните чертеж: Файл – Сохранить как - Имя файла: вилка_Фамилия</w:t>
      </w:r>
    </w:p>
    <w:p w14:paraId="4FA7D685" w14:textId="60AEA87D" w:rsidR="00860633" w:rsidRPr="00CB28F2" w:rsidRDefault="00860633" w:rsidP="00860633">
      <w:pPr>
        <w:pStyle w:val="aa"/>
        <w:spacing w:before="0" w:beforeAutospacing="0" w:after="0" w:afterAutospacing="0"/>
        <w:rPr>
          <w:rFonts w:ascii="Open Sans" w:hAnsi="Open Sans" w:cs="Open Sans"/>
          <w:sz w:val="21"/>
          <w:szCs w:val="21"/>
        </w:rPr>
      </w:pPr>
      <w:r w:rsidRPr="00CB28F2">
        <w:rPr>
          <w:rFonts w:ascii="Open Sans" w:hAnsi="Open Sans" w:cs="Open Sans"/>
          <w:noProof/>
          <w:sz w:val="21"/>
          <w:szCs w:val="21"/>
        </w:rPr>
        <w:drawing>
          <wp:inline distT="0" distB="0" distL="0" distR="0" wp14:anchorId="266D6030" wp14:editId="310D036E">
            <wp:extent cx="4114800" cy="2924175"/>
            <wp:effectExtent l="0" t="0" r="0" b="0"/>
            <wp:docPr id="98" name="Рисунок 98" descr="hello_html_4ee26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ello_html_4ee26424.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14800" cy="2924175"/>
                    </a:xfrm>
                    <a:prstGeom prst="rect">
                      <a:avLst/>
                    </a:prstGeom>
                    <a:noFill/>
                    <a:ln>
                      <a:noFill/>
                    </a:ln>
                  </pic:spPr>
                </pic:pic>
              </a:graphicData>
            </a:graphic>
          </wp:inline>
        </w:drawing>
      </w:r>
    </w:p>
    <w:p w14:paraId="2AEF411D" w14:textId="77777777" w:rsidR="006271CB" w:rsidRPr="00CB28F2" w:rsidRDefault="006271CB" w:rsidP="006271CB">
      <w:pPr>
        <w:shd w:val="clear" w:color="auto" w:fill="FFFFFF"/>
        <w:spacing w:after="0"/>
        <w:ind w:left="420"/>
        <w:jc w:val="center"/>
        <w:rPr>
          <w:b/>
          <w:color w:val="auto"/>
        </w:rPr>
      </w:pPr>
    </w:p>
    <w:p w14:paraId="5CF54AC3" w14:textId="09C189F0" w:rsidR="006271CB" w:rsidRPr="00CB28F2" w:rsidRDefault="006271CB" w:rsidP="00913D1F">
      <w:pPr>
        <w:shd w:val="clear" w:color="auto" w:fill="FFFFFF"/>
        <w:spacing w:after="0"/>
        <w:ind w:left="420"/>
        <w:jc w:val="center"/>
        <w:rPr>
          <w:b/>
          <w:color w:val="auto"/>
        </w:rPr>
      </w:pPr>
    </w:p>
    <w:p w14:paraId="7A3EA52F" w14:textId="623543AF" w:rsidR="006271CB" w:rsidRPr="00CB28F2" w:rsidRDefault="006271CB" w:rsidP="006271CB">
      <w:pPr>
        <w:shd w:val="clear" w:color="auto" w:fill="FFFFFF"/>
        <w:spacing w:after="0"/>
        <w:ind w:left="420"/>
        <w:jc w:val="center"/>
        <w:rPr>
          <w:rFonts w:ascii="Times New Roman" w:eastAsia="Arial Unicode MS" w:hAnsi="Times New Roman"/>
          <w:b/>
          <w:color w:val="auto"/>
          <w:sz w:val="24"/>
          <w:szCs w:val="24"/>
          <w:lang w:eastAsia="ru-RU" w:bidi="ru-RU"/>
        </w:rPr>
      </w:pPr>
      <w:r w:rsidRPr="00CB28F2">
        <w:rPr>
          <w:rFonts w:ascii="Times New Roman" w:eastAsia="Arial Unicode MS" w:hAnsi="Times New Roman"/>
          <w:b/>
          <w:color w:val="auto"/>
          <w:sz w:val="24"/>
          <w:szCs w:val="24"/>
          <w:lang w:eastAsia="ru-RU" w:bidi="ru-RU"/>
        </w:rPr>
        <w:t>Тема</w:t>
      </w:r>
      <w:r w:rsidR="00064A49" w:rsidRPr="00CB28F2">
        <w:rPr>
          <w:rFonts w:ascii="Times New Roman" w:eastAsia="Arial Unicode MS" w:hAnsi="Times New Roman"/>
          <w:b/>
          <w:color w:val="auto"/>
          <w:sz w:val="24"/>
          <w:szCs w:val="24"/>
          <w:lang w:eastAsia="ru-RU" w:bidi="ru-RU"/>
        </w:rPr>
        <w:t xml:space="preserve"> 2</w:t>
      </w:r>
      <w:r w:rsidRPr="00CB28F2">
        <w:rPr>
          <w:rFonts w:ascii="Times New Roman" w:eastAsia="Arial Unicode MS" w:hAnsi="Times New Roman"/>
          <w:b/>
          <w:color w:val="auto"/>
          <w:sz w:val="24"/>
          <w:szCs w:val="24"/>
          <w:lang w:eastAsia="ru-RU" w:bidi="ru-RU"/>
        </w:rPr>
        <w:t xml:space="preserve">. </w:t>
      </w:r>
      <w:r w:rsidR="00064A49" w:rsidRPr="00CB28F2">
        <w:rPr>
          <w:rFonts w:ascii="Times New Roman" w:hAnsi="Times New Roman"/>
          <w:b/>
          <w:color w:val="auto"/>
          <w:sz w:val="24"/>
          <w:szCs w:val="24"/>
        </w:rPr>
        <w:t>Классификация компьютерной графики.</w:t>
      </w:r>
    </w:p>
    <w:p w14:paraId="5054020C" w14:textId="77777777" w:rsidR="006271CB" w:rsidRPr="00CB28F2" w:rsidRDefault="006271CB" w:rsidP="006271CB">
      <w:pPr>
        <w:shd w:val="clear" w:color="auto" w:fill="FFFFFF"/>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41DF5782" w14:textId="77777777" w:rsidR="006271CB" w:rsidRPr="00CB28F2" w:rsidRDefault="006271CB" w:rsidP="006271CB">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302CE534"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561C09A" w14:textId="77777777" w:rsidR="006271CB" w:rsidRPr="00CB28F2" w:rsidRDefault="006271CB" w:rsidP="006271CB">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52269D13"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2E64C688"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6B212712"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1E4CB4E"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71587395"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69570BE5"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4B703844"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2B2B6E02"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3C280C62" w14:textId="77777777" w:rsidR="006271CB" w:rsidRPr="00CB28F2" w:rsidRDefault="006271CB" w:rsidP="006271CB">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676FD448" w14:textId="77777777" w:rsidR="006271CB" w:rsidRPr="00CB28F2" w:rsidRDefault="006271CB" w:rsidP="006271CB">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482FAF57" w14:textId="244DC8C9" w:rsidR="006271CB" w:rsidRPr="00CB28F2" w:rsidRDefault="006271CB" w:rsidP="006271CB">
      <w:pPr>
        <w:jc w:val="center"/>
        <w:rPr>
          <w:rFonts w:ascii="Times New Roman" w:hAnsi="Times New Roman"/>
          <w:b/>
          <w:color w:val="auto"/>
          <w:sz w:val="24"/>
          <w:szCs w:val="24"/>
        </w:rPr>
      </w:pPr>
    </w:p>
    <w:p w14:paraId="571C7D44" w14:textId="0F245314" w:rsidR="00CF68BE" w:rsidRPr="00CB28F2" w:rsidRDefault="00CF68BE" w:rsidP="00CF68BE">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1765D2A0"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1.Что такое компьютерная графика? </w:t>
      </w:r>
    </w:p>
    <w:p w14:paraId="384E004B"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2.Что такое векторная графика?</w:t>
      </w:r>
    </w:p>
    <w:p w14:paraId="236E119E"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3.Что такое трехмерная графика?</w:t>
      </w:r>
    </w:p>
    <w:p w14:paraId="50A6A21B"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4.Что такое растровая графика?</w:t>
      </w:r>
    </w:p>
    <w:p w14:paraId="23A5B922"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5.Что такое фрактальная графика?</w:t>
      </w:r>
    </w:p>
    <w:p w14:paraId="28BE6F74" w14:textId="36267826" w:rsidR="006271CB" w:rsidRPr="00CB28F2" w:rsidRDefault="006271CB" w:rsidP="00860633">
      <w:pPr>
        <w:pStyle w:val="101"/>
        <w:shd w:val="clear" w:color="auto" w:fill="auto"/>
        <w:tabs>
          <w:tab w:val="left" w:pos="2085"/>
          <w:tab w:val="left" w:pos="9639"/>
        </w:tabs>
        <w:spacing w:line="240" w:lineRule="auto"/>
        <w:rPr>
          <w:rFonts w:eastAsia="Calibri"/>
          <w:b/>
          <w:sz w:val="24"/>
          <w:szCs w:val="24"/>
          <w:lang w:eastAsia="en-US"/>
        </w:rPr>
      </w:pPr>
    </w:p>
    <w:p w14:paraId="7CDC07B1" w14:textId="77777777" w:rsidR="00860633" w:rsidRPr="00CB28F2" w:rsidRDefault="00860633" w:rsidP="00860633">
      <w:pPr>
        <w:pStyle w:val="101"/>
        <w:shd w:val="clear" w:color="auto" w:fill="auto"/>
        <w:tabs>
          <w:tab w:val="left" w:pos="2085"/>
          <w:tab w:val="left" w:pos="9639"/>
        </w:tabs>
        <w:spacing w:line="240" w:lineRule="auto"/>
        <w:rPr>
          <w:b/>
          <w:sz w:val="24"/>
          <w:szCs w:val="24"/>
        </w:rPr>
      </w:pPr>
    </w:p>
    <w:p w14:paraId="0724799D" w14:textId="1496429C" w:rsidR="00064A49" w:rsidRPr="00CB28F2" w:rsidRDefault="00DD33C6" w:rsidP="00064A49">
      <w:pPr>
        <w:pStyle w:val="101"/>
        <w:shd w:val="clear" w:color="auto" w:fill="auto"/>
        <w:tabs>
          <w:tab w:val="left" w:pos="2085"/>
          <w:tab w:val="left" w:pos="9639"/>
        </w:tabs>
        <w:spacing w:line="240" w:lineRule="auto"/>
        <w:jc w:val="center"/>
        <w:rPr>
          <w:b/>
          <w:sz w:val="24"/>
          <w:szCs w:val="24"/>
        </w:rPr>
      </w:pPr>
      <w:r w:rsidRPr="00CB28F2">
        <w:rPr>
          <w:b/>
          <w:sz w:val="24"/>
          <w:szCs w:val="24"/>
        </w:rPr>
        <w:t>Практическая работа № 2</w:t>
      </w:r>
      <w:r w:rsidR="003027D5">
        <w:rPr>
          <w:b/>
          <w:sz w:val="24"/>
          <w:szCs w:val="24"/>
        </w:rPr>
        <w:t>,3</w:t>
      </w:r>
    </w:p>
    <w:p w14:paraId="31263470" w14:textId="77777777" w:rsidR="00DD33C6" w:rsidRPr="00CB28F2" w:rsidRDefault="00DD33C6" w:rsidP="00DD33C6">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Компас 3</w:t>
      </w:r>
      <w:r w:rsidRPr="00CB28F2">
        <w:rPr>
          <w:rFonts w:ascii="Times New Roman" w:hAnsi="Times New Roman"/>
          <w:b/>
          <w:color w:val="auto"/>
          <w:sz w:val="24"/>
          <w:szCs w:val="24"/>
          <w:lang w:val="en-US"/>
        </w:rPr>
        <w:t>D</w:t>
      </w:r>
      <w:r w:rsidRPr="00CB28F2">
        <w:rPr>
          <w:rFonts w:ascii="Times New Roman" w:hAnsi="Times New Roman"/>
          <w:b/>
          <w:color w:val="auto"/>
          <w:sz w:val="24"/>
          <w:szCs w:val="24"/>
        </w:rPr>
        <w:t>. Настройка чертежа.</w:t>
      </w:r>
    </w:p>
    <w:p w14:paraId="1D5A2300" w14:textId="6244DDDE" w:rsidR="00064A49" w:rsidRPr="00CB28F2" w:rsidRDefault="00064A49" w:rsidP="00064A49">
      <w:pPr>
        <w:tabs>
          <w:tab w:val="left" w:pos="9639"/>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Компас 3</w:t>
      </w:r>
      <w:r w:rsidRPr="00CB28F2">
        <w:rPr>
          <w:rFonts w:ascii="Times New Roman" w:hAnsi="Times New Roman"/>
          <w:b/>
          <w:color w:val="auto"/>
          <w:sz w:val="24"/>
          <w:szCs w:val="24"/>
          <w:lang w:val="en-US"/>
        </w:rPr>
        <w:t>D</w:t>
      </w:r>
      <w:r w:rsidRPr="00CB28F2">
        <w:rPr>
          <w:rFonts w:ascii="Times New Roman" w:hAnsi="Times New Roman"/>
          <w:b/>
          <w:color w:val="auto"/>
          <w:sz w:val="24"/>
          <w:szCs w:val="24"/>
        </w:rPr>
        <w:t>. Настройка и создания чертежа.</w:t>
      </w:r>
    </w:p>
    <w:p w14:paraId="25FD7BDC" w14:textId="77777777" w:rsidR="00064A49" w:rsidRPr="00CB28F2" w:rsidRDefault="00064A49" w:rsidP="00064A49">
      <w:pPr>
        <w:pStyle w:val="101"/>
        <w:shd w:val="clear" w:color="auto" w:fill="auto"/>
        <w:tabs>
          <w:tab w:val="left" w:pos="2085"/>
          <w:tab w:val="left" w:pos="9639"/>
        </w:tabs>
        <w:spacing w:line="240" w:lineRule="auto"/>
        <w:jc w:val="center"/>
        <w:rPr>
          <w:b/>
          <w:sz w:val="24"/>
          <w:szCs w:val="24"/>
        </w:rPr>
      </w:pPr>
      <w:r w:rsidRPr="00CB28F2">
        <w:rPr>
          <w:b/>
          <w:sz w:val="24"/>
          <w:szCs w:val="24"/>
        </w:rPr>
        <w:t>Критерии оценки практических заданий.</w:t>
      </w:r>
    </w:p>
    <w:p w14:paraId="08857DFE" w14:textId="77777777" w:rsidR="00064A49" w:rsidRPr="00CB28F2" w:rsidRDefault="00064A49" w:rsidP="00064A49">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18C1C23F" w14:textId="77777777" w:rsidTr="00025B2F">
        <w:tc>
          <w:tcPr>
            <w:tcW w:w="1593" w:type="dxa"/>
            <w:shd w:val="clear" w:color="auto" w:fill="auto"/>
            <w:vAlign w:val="center"/>
          </w:tcPr>
          <w:p w14:paraId="043F2F4D"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07064F07"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18127FE9"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4A03109E" w14:textId="77777777" w:rsidTr="00025B2F">
        <w:tc>
          <w:tcPr>
            <w:tcW w:w="1593" w:type="dxa"/>
            <w:shd w:val="clear" w:color="auto" w:fill="auto"/>
            <w:vAlign w:val="center"/>
          </w:tcPr>
          <w:p w14:paraId="5C45B1FE"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78CA4592"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02DBEC40"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1221ABB2" w14:textId="77777777" w:rsidTr="00025B2F">
        <w:tc>
          <w:tcPr>
            <w:tcW w:w="1593" w:type="dxa"/>
            <w:shd w:val="clear" w:color="auto" w:fill="auto"/>
            <w:vAlign w:val="center"/>
          </w:tcPr>
          <w:p w14:paraId="72A14E2C"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3140D77C"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1F97804C"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E11DC36" w14:textId="77777777" w:rsidTr="00025B2F">
        <w:trPr>
          <w:trHeight w:val="1217"/>
        </w:trPr>
        <w:tc>
          <w:tcPr>
            <w:tcW w:w="1593" w:type="dxa"/>
            <w:shd w:val="clear" w:color="auto" w:fill="auto"/>
            <w:vAlign w:val="center"/>
          </w:tcPr>
          <w:p w14:paraId="30C4751A"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7BCD2B14"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08FA86CB"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064A49" w:rsidRPr="00CB28F2" w14:paraId="0FB70B09" w14:textId="77777777" w:rsidTr="00025B2F">
        <w:tc>
          <w:tcPr>
            <w:tcW w:w="1593" w:type="dxa"/>
            <w:shd w:val="clear" w:color="auto" w:fill="auto"/>
            <w:vAlign w:val="center"/>
          </w:tcPr>
          <w:p w14:paraId="5E39BB83"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67DB7DC2"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6A746E44"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7C2F140F" w14:textId="77777777" w:rsidR="00064A49" w:rsidRPr="00CB28F2" w:rsidRDefault="00064A49" w:rsidP="00064A49">
      <w:pPr>
        <w:autoSpaceDE w:val="0"/>
        <w:autoSpaceDN w:val="0"/>
        <w:adjustRightInd w:val="0"/>
        <w:spacing w:after="0" w:line="240" w:lineRule="auto"/>
        <w:ind w:left="420"/>
        <w:rPr>
          <w:rFonts w:ascii="TimesNewRoman" w:hAnsi="TimesNewRoman" w:cs="TimesNewRoman"/>
          <w:color w:val="auto"/>
          <w:sz w:val="24"/>
          <w:szCs w:val="24"/>
          <w:lang w:eastAsia="ru-RU"/>
        </w:rPr>
      </w:pPr>
    </w:p>
    <w:p w14:paraId="7AE4F1F6" w14:textId="2ACDC5B2" w:rsidR="00CF68BE" w:rsidRPr="003027D5" w:rsidRDefault="00064A49" w:rsidP="003027D5">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0EEFE11C" w14:textId="77777777" w:rsidR="00DD33C6" w:rsidRPr="00CB28F2" w:rsidRDefault="00DD33C6" w:rsidP="00DD33C6">
      <w:pPr>
        <w:shd w:val="clear" w:color="auto" w:fill="FFFFFF"/>
        <w:spacing w:after="0"/>
        <w:ind w:left="420"/>
        <w:jc w:val="center"/>
        <w:rPr>
          <w:rFonts w:ascii="Times New Roman" w:hAnsi="Times New Roman"/>
          <w:b/>
          <w:color w:val="auto"/>
          <w:sz w:val="24"/>
          <w:szCs w:val="24"/>
        </w:rPr>
      </w:pPr>
    </w:p>
    <w:p w14:paraId="239BB0F6"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lang w:eastAsia="ru-RU"/>
        </w:rPr>
        <w:t>ЗАДАНИЕ 1.</w:t>
      </w:r>
      <w:r w:rsidRPr="00CB28F2">
        <w:rPr>
          <w:rFonts w:ascii="Times New Roman" w:eastAsia="Times New Roman" w:hAnsi="Times New Roman"/>
          <w:color w:val="auto"/>
          <w:sz w:val="24"/>
          <w:szCs w:val="24"/>
          <w:lang w:eastAsia="ru-RU"/>
        </w:rPr>
        <w:t> Выполнить построение основных линий чертежа.</w:t>
      </w:r>
    </w:p>
    <w:p w14:paraId="26E09347"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p>
    <w:p w14:paraId="107ED054"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i/>
          <w:iCs/>
          <w:color w:val="auto"/>
          <w:sz w:val="24"/>
          <w:szCs w:val="24"/>
          <w:lang w:eastAsia="ru-RU"/>
        </w:rPr>
        <w:t>Алгоритм выполнения линии чертежа.</w:t>
      </w:r>
    </w:p>
    <w:p w14:paraId="6C0AEF91" w14:textId="77777777" w:rsidR="00DD33C6" w:rsidRPr="00CB28F2" w:rsidRDefault="00DD33C6" w:rsidP="00DD33C6">
      <w:pPr>
        <w:numPr>
          <w:ilvl w:val="0"/>
          <w:numId w:val="158"/>
        </w:numPr>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Запустить программу КОМПАС 3D.</w:t>
      </w:r>
    </w:p>
    <w:p w14:paraId="7A9591B2" w14:textId="00283466" w:rsidR="00DD33C6" w:rsidRPr="00CB28F2" w:rsidRDefault="00DD33C6" w:rsidP="00DD33C6">
      <w:pPr>
        <w:numPr>
          <w:ilvl w:val="0"/>
          <w:numId w:val="158"/>
        </w:numPr>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Меню </w:t>
      </w:r>
      <w:r w:rsidRPr="00CB28F2">
        <w:rPr>
          <w:rFonts w:ascii="Times New Roman" w:eastAsia="Times New Roman" w:hAnsi="Times New Roman"/>
          <w:b/>
          <w:bCs/>
          <w:color w:val="auto"/>
          <w:sz w:val="24"/>
          <w:szCs w:val="24"/>
          <w:lang w:eastAsia="ru-RU"/>
        </w:rPr>
        <w:t>Настройка</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color w:val="auto"/>
          <w:sz w:val="24"/>
          <w:szCs w:val="24"/>
          <w:lang w:eastAsia="ru-RU"/>
        </w:rPr>
        <w:sym w:font="Wingdings 3" w:char="F061"/>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Настройка</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новых</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документов</w:t>
      </w:r>
      <w:r w:rsidRPr="00CB28F2">
        <w:rPr>
          <w:rFonts w:ascii="Times New Roman" w:eastAsia="Times New Roman" w:hAnsi="Times New Roman"/>
          <w:color w:val="auto"/>
          <w:sz w:val="24"/>
          <w:szCs w:val="24"/>
          <w:lang w:eastAsia="ru-RU"/>
        </w:rPr>
        <w:t>.</w:t>
      </w:r>
    </w:p>
    <w:p w14:paraId="57035BF7" w14:textId="0C356B32" w:rsidR="00DD33C6" w:rsidRPr="00CB28F2" w:rsidRDefault="00DD33C6" w:rsidP="00DD33C6">
      <w:pPr>
        <w:numPr>
          <w:ilvl w:val="0"/>
          <w:numId w:val="158"/>
        </w:numPr>
        <w:spacing w:after="0" w:line="240" w:lineRule="auto"/>
        <w:ind w:left="0" w:firstLine="284"/>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Вокне диалога «Настройка параметров новых документов» выбрать </w:t>
      </w:r>
      <w:r w:rsidRPr="00CB28F2">
        <w:rPr>
          <w:rFonts w:ascii="Times New Roman" w:eastAsia="Times New Roman" w:hAnsi="Times New Roman"/>
          <w:b/>
          <w:bCs/>
          <w:color w:val="auto"/>
          <w:sz w:val="24"/>
          <w:szCs w:val="24"/>
          <w:lang w:eastAsia="ru-RU"/>
        </w:rPr>
        <w:t>Параметр листа</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color w:val="auto"/>
          <w:sz w:val="24"/>
          <w:szCs w:val="24"/>
          <w:lang w:eastAsia="ru-RU"/>
        </w:rPr>
        <w:sym w:font="Wingdings 3" w:char="F061"/>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Формат</w:t>
      </w:r>
      <w:r w:rsidRPr="00CB28F2">
        <w:rPr>
          <w:rFonts w:ascii="Times New Roman" w:eastAsia="Times New Roman" w:hAnsi="Times New Roman"/>
          <w:color w:val="auto"/>
          <w:sz w:val="24"/>
          <w:szCs w:val="24"/>
          <w:lang w:eastAsia="ru-RU"/>
        </w:rPr>
        <w:t> и установить параметры в </w:t>
      </w:r>
      <w:r w:rsidRPr="00CB28F2">
        <w:rPr>
          <w:rFonts w:ascii="Times New Roman" w:eastAsia="Times New Roman" w:hAnsi="Times New Roman"/>
          <w:b/>
          <w:bCs/>
          <w:color w:val="auto"/>
          <w:sz w:val="24"/>
          <w:szCs w:val="24"/>
          <w:lang w:eastAsia="ru-RU"/>
        </w:rPr>
        <w:t>Формате листа</w:t>
      </w:r>
      <w:r w:rsidRPr="00CB28F2">
        <w:rPr>
          <w:rFonts w:ascii="Times New Roman" w:eastAsia="Times New Roman" w:hAnsi="Times New Roman"/>
          <w:color w:val="auto"/>
          <w:sz w:val="24"/>
          <w:szCs w:val="24"/>
          <w:lang w:eastAsia="ru-RU"/>
        </w:rPr>
        <w:t>:</w:t>
      </w:r>
    </w:p>
    <w:p w14:paraId="36EBE7C6" w14:textId="77777777" w:rsidR="00DD33C6" w:rsidRPr="00CB28F2" w:rsidRDefault="00DD33C6" w:rsidP="00DD33C6">
      <w:pPr>
        <w:numPr>
          <w:ilvl w:val="1"/>
          <w:numId w:val="158"/>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Обозначения: А4;</w:t>
      </w:r>
    </w:p>
    <w:p w14:paraId="132776FE" w14:textId="77777777" w:rsidR="00DD33C6" w:rsidRPr="00CB28F2" w:rsidRDefault="00DD33C6" w:rsidP="00DD33C6">
      <w:pPr>
        <w:numPr>
          <w:ilvl w:val="1"/>
          <w:numId w:val="158"/>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Ориентация: горизонтальная.</w:t>
      </w:r>
    </w:p>
    <w:p w14:paraId="6C0C9C80" w14:textId="77777777" w:rsidR="00DD33C6" w:rsidRPr="00CB28F2" w:rsidRDefault="00DD33C6" w:rsidP="00DD33C6">
      <w:pPr>
        <w:numPr>
          <w:ilvl w:val="0"/>
          <w:numId w:val="158"/>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Выбрать </w:t>
      </w:r>
      <w:r w:rsidRPr="00CB28F2">
        <w:rPr>
          <w:rFonts w:ascii="Times New Roman" w:eastAsia="Times New Roman" w:hAnsi="Times New Roman"/>
          <w:b/>
          <w:bCs/>
          <w:color w:val="auto"/>
          <w:sz w:val="24"/>
          <w:szCs w:val="24"/>
          <w:lang w:eastAsia="ru-RU"/>
        </w:rPr>
        <w:t>Лист</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Файл</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color w:val="auto"/>
          <w:sz w:val="24"/>
          <w:szCs w:val="24"/>
          <w:lang w:eastAsia="ru-RU"/>
        </w:rPr>
        <w:sym w:font="Wingdings 3" w:char="F061"/>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Создать</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color w:val="auto"/>
          <w:sz w:val="24"/>
          <w:szCs w:val="24"/>
          <w:lang w:eastAsia="ru-RU"/>
        </w:rPr>
        <w:sym w:font="Wingdings 3" w:char="F061"/>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Лист</w:t>
      </w:r>
      <w:r w:rsidRPr="00CB28F2">
        <w:rPr>
          <w:rFonts w:ascii="Times New Roman" w:eastAsia="Times New Roman" w:hAnsi="Times New Roman"/>
          <w:color w:val="auto"/>
          <w:sz w:val="24"/>
          <w:szCs w:val="24"/>
          <w:lang w:eastAsia="ru-RU"/>
        </w:rPr>
        <w:t>).</w:t>
      </w:r>
    </w:p>
    <w:p w14:paraId="3ADCDD7A" w14:textId="77777777" w:rsidR="00DD33C6" w:rsidRPr="00CB28F2" w:rsidRDefault="00DD33C6" w:rsidP="00DD33C6">
      <w:pPr>
        <w:numPr>
          <w:ilvl w:val="0"/>
          <w:numId w:val="158"/>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Выбрать инструмент: отрезок </w:t>
      </w:r>
      <w:r w:rsidRPr="00CB28F2">
        <w:rPr>
          <w:rFonts w:ascii="Times New Roman" w:eastAsia="Times New Roman" w:hAnsi="Times New Roman"/>
          <w:noProof/>
          <w:color w:val="auto"/>
          <w:sz w:val="24"/>
          <w:szCs w:val="24"/>
          <w:lang w:eastAsia="ru-RU"/>
        </w:rPr>
        <w:drawing>
          <wp:inline distT="0" distB="0" distL="0" distR="0" wp14:anchorId="3E7AE4CA" wp14:editId="0BA7E9EF">
            <wp:extent cx="245745" cy="245745"/>
            <wp:effectExtent l="0" t="0" r="0" b="0"/>
            <wp:docPr id="111" name="Рисунок 111" descr="hello_html_6cf76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6cf76885.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45745" cy="245745"/>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w:t>
      </w:r>
    </w:p>
    <w:p w14:paraId="46295847" w14:textId="77777777" w:rsidR="00DD33C6" w:rsidRPr="00CB28F2" w:rsidRDefault="00DD33C6" w:rsidP="00DD33C6">
      <w:pPr>
        <w:numPr>
          <w:ilvl w:val="0"/>
          <w:numId w:val="158"/>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Начертить горизонтальный отрезок по координатам:</w:t>
      </w:r>
    </w:p>
    <w:p w14:paraId="33BDB89F" w14:textId="32441091" w:rsidR="00DD33C6" w:rsidRPr="00CB28F2" w:rsidRDefault="00DD33C6" w:rsidP="00DD33C6">
      <w:pPr>
        <w:numPr>
          <w:ilvl w:val="0"/>
          <w:numId w:val="159"/>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1 точка (40;185): нажать с клавиатуры &lt;Alt&gt;+&lt;1&gt; или дважды щелкнуть мышью в поле (окошечке) справа от надписи </w:t>
      </w:r>
      <w:r w:rsidRPr="00CB28F2">
        <w:rPr>
          <w:rFonts w:ascii="Times New Roman" w:eastAsia="Times New Roman" w:hAnsi="Times New Roman"/>
          <w:i/>
          <w:iCs/>
          <w:color w:val="auto"/>
          <w:sz w:val="24"/>
          <w:szCs w:val="24"/>
          <w:lang w:eastAsia="ru-RU"/>
        </w:rPr>
        <w:t>р1</w:t>
      </w:r>
      <w:r w:rsidRPr="00CB28F2">
        <w:rPr>
          <w:rFonts w:ascii="Times New Roman" w:eastAsia="Times New Roman" w:hAnsi="Times New Roman"/>
          <w:color w:val="auto"/>
          <w:sz w:val="24"/>
          <w:szCs w:val="24"/>
          <w:lang w:eastAsia="ru-RU"/>
        </w:rPr>
        <w:t> параметра первой точки; клавиша;</w:t>
      </w:r>
    </w:p>
    <w:p w14:paraId="1060684F" w14:textId="77777777" w:rsidR="00DD33C6" w:rsidRPr="00CB28F2" w:rsidRDefault="00DD33C6" w:rsidP="00DD33C6">
      <w:pPr>
        <w:numPr>
          <w:ilvl w:val="0"/>
          <w:numId w:val="159"/>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2 точка (200;185): нажать с клавиатуры &lt;Alt&gt;+&lt;2&gt;.</w:t>
      </w:r>
    </w:p>
    <w:p w14:paraId="5D8E492F" w14:textId="77777777" w:rsidR="00DD33C6" w:rsidRPr="00CB28F2" w:rsidRDefault="00DD33C6" w:rsidP="00DD33C6">
      <w:pPr>
        <w:numPr>
          <w:ilvl w:val="0"/>
          <w:numId w:val="160"/>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Построить второй горизонтальный отрезок: 1 точка – (40;170), 2 точка – (200;170).</w:t>
      </w:r>
    </w:p>
    <w:p w14:paraId="25796626" w14:textId="4307F740" w:rsidR="00DD33C6" w:rsidRPr="00CB28F2" w:rsidRDefault="00DD33C6" w:rsidP="00DD33C6">
      <w:pPr>
        <w:numPr>
          <w:ilvl w:val="0"/>
          <w:numId w:val="160"/>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Выделить вторую прямую, щелкнуть 2 раза ЛКМ по прямой и на столе параметров объекта (рис.5) выбрать другой тип линии (тонкая) (рис. 8).</w:t>
      </w:r>
    </w:p>
    <w:p w14:paraId="3D508C28" w14:textId="308B7156" w:rsidR="00DD33C6" w:rsidRPr="00CB28F2" w:rsidRDefault="00DD33C6" w:rsidP="00DD33C6">
      <w:pPr>
        <w:numPr>
          <w:ilvl w:val="0"/>
          <w:numId w:val="160"/>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Выполнить надписи линий – </w:t>
      </w:r>
      <w:r w:rsidRPr="00CB28F2">
        <w:rPr>
          <w:rFonts w:ascii="Times New Roman" w:eastAsia="Times New Roman" w:hAnsi="Times New Roman"/>
          <w:b/>
          <w:bCs/>
          <w:i/>
          <w:iCs/>
          <w:color w:val="auto"/>
          <w:sz w:val="24"/>
          <w:szCs w:val="24"/>
          <w:lang w:eastAsia="ru-RU"/>
        </w:rPr>
        <w:t>Основная и Тонкая</w:t>
      </w:r>
      <w:r w:rsidRPr="00CB28F2">
        <w:rPr>
          <w:rFonts w:ascii="Times New Roman" w:eastAsia="Times New Roman" w:hAnsi="Times New Roman"/>
          <w:color w:val="auto"/>
          <w:sz w:val="24"/>
          <w:szCs w:val="24"/>
          <w:lang w:eastAsia="ru-RU"/>
        </w:rPr>
        <w:t>. Для этого необходимо сделать активной панель ЛКМ - </w:t>
      </w:r>
      <w:r w:rsidRPr="00CB28F2">
        <w:rPr>
          <w:rFonts w:ascii="Times New Roman" w:eastAsia="Times New Roman" w:hAnsi="Times New Roman"/>
          <w:b/>
          <w:bCs/>
          <w:i/>
          <w:iCs/>
          <w:color w:val="auto"/>
          <w:sz w:val="24"/>
          <w:szCs w:val="24"/>
          <w:lang w:eastAsia="ru-RU"/>
        </w:rPr>
        <w:t>Размеры и технологические обозначения</w:t>
      </w:r>
      <w:r w:rsidRPr="00CB28F2">
        <w:rPr>
          <w:rFonts w:ascii="Times New Roman" w:eastAsia="Times New Roman" w:hAnsi="Times New Roman"/>
          <w:color w:val="auto"/>
          <w:sz w:val="24"/>
          <w:szCs w:val="24"/>
          <w:lang w:eastAsia="ru-RU"/>
        </w:rPr>
        <w:t>.</w:t>
      </w:r>
    </w:p>
    <w:p w14:paraId="561DB7E4" w14:textId="45BDED7F" w:rsidR="00DD33C6" w:rsidRPr="00CB28F2" w:rsidRDefault="00DD33C6" w:rsidP="00DD33C6">
      <w:pPr>
        <w:numPr>
          <w:ilvl w:val="0"/>
          <w:numId w:val="160"/>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 делать активным инструмент ЛКМ </w:t>
      </w:r>
      <w:r w:rsidRPr="00CB28F2">
        <w:rPr>
          <w:rFonts w:ascii="Times New Roman" w:eastAsia="Times New Roman" w:hAnsi="Times New Roman"/>
          <w:b/>
          <w:bCs/>
          <w:color w:val="auto"/>
          <w:sz w:val="24"/>
          <w:szCs w:val="24"/>
          <w:lang w:eastAsia="ru-RU"/>
        </w:rPr>
        <w:t>Ввод текста</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5794857C" wp14:editId="77D1C6A0">
            <wp:extent cx="245745" cy="245745"/>
            <wp:effectExtent l="0" t="0" r="0" b="0"/>
            <wp:docPr id="91" name="Рисунок 91" descr="hello_html_m20bc5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20bc5fb9.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45745" cy="245745"/>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w:t>
      </w:r>
    </w:p>
    <w:p w14:paraId="4D248C1B" w14:textId="77777777" w:rsidR="00DD33C6" w:rsidRPr="00CB28F2" w:rsidRDefault="00DD33C6" w:rsidP="00DD33C6">
      <w:pPr>
        <w:tabs>
          <w:tab w:val="left" w:pos="567"/>
        </w:tabs>
        <w:spacing w:after="0" w:line="240" w:lineRule="auto"/>
        <w:ind w:firstLine="142"/>
        <w:jc w:val="center"/>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43C6336A" wp14:editId="25AF4F30">
            <wp:extent cx="1678940" cy="1637665"/>
            <wp:effectExtent l="0" t="0" r="0" b="0"/>
            <wp:docPr id="110" name="Рисунок 110" descr="hello_html_4ca7a2f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4ca7a2fd.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78940" cy="1637665"/>
                    </a:xfrm>
                    <a:prstGeom prst="rect">
                      <a:avLst/>
                    </a:prstGeom>
                    <a:noFill/>
                    <a:ln>
                      <a:noFill/>
                    </a:ln>
                  </pic:spPr>
                </pic:pic>
              </a:graphicData>
            </a:graphic>
          </wp:inline>
        </w:drawing>
      </w:r>
    </w:p>
    <w:p w14:paraId="72FBB2FC" w14:textId="17041E5E" w:rsidR="00DD33C6" w:rsidRPr="00CB28F2" w:rsidRDefault="00DD33C6" w:rsidP="00DD33C6">
      <w:pPr>
        <w:tabs>
          <w:tab w:val="left" w:pos="567"/>
        </w:tabs>
        <w:spacing w:after="0" w:line="240" w:lineRule="auto"/>
        <w:ind w:firstLine="142"/>
        <w:jc w:val="center"/>
        <w:rPr>
          <w:rFonts w:ascii="Times New Roman" w:eastAsia="Times New Roman" w:hAnsi="Times New Roman"/>
          <w:color w:val="auto"/>
          <w:sz w:val="24"/>
          <w:szCs w:val="24"/>
          <w:lang w:eastAsia="ru-RU"/>
        </w:rPr>
      </w:pPr>
      <w:r w:rsidRPr="00CB28F2">
        <w:rPr>
          <w:rFonts w:ascii="Times New Roman" w:eastAsia="Times New Roman" w:hAnsi="Times New Roman"/>
          <w:i/>
          <w:iCs/>
          <w:color w:val="auto"/>
          <w:sz w:val="24"/>
          <w:szCs w:val="24"/>
          <w:lang w:eastAsia="ru-RU"/>
        </w:rPr>
        <w:t>Рис.8</w:t>
      </w:r>
      <w:r w:rsidRPr="00CB28F2">
        <w:rPr>
          <w:rFonts w:ascii="Times New Roman" w:eastAsia="Times New Roman" w:hAnsi="Times New Roman"/>
          <w:color w:val="auto"/>
          <w:sz w:val="24"/>
          <w:szCs w:val="24"/>
          <w:lang w:eastAsia="ru-RU"/>
        </w:rPr>
        <w:t xml:space="preserve"> </w:t>
      </w:r>
    </w:p>
    <w:p w14:paraId="3D0E539A" w14:textId="77777777" w:rsidR="00DD33C6" w:rsidRPr="00CB28F2" w:rsidRDefault="00DD33C6" w:rsidP="00DD33C6">
      <w:pPr>
        <w:numPr>
          <w:ilvl w:val="0"/>
          <w:numId w:val="160"/>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Около начерченной линии щелкнуть ЛКМ и ввести надпись линии. Прервать команду можно, нажав клавишу ESC.</w:t>
      </w:r>
    </w:p>
    <w:p w14:paraId="69A9FDB4" w14:textId="77777777" w:rsidR="00DD33C6" w:rsidRPr="00CB28F2" w:rsidRDefault="00DD33C6" w:rsidP="00DD33C6">
      <w:pPr>
        <w:tabs>
          <w:tab w:val="left" w:pos="567"/>
        </w:tabs>
        <w:spacing w:after="0" w:line="240" w:lineRule="auto"/>
        <w:ind w:firstLine="142"/>
        <w:rPr>
          <w:rFonts w:ascii="Times New Roman" w:eastAsia="Times New Roman" w:hAnsi="Times New Roman"/>
          <w:color w:val="auto"/>
          <w:sz w:val="24"/>
          <w:szCs w:val="24"/>
          <w:lang w:eastAsia="ru-RU"/>
        </w:rPr>
      </w:pPr>
      <w:r w:rsidRPr="00CB28F2">
        <w:rPr>
          <w:rFonts w:ascii="Times New Roman" w:eastAsia="Times New Roman" w:hAnsi="Times New Roman"/>
          <w:i/>
          <w:iCs/>
          <w:color w:val="auto"/>
          <w:sz w:val="24"/>
          <w:szCs w:val="24"/>
          <w:lang w:eastAsia="ru-RU"/>
        </w:rPr>
        <w:t>Для завершения текущей команды ввода или редактирования нужно выполнить одно из следующих действий:</w:t>
      </w:r>
    </w:p>
    <w:p w14:paraId="3976DC86" w14:textId="2CB646F6" w:rsidR="00DD33C6" w:rsidRPr="00CB28F2" w:rsidRDefault="00DD33C6" w:rsidP="00DD33C6">
      <w:pPr>
        <w:numPr>
          <w:ilvl w:val="0"/>
          <w:numId w:val="161"/>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нажать клавишу</w:t>
      </w:r>
      <w:r w:rsidRPr="00CB28F2">
        <w:rPr>
          <w:rFonts w:ascii="Times New Roman" w:eastAsia="Times New Roman" w:hAnsi="Times New Roman"/>
          <w:b/>
          <w:bCs/>
          <w:color w:val="auto"/>
          <w:sz w:val="24"/>
          <w:szCs w:val="24"/>
          <w:lang w:eastAsia="ru-RU"/>
        </w:rPr>
        <w:t>;</w:t>
      </w:r>
    </w:p>
    <w:p w14:paraId="1FF6DD5E" w14:textId="77777777" w:rsidR="00DD33C6" w:rsidRPr="00CB28F2" w:rsidRDefault="00DD33C6" w:rsidP="00DD33C6">
      <w:pPr>
        <w:numPr>
          <w:ilvl w:val="0"/>
          <w:numId w:val="161"/>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отжать кнопку команды;</w:t>
      </w:r>
    </w:p>
    <w:p w14:paraId="5C972D13" w14:textId="77777777" w:rsidR="00DD33C6" w:rsidRPr="00CB28F2" w:rsidRDefault="00DD33C6" w:rsidP="00DD33C6">
      <w:pPr>
        <w:numPr>
          <w:ilvl w:val="0"/>
          <w:numId w:val="161"/>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нажать кнопку любой другой команды;</w:t>
      </w:r>
    </w:p>
    <w:p w14:paraId="2EA90825" w14:textId="77777777" w:rsidR="00DD33C6" w:rsidRPr="00CB28F2" w:rsidRDefault="00DD33C6" w:rsidP="00DD33C6">
      <w:pPr>
        <w:numPr>
          <w:ilvl w:val="0"/>
          <w:numId w:val="161"/>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нажать кнопку </w:t>
      </w:r>
      <w:r w:rsidRPr="00CB28F2">
        <w:rPr>
          <w:rFonts w:ascii="Times New Roman" w:eastAsia="Times New Roman" w:hAnsi="Times New Roman"/>
          <w:b/>
          <w:bCs/>
          <w:color w:val="auto"/>
          <w:sz w:val="24"/>
          <w:szCs w:val="24"/>
          <w:lang w:eastAsia="ru-RU"/>
        </w:rPr>
        <w:t>Прервать команду</w:t>
      </w:r>
      <w:r w:rsidRPr="00CB28F2">
        <w:rPr>
          <w:rFonts w:ascii="Times New Roman" w:eastAsia="Times New Roman" w:hAnsi="Times New Roman"/>
          <w:color w:val="auto"/>
          <w:sz w:val="24"/>
          <w:szCs w:val="24"/>
          <w:lang w:eastAsia="ru-RU"/>
        </w:rPr>
        <w:t> на панели специального управления.</w:t>
      </w:r>
    </w:p>
    <w:p w14:paraId="25AA4FE8" w14:textId="77777777" w:rsidR="00DD33C6" w:rsidRPr="00CB28F2" w:rsidRDefault="00DD33C6" w:rsidP="00DD33C6">
      <w:pPr>
        <w:numPr>
          <w:ilvl w:val="0"/>
          <w:numId w:val="162"/>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Заполните основную надпись – штамп. Активизируйте основную надпись одним из способов:</w:t>
      </w:r>
    </w:p>
    <w:p w14:paraId="11C8304E" w14:textId="77777777" w:rsidR="00DD33C6" w:rsidRPr="00CB28F2" w:rsidRDefault="00DD33C6" w:rsidP="00DD33C6">
      <w:pPr>
        <w:numPr>
          <w:ilvl w:val="0"/>
          <w:numId w:val="163"/>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с помощью курсора ЛКМ выберите верхнее меню </w:t>
      </w:r>
      <w:r w:rsidRPr="00CB28F2">
        <w:rPr>
          <w:rFonts w:ascii="Times New Roman" w:eastAsia="Times New Roman" w:hAnsi="Times New Roman"/>
          <w:b/>
          <w:bCs/>
          <w:color w:val="auto"/>
          <w:sz w:val="24"/>
          <w:szCs w:val="24"/>
          <w:lang w:eastAsia="ru-RU"/>
        </w:rPr>
        <w:t>Компоновка </w:t>
      </w:r>
      <w:r w:rsidRPr="00CB28F2">
        <w:rPr>
          <w:rFonts w:ascii="Times New Roman" w:eastAsia="Times New Roman" w:hAnsi="Times New Roman"/>
          <w:color w:val="auto"/>
          <w:sz w:val="24"/>
          <w:szCs w:val="24"/>
          <w:lang w:eastAsia="ru-RU"/>
        </w:rPr>
        <w:sym w:font="Wingdings 3" w:char="F061"/>
      </w:r>
      <w:r w:rsidRPr="00CB28F2">
        <w:rPr>
          <w:rFonts w:ascii="Times New Roman" w:eastAsia="Times New Roman" w:hAnsi="Times New Roman"/>
          <w:b/>
          <w:bCs/>
          <w:color w:val="auto"/>
          <w:sz w:val="24"/>
          <w:szCs w:val="24"/>
          <w:lang w:eastAsia="ru-RU"/>
        </w:rPr>
        <w:t> Основная надпись</w:t>
      </w:r>
      <w:r w:rsidRPr="00CB28F2">
        <w:rPr>
          <w:rFonts w:ascii="Times New Roman" w:eastAsia="Times New Roman" w:hAnsi="Times New Roman"/>
          <w:color w:val="auto"/>
          <w:sz w:val="24"/>
          <w:szCs w:val="24"/>
          <w:lang w:eastAsia="ru-RU"/>
        </w:rPr>
        <w:t>;</w:t>
      </w:r>
    </w:p>
    <w:p w14:paraId="47F1DC94" w14:textId="77777777" w:rsidR="00DD33C6" w:rsidRPr="00CB28F2" w:rsidRDefault="00DD33C6" w:rsidP="00DD33C6">
      <w:pPr>
        <w:numPr>
          <w:ilvl w:val="0"/>
          <w:numId w:val="163"/>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двойным щелчком ЛКМ в любой точке штампа;</w:t>
      </w:r>
    </w:p>
    <w:p w14:paraId="24A7F51B" w14:textId="77777777" w:rsidR="00DD33C6" w:rsidRPr="00CB28F2" w:rsidRDefault="00DD33C6" w:rsidP="00DD33C6">
      <w:pPr>
        <w:numPr>
          <w:ilvl w:val="0"/>
          <w:numId w:val="163"/>
        </w:numPr>
        <w:tabs>
          <w:tab w:val="left" w:pos="567"/>
        </w:tabs>
        <w:spacing w:after="0" w:line="240" w:lineRule="auto"/>
        <w:ind w:left="0"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нажатием ПКМ на штампе с последующим выбором ЛКМ команды контекстного меню </w:t>
      </w:r>
      <w:r w:rsidRPr="00CB28F2">
        <w:rPr>
          <w:rFonts w:ascii="Times New Roman" w:eastAsia="Times New Roman" w:hAnsi="Times New Roman"/>
          <w:b/>
          <w:bCs/>
          <w:color w:val="auto"/>
          <w:sz w:val="24"/>
          <w:szCs w:val="24"/>
          <w:lang w:eastAsia="ru-RU"/>
        </w:rPr>
        <w:t>Заполнить основную надпись</w:t>
      </w:r>
      <w:r w:rsidRPr="00CB28F2">
        <w:rPr>
          <w:rFonts w:ascii="Times New Roman" w:eastAsia="Times New Roman" w:hAnsi="Times New Roman"/>
          <w:color w:val="auto"/>
          <w:sz w:val="24"/>
          <w:szCs w:val="24"/>
          <w:lang w:eastAsia="ru-RU"/>
        </w:rPr>
        <w:t> и подтверждением команды ЛКМ или клавишей &lt;Enter&gt;.</w:t>
      </w:r>
    </w:p>
    <w:p w14:paraId="5A72D065" w14:textId="77777777" w:rsidR="00DD33C6" w:rsidRPr="00CB28F2" w:rsidRDefault="00DD33C6" w:rsidP="00DD33C6">
      <w:pPr>
        <w:tabs>
          <w:tab w:val="left" w:pos="567"/>
        </w:tabs>
        <w:spacing w:after="0" w:line="240" w:lineRule="auto"/>
        <w:ind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13. Перед заполнением штампа увеличьте его во весь экран с помощью команды </w:t>
      </w:r>
      <w:r w:rsidRPr="00CB28F2">
        <w:rPr>
          <w:rFonts w:ascii="Times New Roman" w:eastAsia="Times New Roman" w:hAnsi="Times New Roman"/>
          <w:b/>
          <w:bCs/>
          <w:color w:val="auto"/>
          <w:sz w:val="24"/>
          <w:szCs w:val="24"/>
          <w:lang w:eastAsia="ru-RU"/>
        </w:rPr>
        <w:t>Сервис</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color w:val="auto"/>
          <w:sz w:val="24"/>
          <w:szCs w:val="24"/>
          <w:lang w:eastAsia="ru-RU"/>
        </w:rPr>
        <w:sym w:font="Wingdings 3" w:char="F061"/>
      </w:r>
      <w:r w:rsidRPr="00CB28F2">
        <w:rPr>
          <w:rFonts w:ascii="Times New Roman" w:eastAsia="Times New Roman" w:hAnsi="Times New Roman"/>
          <w:b/>
          <w:bCs/>
          <w:color w:val="auto"/>
          <w:sz w:val="24"/>
          <w:szCs w:val="24"/>
          <w:lang w:eastAsia="ru-RU"/>
        </w:rPr>
        <w:t>Увеличить масштаб рамкой</w:t>
      </w:r>
      <w:r w:rsidRPr="00CB28F2">
        <w:rPr>
          <w:rFonts w:ascii="Times New Roman" w:eastAsia="Times New Roman" w:hAnsi="Times New Roman"/>
          <w:color w:val="auto"/>
          <w:sz w:val="24"/>
          <w:szCs w:val="24"/>
          <w:lang w:eastAsia="ru-RU"/>
        </w:rPr>
        <w:t> или кнопкой </w:t>
      </w:r>
      <w:r w:rsidRPr="00CB28F2">
        <w:rPr>
          <w:rFonts w:ascii="Times New Roman" w:eastAsia="Times New Roman" w:hAnsi="Times New Roman"/>
          <w:b/>
          <w:bCs/>
          <w:color w:val="auto"/>
          <w:sz w:val="24"/>
          <w:szCs w:val="24"/>
          <w:lang w:eastAsia="ru-RU"/>
        </w:rPr>
        <w:t>Увеличить масштаб</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36AB9460" wp14:editId="6F6805A8">
            <wp:extent cx="218440" cy="218440"/>
            <wp:effectExtent l="0" t="0" r="0" b="0"/>
            <wp:docPr id="90" name="Рисунок 90" descr="hello_html_m48611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48611232.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8440" cy="218440"/>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w:t>
      </w:r>
    </w:p>
    <w:p w14:paraId="01B18664" w14:textId="3D0AF73D" w:rsidR="00DD33C6" w:rsidRPr="00CB28F2" w:rsidRDefault="00DD33C6" w:rsidP="00DD33C6">
      <w:pPr>
        <w:tabs>
          <w:tab w:val="left" w:pos="567"/>
        </w:tabs>
        <w:spacing w:after="0" w:line="240" w:lineRule="auto"/>
        <w:ind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14. Заполните ячейки штампа. Установите курсор на ячейке, зафиксируйте его положение нажатием ЛКМ и начните заполнение с клавиатуры:</w:t>
      </w:r>
    </w:p>
    <w:p w14:paraId="6AC03DD7" w14:textId="2A8FB4BC" w:rsidR="00DD33C6" w:rsidRPr="00CB28F2" w:rsidRDefault="00DD33C6" w:rsidP="00DD33C6">
      <w:pPr>
        <w:tabs>
          <w:tab w:val="left" w:pos="567"/>
        </w:tabs>
        <w:spacing w:after="0" w:line="240" w:lineRule="auto"/>
        <w:ind w:firstLine="142"/>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 xml:space="preserve">В </w:t>
      </w:r>
      <w:r w:rsidRPr="00CB28F2">
        <w:rPr>
          <w:rFonts w:ascii="Times New Roman" w:eastAsia="Times New Roman" w:hAnsi="Times New Roman"/>
          <w:noProof/>
          <w:color w:val="auto"/>
          <w:sz w:val="24"/>
          <w:szCs w:val="24"/>
          <w:lang w:eastAsia="ru-RU"/>
        </w:rPr>
        <w:drawing>
          <wp:anchor distT="0" distB="0" distL="114300" distR="114300" simplePos="0" relativeHeight="251672576" behindDoc="0" locked="0" layoutInCell="1" allowOverlap="0" wp14:anchorId="04ADF59F" wp14:editId="20B48458">
            <wp:simplePos x="0" y="0"/>
            <wp:positionH relativeFrom="column">
              <wp:align>left</wp:align>
            </wp:positionH>
            <wp:positionV relativeFrom="line">
              <wp:posOffset>0</wp:posOffset>
            </wp:positionV>
            <wp:extent cx="200025" cy="200025"/>
            <wp:effectExtent l="0" t="0" r="0" b="0"/>
            <wp:wrapSquare wrapText="bothSides"/>
            <wp:docPr id="115" name="Рисунок 115" descr="hello_html_56aa91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56aa917b.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eastAsia="Times New Roman" w:hAnsi="Times New Roman"/>
          <w:color w:val="auto"/>
          <w:sz w:val="24"/>
          <w:szCs w:val="24"/>
          <w:shd w:val="clear" w:color="auto" w:fill="F5F5F5"/>
          <w:lang w:eastAsia="ru-RU"/>
        </w:rPr>
        <w:t>графу «Наименование изделия» введите – Линии.</w:t>
      </w:r>
    </w:p>
    <w:p w14:paraId="6C115CE2" w14:textId="77777777" w:rsidR="00DD33C6" w:rsidRPr="00CB28F2" w:rsidRDefault="00DD33C6" w:rsidP="00DD33C6">
      <w:pPr>
        <w:numPr>
          <w:ilvl w:val="0"/>
          <w:numId w:val="164"/>
        </w:numPr>
        <w:tabs>
          <w:tab w:val="clear" w:pos="720"/>
          <w:tab w:val="left" w:pos="426"/>
          <w:tab w:val="left" w:pos="709"/>
        </w:tabs>
        <w:spacing w:after="0" w:line="240" w:lineRule="auto"/>
        <w:ind w:left="0" w:firstLine="567"/>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графу «Масштаб» - 1:1.</w:t>
      </w:r>
    </w:p>
    <w:p w14:paraId="71254D00" w14:textId="77777777" w:rsidR="00DD33C6" w:rsidRPr="00CB28F2" w:rsidRDefault="00DD33C6" w:rsidP="00DD33C6">
      <w:pPr>
        <w:numPr>
          <w:ilvl w:val="0"/>
          <w:numId w:val="164"/>
        </w:numPr>
        <w:tabs>
          <w:tab w:val="clear" w:pos="720"/>
          <w:tab w:val="left" w:pos="426"/>
          <w:tab w:val="left" w:pos="709"/>
        </w:tabs>
        <w:spacing w:after="0" w:line="240" w:lineRule="auto"/>
        <w:ind w:left="0" w:firstLine="567"/>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графу «Выполнил» введите – свою фамилию.</w:t>
      </w:r>
    </w:p>
    <w:p w14:paraId="3F07DF6D" w14:textId="77777777" w:rsidR="00DD33C6" w:rsidRPr="00CB28F2" w:rsidRDefault="00DD33C6" w:rsidP="00DD33C6">
      <w:pPr>
        <w:numPr>
          <w:ilvl w:val="0"/>
          <w:numId w:val="164"/>
        </w:numPr>
        <w:tabs>
          <w:tab w:val="clear" w:pos="720"/>
          <w:tab w:val="left" w:pos="426"/>
          <w:tab w:val="left" w:pos="709"/>
        </w:tabs>
        <w:spacing w:after="0" w:line="240" w:lineRule="auto"/>
        <w:ind w:left="0" w:firstLine="567"/>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графу «Проверил» введите - фамилию преподавателя.</w:t>
      </w:r>
    </w:p>
    <w:p w14:paraId="2C133E21" w14:textId="77777777" w:rsidR="00DD33C6" w:rsidRPr="00CB28F2" w:rsidRDefault="00DD33C6" w:rsidP="00DD33C6">
      <w:pPr>
        <w:numPr>
          <w:ilvl w:val="0"/>
          <w:numId w:val="164"/>
        </w:numPr>
        <w:tabs>
          <w:tab w:val="clear" w:pos="720"/>
          <w:tab w:val="left" w:pos="426"/>
          <w:tab w:val="left" w:pos="709"/>
        </w:tabs>
        <w:spacing w:after="0" w:line="240" w:lineRule="auto"/>
        <w:ind w:left="0" w:firstLine="567"/>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графу № изделия – Графическая работа №1.</w:t>
      </w:r>
    </w:p>
    <w:p w14:paraId="7943302E" w14:textId="77777777" w:rsidR="00DD33C6" w:rsidRPr="00CB28F2" w:rsidRDefault="00DD33C6" w:rsidP="00DD33C6">
      <w:pPr>
        <w:numPr>
          <w:ilvl w:val="0"/>
          <w:numId w:val="164"/>
        </w:numPr>
        <w:tabs>
          <w:tab w:val="clear" w:pos="720"/>
          <w:tab w:val="left" w:pos="426"/>
          <w:tab w:val="left" w:pos="709"/>
        </w:tabs>
        <w:spacing w:after="0" w:line="240" w:lineRule="auto"/>
        <w:ind w:left="0" w:firstLine="567"/>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графу организация – Филиал СПбГИЭУ.</w:t>
      </w:r>
    </w:p>
    <w:p w14:paraId="219C5DC2"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anchor distT="0" distB="0" distL="114300" distR="114300" simplePos="0" relativeHeight="251678720" behindDoc="0" locked="0" layoutInCell="1" allowOverlap="0" wp14:anchorId="4845E48F" wp14:editId="3C5E0B74">
            <wp:simplePos x="0" y="0"/>
            <wp:positionH relativeFrom="column">
              <wp:align>left</wp:align>
            </wp:positionH>
            <wp:positionV relativeFrom="line">
              <wp:posOffset>0</wp:posOffset>
            </wp:positionV>
            <wp:extent cx="2400300" cy="1019175"/>
            <wp:effectExtent l="0" t="0" r="0" b="0"/>
            <wp:wrapSquare wrapText="bothSides"/>
            <wp:docPr id="114" name="Рисунок 114" descr="hello_html_723845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72384527.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00300" cy="1019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C5977F"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p>
    <w:p w14:paraId="7919E0D4" w14:textId="7E40553F" w:rsidR="00DD33C6" w:rsidRPr="00CB28F2" w:rsidRDefault="00DD33C6" w:rsidP="00DD33C6">
      <w:pPr>
        <w:spacing w:after="0" w:line="240" w:lineRule="auto"/>
        <w:rPr>
          <w:rFonts w:ascii="Times New Roman" w:eastAsia="Times New Roman" w:hAnsi="Times New Roman"/>
          <w:color w:val="auto"/>
          <w:sz w:val="24"/>
          <w:szCs w:val="24"/>
          <w:lang w:eastAsia="ru-RU"/>
        </w:rPr>
      </w:pPr>
    </w:p>
    <w:p w14:paraId="70D31003"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p>
    <w:p w14:paraId="6C1A2B9D"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p>
    <w:p w14:paraId="43080EDC"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p>
    <w:p w14:paraId="272EEC42" w14:textId="77777777" w:rsidR="00DD33C6" w:rsidRPr="00CB28F2" w:rsidRDefault="00DD33C6" w:rsidP="00DD33C6">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1</w:t>
      </w:r>
      <w:r w:rsidRPr="00CB28F2">
        <w:rPr>
          <w:rFonts w:ascii="Times New Roman" w:eastAsia="Times New Roman" w:hAnsi="Times New Roman"/>
          <w:noProof/>
          <w:color w:val="auto"/>
          <w:sz w:val="24"/>
          <w:szCs w:val="24"/>
          <w:lang w:eastAsia="ru-RU"/>
        </w:rPr>
        <w:drawing>
          <wp:anchor distT="0" distB="0" distL="114300" distR="114300" simplePos="0" relativeHeight="251691008" behindDoc="0" locked="0" layoutInCell="1" allowOverlap="0" wp14:anchorId="1A3B4A6C" wp14:editId="6FA2BE1D">
            <wp:simplePos x="0" y="0"/>
            <wp:positionH relativeFrom="column">
              <wp:align>left</wp:align>
            </wp:positionH>
            <wp:positionV relativeFrom="line">
              <wp:posOffset>0</wp:posOffset>
            </wp:positionV>
            <wp:extent cx="85725" cy="523875"/>
            <wp:effectExtent l="0" t="0" r="0" b="0"/>
            <wp:wrapSquare wrapText="bothSides"/>
            <wp:docPr id="112" name="Рисунок 112" descr="hello_html_42a2d9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42a2d9b2.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5725" cy="523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28F2">
        <w:rPr>
          <w:rFonts w:ascii="Times New Roman" w:eastAsia="Times New Roman" w:hAnsi="Times New Roman"/>
          <w:color w:val="auto"/>
          <w:sz w:val="24"/>
          <w:szCs w:val="24"/>
          <w:lang w:eastAsia="ru-RU"/>
        </w:rPr>
        <w:t>5. После заполнения ячеек выполнить команду </w:t>
      </w:r>
      <w:r w:rsidRPr="00CB28F2">
        <w:rPr>
          <w:rFonts w:ascii="Times New Roman" w:eastAsia="Times New Roman" w:hAnsi="Times New Roman"/>
          <w:b/>
          <w:bCs/>
          <w:color w:val="auto"/>
          <w:sz w:val="24"/>
          <w:szCs w:val="24"/>
          <w:lang w:eastAsia="ru-RU"/>
        </w:rPr>
        <w:t>Создать объект</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5164572B" wp14:editId="1170F78C">
            <wp:extent cx="204470" cy="191135"/>
            <wp:effectExtent l="0" t="0" r="0" b="0"/>
            <wp:docPr id="4" name="Рисунок 4" descr="hello_html_m4b5471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4b5471cb.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04470" cy="191135"/>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w:t>
      </w:r>
    </w:p>
    <w:p w14:paraId="3C744143" w14:textId="2E566AE7" w:rsidR="00CF68BE" w:rsidRPr="003027D5" w:rsidRDefault="00DD33C6" w:rsidP="003027D5">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16. Выполненное задание сохранить в папке.</w:t>
      </w:r>
    </w:p>
    <w:p w14:paraId="0BB545B4" w14:textId="77777777" w:rsidR="00CF68BE" w:rsidRPr="00CB28F2" w:rsidRDefault="00CF68BE" w:rsidP="00AF5A50">
      <w:pPr>
        <w:shd w:val="clear" w:color="auto" w:fill="FFFFFF"/>
        <w:spacing w:after="0"/>
        <w:ind w:left="420"/>
        <w:jc w:val="center"/>
        <w:rPr>
          <w:rFonts w:ascii="Times New Roman" w:hAnsi="Times New Roman"/>
          <w:b/>
          <w:bCs/>
          <w:color w:val="auto"/>
          <w:sz w:val="24"/>
          <w:szCs w:val="24"/>
          <w:lang w:eastAsia="ru-RU"/>
        </w:rPr>
      </w:pPr>
    </w:p>
    <w:p w14:paraId="56F6202C" w14:textId="4CE51722" w:rsidR="00913D1F" w:rsidRPr="00CB28F2" w:rsidRDefault="00064A49" w:rsidP="00AF5A50">
      <w:pPr>
        <w:shd w:val="clear" w:color="auto" w:fill="FFFFFF"/>
        <w:spacing w:after="0"/>
        <w:ind w:left="420"/>
        <w:jc w:val="center"/>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Тема 3</w:t>
      </w:r>
      <w:r w:rsidR="005A0257" w:rsidRPr="00CB28F2">
        <w:rPr>
          <w:rFonts w:ascii="Times New Roman" w:hAnsi="Times New Roman"/>
          <w:b/>
          <w:bCs/>
          <w:color w:val="auto"/>
          <w:sz w:val="24"/>
          <w:szCs w:val="24"/>
          <w:lang w:eastAsia="ru-RU"/>
        </w:rPr>
        <w:t xml:space="preserve">. </w:t>
      </w:r>
      <w:r w:rsidRPr="00CB28F2">
        <w:rPr>
          <w:rFonts w:ascii="Times New Roman" w:hAnsi="Times New Roman"/>
          <w:b/>
          <w:color w:val="auto"/>
          <w:sz w:val="24"/>
          <w:szCs w:val="24"/>
        </w:rPr>
        <w:t>Определение, назначение, особенности, достоинства и недостатки векторной графики.</w:t>
      </w:r>
    </w:p>
    <w:p w14:paraId="3B3D14AC" w14:textId="77777777" w:rsidR="00E41250" w:rsidRPr="00CB28F2" w:rsidRDefault="00E41250" w:rsidP="00AF5A50">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bookmarkEnd w:id="13"/>
    <w:p w14:paraId="314ED869" w14:textId="77777777" w:rsidR="00AF5A50" w:rsidRPr="00CB28F2" w:rsidRDefault="00AF5A50" w:rsidP="00AF5A50">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38D10A63" w14:textId="77777777" w:rsidR="00AF5A50" w:rsidRPr="00CB28F2" w:rsidRDefault="00AF5A50" w:rsidP="00AF5A50">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688546D" w14:textId="77777777" w:rsidR="00AF5A50" w:rsidRPr="00CB28F2" w:rsidRDefault="00AF5A50" w:rsidP="00AF5A50">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771BB8FA"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7D9457C9"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3EF8BBB9"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67466BDD"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13A4FE51"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3BBD14A9"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5FCE69D0"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0CBE4947"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7B0DCDCE" w14:textId="77777777" w:rsidR="00AF5A50" w:rsidRPr="00CB28F2" w:rsidRDefault="00AF5A50" w:rsidP="00AF5A50">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5B9D4DB2" w14:textId="77777777" w:rsidR="00AF5A50" w:rsidRPr="00CB28F2" w:rsidRDefault="00AF5A50" w:rsidP="00AF5A50">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3CBA9B3A" w14:textId="77777777" w:rsidR="009F012A" w:rsidRPr="00CB28F2" w:rsidRDefault="009F012A" w:rsidP="00C424B0">
      <w:pPr>
        <w:spacing w:after="0"/>
        <w:rPr>
          <w:rFonts w:ascii="Times New Roman" w:hAnsi="Times New Roman"/>
          <w:b/>
          <w:color w:val="auto"/>
          <w:sz w:val="24"/>
          <w:szCs w:val="24"/>
        </w:rPr>
      </w:pPr>
    </w:p>
    <w:p w14:paraId="3C68F1B4" w14:textId="45753DA7" w:rsidR="007D54B2" w:rsidRPr="00CB28F2" w:rsidRDefault="00CF68BE" w:rsidP="009F012A">
      <w:pPr>
        <w:pStyle w:val="a7"/>
        <w:autoSpaceDE w:val="0"/>
        <w:autoSpaceDN w:val="0"/>
        <w:adjustRightInd w:val="0"/>
        <w:spacing w:after="0" w:line="240" w:lineRule="auto"/>
        <w:ind w:left="360"/>
        <w:rPr>
          <w:rFonts w:ascii="Times New Roman" w:hAnsi="Times New Roman" w:cs="Times New Roman"/>
          <w:b/>
          <w:color w:val="auto"/>
          <w:sz w:val="24"/>
          <w:szCs w:val="24"/>
          <w:shd w:val="clear" w:color="auto" w:fill="FFFFFF"/>
        </w:rPr>
      </w:pPr>
      <w:r w:rsidRPr="00CB28F2">
        <w:rPr>
          <w:rFonts w:ascii="Times New Roman" w:hAnsi="Times New Roman" w:cs="Times New Roman"/>
          <w:b/>
          <w:color w:val="auto"/>
          <w:sz w:val="24"/>
          <w:szCs w:val="24"/>
          <w:shd w:val="clear" w:color="auto" w:fill="FFFFFF"/>
        </w:rPr>
        <w:t xml:space="preserve">Вопросы: </w:t>
      </w:r>
    </w:p>
    <w:p w14:paraId="1B2C50C1"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1.Что собой представляет векторная графика? </w:t>
      </w:r>
    </w:p>
    <w:p w14:paraId="0E22C912"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2.Какие преимущества у векторной графики?</w:t>
      </w:r>
    </w:p>
    <w:p w14:paraId="6788708F" w14:textId="77777777" w:rsidR="00CF68BE" w:rsidRPr="00CB28F2" w:rsidRDefault="00CF68BE" w:rsidP="00CF68BE">
      <w:pPr>
        <w:pStyle w:val="3"/>
        <w:spacing w:before="0" w:after="0"/>
        <w:rPr>
          <w:rFonts w:ascii="Times New Roman" w:hAnsi="Times New Roman" w:cs="Times New Roman"/>
          <w:b w:val="0"/>
          <w:i/>
        </w:rPr>
      </w:pPr>
      <w:r w:rsidRPr="00CB28F2">
        <w:rPr>
          <w:rFonts w:ascii="Times New Roman" w:hAnsi="Times New Roman" w:cs="Times New Roman"/>
          <w:b w:val="0"/>
        </w:rPr>
        <w:t>3.</w:t>
      </w:r>
      <w:r w:rsidRPr="00CB28F2">
        <w:rPr>
          <w:rStyle w:val="af5"/>
          <w:rFonts w:ascii="Times New Roman" w:hAnsi="Times New Roman" w:cs="Times New Roman"/>
        </w:rPr>
        <w:t>Какие недостатки векторных изображений вы знаете?</w:t>
      </w:r>
      <w:r w:rsidRPr="00CB28F2">
        <w:rPr>
          <w:rStyle w:val="af5"/>
          <w:rFonts w:ascii="Times New Roman" w:hAnsi="Times New Roman" w:cs="Times New Roman"/>
          <w:i/>
        </w:rPr>
        <w:t xml:space="preserve"> </w:t>
      </w:r>
    </w:p>
    <w:p w14:paraId="7853008D" w14:textId="0ADADE44"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4.В чем разница между векторной графикой и растровой? </w:t>
      </w:r>
    </w:p>
    <w:p w14:paraId="3DCAFC05" w14:textId="77777777" w:rsidR="00CF68BE" w:rsidRPr="00CB28F2" w:rsidRDefault="00CF68BE" w:rsidP="009F012A">
      <w:pPr>
        <w:pStyle w:val="a7"/>
        <w:autoSpaceDE w:val="0"/>
        <w:autoSpaceDN w:val="0"/>
        <w:adjustRightInd w:val="0"/>
        <w:spacing w:after="0" w:line="240" w:lineRule="auto"/>
        <w:ind w:left="360"/>
        <w:rPr>
          <w:rFonts w:ascii="Times New Roman" w:hAnsi="Times New Roman" w:cs="Times New Roman"/>
          <w:b/>
          <w:color w:val="auto"/>
          <w:sz w:val="24"/>
          <w:szCs w:val="24"/>
          <w:shd w:val="clear" w:color="auto" w:fill="FFFFFF"/>
        </w:rPr>
      </w:pPr>
    </w:p>
    <w:p w14:paraId="210D6C25" w14:textId="77777777" w:rsidR="009F012A" w:rsidRPr="00CB28F2" w:rsidRDefault="009F012A" w:rsidP="009F012A">
      <w:pPr>
        <w:pStyle w:val="a7"/>
        <w:autoSpaceDE w:val="0"/>
        <w:autoSpaceDN w:val="0"/>
        <w:adjustRightInd w:val="0"/>
        <w:spacing w:after="0" w:line="240" w:lineRule="auto"/>
        <w:ind w:left="360"/>
        <w:rPr>
          <w:rFonts w:ascii="Times New Roman" w:hAnsi="Times New Roman" w:cs="Times New Roman"/>
          <w:color w:val="auto"/>
          <w:sz w:val="24"/>
          <w:szCs w:val="24"/>
          <w:lang w:eastAsia="ru-RU"/>
        </w:rPr>
      </w:pPr>
    </w:p>
    <w:p w14:paraId="1AFA948C" w14:textId="77777777" w:rsidR="006C2AF7" w:rsidRPr="00CB28F2" w:rsidRDefault="006C2AF7" w:rsidP="006C2AF7">
      <w:pPr>
        <w:shd w:val="clear" w:color="auto" w:fill="FFFFFF"/>
        <w:spacing w:after="0"/>
        <w:ind w:left="420"/>
        <w:jc w:val="center"/>
        <w:rPr>
          <w:rFonts w:ascii="Times New Roman" w:hAnsi="Times New Roman"/>
          <w:b/>
          <w:bCs/>
          <w:color w:val="auto"/>
          <w:sz w:val="24"/>
          <w:szCs w:val="24"/>
          <w:lang w:eastAsia="ru-RU"/>
        </w:rPr>
      </w:pPr>
    </w:p>
    <w:p w14:paraId="1A216ED1" w14:textId="07F1C520" w:rsidR="006C2AF7" w:rsidRPr="00CB28F2" w:rsidRDefault="006C2AF7" w:rsidP="00C424B0">
      <w:pPr>
        <w:pStyle w:val="101"/>
        <w:shd w:val="clear" w:color="auto" w:fill="auto"/>
        <w:tabs>
          <w:tab w:val="left" w:pos="2085"/>
          <w:tab w:val="left" w:pos="9498"/>
        </w:tabs>
        <w:spacing w:line="240" w:lineRule="auto"/>
        <w:jc w:val="center"/>
        <w:rPr>
          <w:b/>
          <w:sz w:val="24"/>
          <w:szCs w:val="24"/>
        </w:rPr>
      </w:pPr>
      <w:r w:rsidRPr="00CB28F2">
        <w:rPr>
          <w:b/>
          <w:sz w:val="24"/>
          <w:szCs w:val="24"/>
        </w:rPr>
        <w:t>Практическая работа №</w:t>
      </w:r>
      <w:r w:rsidR="003027D5">
        <w:rPr>
          <w:b/>
          <w:sz w:val="24"/>
          <w:szCs w:val="24"/>
        </w:rPr>
        <w:t>4</w:t>
      </w:r>
    </w:p>
    <w:p w14:paraId="0FA504FF" w14:textId="0999E9B9" w:rsidR="006C2AF7" w:rsidRPr="00CB28F2" w:rsidRDefault="006C2AF7" w:rsidP="00C424B0">
      <w:pPr>
        <w:tabs>
          <w:tab w:val="left" w:pos="9498"/>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w:t>
      </w:r>
      <w:r w:rsidR="00285033"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rPr>
        <w:t>Компас 3</w:t>
      </w:r>
      <w:r w:rsidR="00064A49" w:rsidRPr="00CB28F2">
        <w:rPr>
          <w:rFonts w:ascii="Times New Roman" w:hAnsi="Times New Roman"/>
          <w:b/>
          <w:color w:val="auto"/>
          <w:sz w:val="24"/>
          <w:szCs w:val="24"/>
          <w:lang w:val="en-US"/>
        </w:rPr>
        <w:t>D</w:t>
      </w:r>
      <w:r w:rsidR="00064A49" w:rsidRPr="00CB28F2">
        <w:rPr>
          <w:rFonts w:ascii="Times New Roman" w:hAnsi="Times New Roman"/>
          <w:b/>
          <w:color w:val="auto"/>
          <w:sz w:val="24"/>
          <w:szCs w:val="24"/>
        </w:rPr>
        <w:t>. Оформление чертежа.</w:t>
      </w:r>
    </w:p>
    <w:p w14:paraId="48BD5F89" w14:textId="77777777" w:rsidR="006C2AF7" w:rsidRPr="00CB28F2" w:rsidRDefault="006C2AF7" w:rsidP="00C424B0">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2406EDC0" w14:textId="77777777" w:rsidR="006C2AF7" w:rsidRPr="00CB28F2" w:rsidRDefault="006C2AF7" w:rsidP="006C2AF7">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7A165912" w14:textId="77777777" w:rsidTr="00C424B0">
        <w:tc>
          <w:tcPr>
            <w:tcW w:w="1593" w:type="dxa"/>
            <w:shd w:val="clear" w:color="auto" w:fill="auto"/>
            <w:vAlign w:val="center"/>
          </w:tcPr>
          <w:p w14:paraId="38DBB691"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5FF7AE04"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3BDBCB63"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61C5ADDE" w14:textId="77777777" w:rsidTr="00C424B0">
        <w:tc>
          <w:tcPr>
            <w:tcW w:w="1593" w:type="dxa"/>
            <w:shd w:val="clear" w:color="auto" w:fill="auto"/>
            <w:vAlign w:val="center"/>
          </w:tcPr>
          <w:p w14:paraId="46640C03"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072DAE54"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7E857AD1"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055242D1" w14:textId="77777777" w:rsidTr="00C424B0">
        <w:tc>
          <w:tcPr>
            <w:tcW w:w="1593" w:type="dxa"/>
            <w:shd w:val="clear" w:color="auto" w:fill="auto"/>
            <w:vAlign w:val="center"/>
          </w:tcPr>
          <w:p w14:paraId="77AC06EB"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1D926D71"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157D5C7F"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668833D1" w14:textId="77777777" w:rsidTr="00C424B0">
        <w:tc>
          <w:tcPr>
            <w:tcW w:w="1593" w:type="dxa"/>
            <w:shd w:val="clear" w:color="auto" w:fill="auto"/>
            <w:vAlign w:val="center"/>
          </w:tcPr>
          <w:p w14:paraId="3FD9F4C3"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278FB675"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4F576345"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C2AF7" w:rsidRPr="00CB28F2" w14:paraId="6C70FEC6" w14:textId="77777777" w:rsidTr="00C424B0">
        <w:tc>
          <w:tcPr>
            <w:tcW w:w="1593" w:type="dxa"/>
            <w:shd w:val="clear" w:color="auto" w:fill="auto"/>
            <w:vAlign w:val="center"/>
          </w:tcPr>
          <w:p w14:paraId="1238CC65"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2805EEA6"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06A11360"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45EAD4E9" w14:textId="77777777" w:rsidR="006C2AF7" w:rsidRPr="00CB28F2" w:rsidRDefault="006C2AF7" w:rsidP="006C2AF7">
      <w:pPr>
        <w:autoSpaceDE w:val="0"/>
        <w:autoSpaceDN w:val="0"/>
        <w:adjustRightInd w:val="0"/>
        <w:spacing w:after="0" w:line="240" w:lineRule="auto"/>
        <w:ind w:left="420"/>
        <w:rPr>
          <w:rFonts w:ascii="TimesNewRoman" w:hAnsi="TimesNewRoman" w:cs="TimesNewRoman"/>
          <w:color w:val="auto"/>
          <w:sz w:val="24"/>
          <w:szCs w:val="24"/>
          <w:lang w:eastAsia="ru-RU"/>
        </w:rPr>
      </w:pPr>
    </w:p>
    <w:p w14:paraId="72903FA6" w14:textId="20312934" w:rsidR="00393D23" w:rsidRPr="00CB28F2" w:rsidRDefault="006C2AF7" w:rsidP="007C483B">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59295BB6"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 Построение ведется в детали: Файл → Создать → Деталь. </w:t>
      </w:r>
    </w:p>
    <w:p w14:paraId="7B4C893D"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2. Определяются Свойства модели. Для этого необходимо встать на корневой объект Дерева модели (по умолчанию Деталь) и нажать правую клавишу мыши. В выпадающем меню выбрать команду Свойства модели. В окне Список свойств на Панели свойств редактируются такие свойства, как Наименование и Обозначение. В данном случае корректируется Наименование (Призма) и Обозначение (ИОЧКР 4.001.0ХХ). После определения свойств необходимо принять изменения с помощью команды Создать объект на Панели свойств. </w:t>
      </w:r>
    </w:p>
    <w:p w14:paraId="2FDCDB96"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3. По умолчанию «Компас» отображает модель в изометрии YZX. Если возникают трудности с первоначальным определением положения плоскостей, то имеет смысл перевернуть модель к более узнаваемому виду. Для этого служит специальная команда инструментальной панели Вид – Ориентация. Для выбора проекции Спереди необходимо нажать на стрелку у команды Ориентация и указать саму проекцию. </w:t>
      </w:r>
    </w:p>
    <w:p w14:paraId="5437539B"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4. Для создания эскиза необходимо выбрать плоскость: указать ее курсором в рабочем окне или встать на ее наименование в Дереве модели. В данном случае выбирается плоскость ZX и вызывается команда Эскиз (из всплывающей панели в рабочем окне, или в Дереве модели, или из инструментальной панели Текущее состояние, или из раздела Операции главного меню). </w:t>
      </w:r>
    </w:p>
    <w:p w14:paraId="5D38B76E"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5. В режиме эскиза с помощью команды Непрерывный ввод объектов от начала координат (первая точка совпадает с началом координат) произвольно строится половина контура эскиза (6 отрезков). В данном случае, так как включен режим Параметризации, на фактические размеры объектов можно не обращать внимания. Главное условие, чтобы количество построенных объектов совпадало с требуемым, а геометрия визуально была схожа с проектируемой. Чтобы впоследствии меньше уделять внимания лишним наложениям параметризации, имеет смысл при построении сразу строить необходимые горизонтальные и вертикальные отрезки (помогает привязка Выравнивание). Последняя точка должна лежать на оси Y эскиза. Если данный принцип не был соблюден, а также для точного контроля данной закономерности, имеет смысл наложить ограничение Выровнять точки по вертикали на данную точку и начало координат (последовательно указать их после вызова команды). Данная команда находится в группе Параметризация Компактной инструментальной панели, в той же группе, что и команда Выровнять точки по горизонтали. </w:t>
      </w:r>
    </w:p>
    <w:p w14:paraId="1DC84074"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6. С помощью команды Автоосевая строится ось симметрии. Первая ее точка находится в начале координат. Последняя точка может совпадать с последней точкой контура либо не иметь четкой точки привязки (главное условие: осевая должна быть вертикальна и совпадать с осью Y эскиза). </w:t>
      </w:r>
    </w:p>
    <w:p w14:paraId="7479CABC"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7. Все объекты эскиза, за исключением оси симметрии, выделяются и вызывается команда Симметрия (из всплывающей инструментальной панели или из радела Редактирование Компактной инструментальной панели). В рабочем окне нажимается правая кнопка мыши и в всплывающем меню выбирается команда Указать ось. Указывается ось симметрии эскиза. После создания необходимой симметричной копии команда Симметрия прерывается (команда Прервать команду на Панели свойств). </w:t>
      </w:r>
    </w:p>
    <w:p w14:paraId="7BF412A1" w14:textId="15666A19"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8. С помощью команды Авторазмер проставляются размеры. Так как включен режим Параметризации, для каждого из размеров открывается специальный диалог Установить значение размера, где в поле Выражение указывается истинное значение размера (рис. 2.31). В процессе таких указаний геометрия может меняться. Простановка всех размеров приведет к восстановлению геометрии. Указываются следующие размеры: высота призмы – 32, длина призмы – 70, высота паза – 14, длина паза (меньшая) – 12, длина паза (большая) – 32, угол раствора паза – 90. </w:t>
      </w:r>
    </w:p>
    <w:p w14:paraId="48AD3EAE"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9. Для выхода из режима эскиза необходимо вызвать команду Эскиз (из всплывающей панели в рабочем окне, или в Дереве модели, или из инструментальной панели Текущее состояние, или из раздела Операции главного меню). </w:t>
      </w:r>
    </w:p>
    <w:p w14:paraId="7E2E74A4"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10. Если эскиз выделен, его можно не выделять, в противном случае необходимо выбрать эскиз в Дереве модели. Когда эскиз выделен в Компактной инструментальной панели, в разделе Редактирование детали вызывается команда Операция выдавливания. На Панели свойств на вкладке «Параметры» уточняются параметры построения операции: прямое направление, расстояние 25. На вкладке Тонкая стенка можно убедиться, что операция создается без тонкой стенки (Тип построения тонкой стенки – нет). Когда все параметры определены, на Панели свойств вызывается команда Создать объект. </w:t>
      </w:r>
    </w:p>
    <w:p w14:paraId="24A4B3D3" w14:textId="5872D8BD"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11. В Дереве модели выбирается существующий эскиз и запускается режим эскиза с помощью команды Эскиз (из всплывающей панели в рабочем окне, или в Дереве модели, или из инструментальной панели Текущее состояние, или из раздела Операции главного меню). В эскизе расставляются 4 окружности. В Компактной инструментальной панели в разделе Параметризация вызывается команда Равенство радиусов. При работе данной команды попарно указываются окружности, для которых необходимо наложить данное ограничение (в итоге указываются 4 окружности и получается 2 ограничения данного равенства). Также в разделе Параметризация выбирается команда Выровнять точки по вертикали и указываются центры окружностей, которые должны лежать на одной оси (в итоге указываются 4 центра и получается 2 ограничения). Проставляются размеры окружностей: левое верхнее отверстие диаметром 9, левое нижнее отверстие диаметром 6. </w:t>
      </w:r>
    </w:p>
    <w:p w14:paraId="479758A3"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12. Необходимо определить положение отверстий в пространстве. От центра левой нижней окружности до нижнего отрезка контура призмы строится вспомогательный вертикальный отрезок тонким стилем линии. От центра правой верхней окружности до верхнего отрезка контура призмы строится вспомогательный вертикальный отрезок тонким стилем линии. При необходимости на данные отрезки накладывается ограничение Вертикальность (команда находится в разделе Параметризация Компактной инструментальной панели). От центра левой нижней окружности до оси симметрии строится вспомогательный отрезок тонким стилем линии. От центра правой нижней окружности до оси симметрии строится вспомогательный отрезок тонким стилем линии. При необходимости на данные отрезки накладывается ограничение Горизонтальность (команда находится в разделе Параметризация Компактной инструментальной панели в расширенной панели команд вместе с командой Вертикальность). На вертикальные вспомогательные отрезки и на горизонтальные вспомогательные отрезки между собой накладываются ограничения Равенство длин (команда находится в разделе Параметризация Компактной инструментальной панели в расширенной панели команд вместе с командой Равенство радиусов). Далее проставляются 3 вертикальных размера (от левого верхнего угла до центра левой верхней окружности 10; между центрами окружностей, находящимися слева и находящимися справа, – 16). Проставляется один горизонтальный отрезок между нижними окружностями – 50. </w:t>
      </w:r>
    </w:p>
    <w:p w14:paraId="032DBF6E"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13. Для выхода из режима эскиза необходимо вызвать команду Эскиз (из всплывающей панели в рабочем окне, или в Дереве модели, или из инструментальной панели Текущее состояние, или из раздела Операции главного меню). Выбираем существующую поверхность для создания цековок отверстия и вызываем команду Эскиз. В эскизе строим две окружности основным стилем линии, у которых центры совпадают с существующими отверстиями. На окружности накладывается ограничение Равенство радиусов (команда находится в разделе Параметризация Компактной инструментальной панели в расширенной панели команд вместе с командой Равенство длин). К окружности проставляем диаметральный размер – 15. Для выхода из режима эскиза необходимо вызвать команду Эскиз. </w:t>
      </w:r>
    </w:p>
    <w:p w14:paraId="18584247"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14. Если второй эскиз выделен, его можно не выделять, в противном случае необходимо выбрать эскиз в Дереве модели. Когда эскиз выделен в Компактной инструментальной панели, в разделе Редактирование детали вызывается команда Вырезать выдавливанием. На Панели свойств на вкладке Параметры уточняются параметры построения операции: прямое направление, расстояние 6. На вкладке Тонкая стенка можно убедиться, что операция создается без тонкой стенки (Тип построения тонкой стенки – нет). Когда все параметры определены, на Панели свойств вызывается команда Создать объект. Рисунок 2.32 – Вкладка «Тонкая стенка» Панели свойств </w:t>
      </w:r>
    </w:p>
    <w:p w14:paraId="4507D1BE" w14:textId="77777777" w:rsidR="007C483B" w:rsidRPr="00CB28F2" w:rsidRDefault="007C483B" w:rsidP="007C483B">
      <w:pPr>
        <w:spacing w:after="0"/>
        <w:ind w:firstLine="284"/>
        <w:rPr>
          <w:rFonts w:ascii="Times New Roman" w:hAnsi="Times New Roman"/>
          <w:color w:val="auto"/>
          <w:sz w:val="24"/>
          <w:shd w:val="clear" w:color="auto" w:fill="F9F9F9"/>
        </w:rPr>
      </w:pPr>
      <w:r w:rsidRPr="00CB28F2">
        <w:rPr>
          <w:rFonts w:ascii="Times New Roman" w:hAnsi="Times New Roman"/>
          <w:color w:val="auto"/>
          <w:sz w:val="24"/>
          <w:shd w:val="clear" w:color="auto" w:fill="F9F9F9"/>
        </w:rPr>
        <w:t xml:space="preserve">15. Вызывается команда Фаска в Компактной инструментальной панели в разделе Редактирование детали. Корректируются параметры: длина первой стороны – 1. Далее последовательно указываются курсором ребра, для которых необходимо создать фаски: 2 окружности отверстий и 4 ребра паза. Если какое-либо ребро было указано неверно, повторное его указание снимет с него выделение и в построении фаски данное ребро участвовать не будет. Когда все параметры определены, на Панели свойств вызывается команда Создать объект. </w:t>
      </w:r>
    </w:p>
    <w:p w14:paraId="5EFCAFE2" w14:textId="7F53E8EC" w:rsidR="007C483B" w:rsidRPr="00CB28F2" w:rsidRDefault="007C483B" w:rsidP="007C483B">
      <w:pPr>
        <w:spacing w:after="0"/>
        <w:ind w:firstLine="284"/>
        <w:rPr>
          <w:b/>
          <w:color w:val="auto"/>
          <w:sz w:val="24"/>
          <w:szCs w:val="24"/>
        </w:rPr>
      </w:pPr>
      <w:r w:rsidRPr="00CB28F2">
        <w:rPr>
          <w:rFonts w:ascii="Times New Roman" w:hAnsi="Times New Roman"/>
          <w:color w:val="auto"/>
          <w:sz w:val="24"/>
          <w:shd w:val="clear" w:color="auto" w:fill="F9F9F9"/>
        </w:rPr>
        <w:t>16. Вызывается команда Скругление в Компактной инструментальной панели в разделе Редактирование детали (находится в Расширенной панели команд вместе с командой Фаска). Корректируются параметры: радиус – 1,6. Далее последовательно указываются курсором ребра, для которых необходимо создать скругления: 2 ребра паза. Если какое-либо ребро было указано неверно, повторное его указание снимет с него выделение и в построении скругления данное ребро участвовать не будет. Когда все параметры определены, на Панели свойств вызывается команда Создать объект. Практическая работа № 6. Вращение Задание № 7. Создайте модель детали Ось в соответствии с прилагаемым образцом операцией Вращение. Размеры детали должны соответствовать чертежу.</w:t>
      </w:r>
      <w:r w:rsidRPr="00CB28F2">
        <w:rPr>
          <w:rFonts w:ascii="Arial" w:hAnsi="Arial" w:cs="Arial"/>
          <w:color w:val="auto"/>
        </w:rPr>
        <w:br/>
      </w:r>
    </w:p>
    <w:p w14:paraId="24795759" w14:textId="77777777" w:rsidR="007C483B" w:rsidRPr="00CB28F2" w:rsidRDefault="007C483B" w:rsidP="007C483B">
      <w:pPr>
        <w:spacing w:after="0"/>
        <w:ind w:left="420"/>
        <w:jc w:val="center"/>
        <w:rPr>
          <w:rFonts w:ascii="Times New Roman" w:hAnsi="Times New Roman"/>
          <w:b/>
          <w:color w:val="auto"/>
          <w:sz w:val="24"/>
          <w:szCs w:val="24"/>
        </w:rPr>
      </w:pPr>
    </w:p>
    <w:p w14:paraId="2515069A" w14:textId="4950D5C4" w:rsidR="00064A49" w:rsidRPr="00CB28F2" w:rsidRDefault="003027D5" w:rsidP="007C483B">
      <w:pPr>
        <w:spacing w:after="0"/>
        <w:ind w:left="420"/>
        <w:jc w:val="center"/>
        <w:rPr>
          <w:rFonts w:ascii="Times New Roman" w:hAnsi="Times New Roman"/>
          <w:b/>
          <w:color w:val="auto"/>
          <w:sz w:val="24"/>
          <w:szCs w:val="24"/>
        </w:rPr>
      </w:pPr>
      <w:r>
        <w:rPr>
          <w:rFonts w:ascii="Times New Roman" w:hAnsi="Times New Roman"/>
          <w:b/>
          <w:color w:val="auto"/>
          <w:sz w:val="24"/>
          <w:szCs w:val="24"/>
        </w:rPr>
        <w:t>Практическая работа №5</w:t>
      </w:r>
    </w:p>
    <w:p w14:paraId="32AB14E4" w14:textId="7040A58E" w:rsidR="00064A49" w:rsidRPr="00CB28F2" w:rsidRDefault="00064A49" w:rsidP="00064A49">
      <w:pPr>
        <w:tabs>
          <w:tab w:val="left" w:pos="9498"/>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 Компас 3</w:t>
      </w:r>
      <w:r w:rsidRPr="00CB28F2">
        <w:rPr>
          <w:rFonts w:ascii="Times New Roman" w:hAnsi="Times New Roman"/>
          <w:b/>
          <w:color w:val="auto"/>
          <w:sz w:val="24"/>
          <w:szCs w:val="24"/>
          <w:lang w:val="en-US"/>
        </w:rPr>
        <w:t>D</w:t>
      </w:r>
      <w:r w:rsidRPr="00CB28F2">
        <w:rPr>
          <w:rFonts w:ascii="Times New Roman" w:hAnsi="Times New Roman"/>
          <w:b/>
          <w:color w:val="auto"/>
          <w:sz w:val="24"/>
          <w:szCs w:val="24"/>
        </w:rPr>
        <w:t>. Постановка размеров.</w:t>
      </w:r>
    </w:p>
    <w:p w14:paraId="684D4B96" w14:textId="77777777" w:rsidR="00064A49" w:rsidRPr="00CB28F2" w:rsidRDefault="00064A49" w:rsidP="00064A49">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7859B4BF" w14:textId="77777777" w:rsidR="00064A49" w:rsidRPr="00CB28F2" w:rsidRDefault="00064A49" w:rsidP="00064A49">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051400AB" w14:textId="77777777" w:rsidTr="00025B2F">
        <w:tc>
          <w:tcPr>
            <w:tcW w:w="1593" w:type="dxa"/>
            <w:shd w:val="clear" w:color="auto" w:fill="auto"/>
            <w:vAlign w:val="center"/>
          </w:tcPr>
          <w:p w14:paraId="2477FBE0"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2A0676D9"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550A3EB1"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28185E96" w14:textId="77777777" w:rsidTr="00025B2F">
        <w:tc>
          <w:tcPr>
            <w:tcW w:w="1593" w:type="dxa"/>
            <w:shd w:val="clear" w:color="auto" w:fill="auto"/>
            <w:vAlign w:val="center"/>
          </w:tcPr>
          <w:p w14:paraId="6B6A56F7"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6997406F"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6A8FC228"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411CE867" w14:textId="77777777" w:rsidTr="00025B2F">
        <w:tc>
          <w:tcPr>
            <w:tcW w:w="1593" w:type="dxa"/>
            <w:shd w:val="clear" w:color="auto" w:fill="auto"/>
            <w:vAlign w:val="center"/>
          </w:tcPr>
          <w:p w14:paraId="49F1631A"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4C73C8A4"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10E52082"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52040B37" w14:textId="77777777" w:rsidTr="00025B2F">
        <w:tc>
          <w:tcPr>
            <w:tcW w:w="1593" w:type="dxa"/>
            <w:shd w:val="clear" w:color="auto" w:fill="auto"/>
            <w:vAlign w:val="center"/>
          </w:tcPr>
          <w:p w14:paraId="0D0C94B5"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36B19CB3"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56D55AAA"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064A49" w:rsidRPr="00CB28F2" w14:paraId="7C9C96AA" w14:textId="77777777" w:rsidTr="00025B2F">
        <w:tc>
          <w:tcPr>
            <w:tcW w:w="1593" w:type="dxa"/>
            <w:shd w:val="clear" w:color="auto" w:fill="auto"/>
            <w:vAlign w:val="center"/>
          </w:tcPr>
          <w:p w14:paraId="002F268F"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2BE6ECCE" w14:textId="77777777" w:rsidR="00064A49" w:rsidRPr="00CB28F2" w:rsidRDefault="00064A49"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55175ECC" w14:textId="77777777" w:rsidR="00064A49" w:rsidRPr="00CB28F2" w:rsidRDefault="00064A49"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1E4D00CE" w14:textId="77777777" w:rsidR="00064A49" w:rsidRPr="00CB28F2" w:rsidRDefault="00064A49" w:rsidP="00064A49">
      <w:pPr>
        <w:autoSpaceDE w:val="0"/>
        <w:autoSpaceDN w:val="0"/>
        <w:adjustRightInd w:val="0"/>
        <w:spacing w:after="0" w:line="240" w:lineRule="auto"/>
        <w:ind w:left="420"/>
        <w:rPr>
          <w:rFonts w:ascii="TimesNewRoman" w:hAnsi="TimesNewRoman" w:cs="TimesNewRoman"/>
          <w:color w:val="auto"/>
          <w:sz w:val="24"/>
          <w:szCs w:val="24"/>
          <w:lang w:eastAsia="ru-RU"/>
        </w:rPr>
      </w:pPr>
    </w:p>
    <w:p w14:paraId="0B249ADB" w14:textId="77777777" w:rsidR="00064A49" w:rsidRPr="00CB28F2" w:rsidRDefault="00064A49" w:rsidP="00064A49">
      <w:pPr>
        <w:spacing w:after="200" w:line="276" w:lineRule="auto"/>
        <w:ind w:left="708"/>
        <w:rPr>
          <w:rFonts w:ascii="Times New Roman" w:hAnsi="Times New Roman"/>
          <w:b/>
          <w:bCs/>
          <w:color w:val="auto"/>
          <w:sz w:val="24"/>
          <w:szCs w:val="24"/>
        </w:rPr>
      </w:pPr>
      <w:r w:rsidRPr="00CB28F2">
        <w:rPr>
          <w:rFonts w:ascii="Times New Roman" w:hAnsi="Times New Roman"/>
          <w:b/>
          <w:bCs/>
          <w:color w:val="auto"/>
          <w:sz w:val="24"/>
          <w:szCs w:val="24"/>
        </w:rPr>
        <w:t>Практические задания:</w:t>
      </w:r>
    </w:p>
    <w:p w14:paraId="54A35786" w14:textId="165C83B0" w:rsidR="005C5A75" w:rsidRPr="00CB28F2" w:rsidRDefault="005C5A75" w:rsidP="00213596">
      <w:pPr>
        <w:shd w:val="clear" w:color="auto" w:fill="FFFFFF"/>
        <w:spacing w:after="0"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Все настройки размеров можно посмотреть и изменить по пути: Главное текстовое меню — Настройка — Параметры — закладка Текущий чертеж — Размеры. Что конкретно можно изменить:</w:t>
      </w:r>
    </w:p>
    <w:p w14:paraId="19618C72"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выход выносных линий за размерную;</w:t>
      </w:r>
    </w:p>
    <w:p w14:paraId="4E559FF2"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угол стрелки;</w:t>
      </w:r>
    </w:p>
    <w:p w14:paraId="45E5D909"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длину стрелки;</w:t>
      </w:r>
    </w:p>
    <w:p w14:paraId="1DC40B1C"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расстояние от выносной линии до текста;</w:t>
      </w:r>
    </w:p>
    <w:p w14:paraId="04EAE6AD"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расстояние от размерной линии текста;</w:t>
      </w:r>
    </w:p>
    <w:p w14:paraId="42A0227C"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выход размерной линии за текст;</w:t>
      </w:r>
    </w:p>
    <w:p w14:paraId="1457CC43"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длина засечки;</w:t>
      </w:r>
    </w:p>
    <w:p w14:paraId="0743D852"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угол излома радиального размера;</w:t>
      </w:r>
    </w:p>
    <w:p w14:paraId="50CE7B2F"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длина выносных линий;</w:t>
      </w:r>
    </w:p>
    <w:p w14:paraId="1C589929"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выход размерных линий за выносную;</w:t>
      </w:r>
    </w:p>
    <w:p w14:paraId="0DF880A1"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длина стрелок и расстояние до полки у отметок уровня;</w:t>
      </w:r>
    </w:p>
    <w:p w14:paraId="116B65F3"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вид засечки (основной или тонкой линией), вид стрелки (зачернять, не зачернять);</w:t>
      </w:r>
    </w:p>
    <w:p w14:paraId="6032DD5D"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тип стрелки (стрелка, заческа, точка и др.);</w:t>
      </w:r>
    </w:p>
    <w:p w14:paraId="1A631A92"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параметры размерной надписи (шрифт, высота символов, шаг строк …);</w:t>
      </w:r>
    </w:p>
    <w:p w14:paraId="66FF0816"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положение размерной надписи;</w:t>
      </w:r>
    </w:p>
    <w:p w14:paraId="60E624E8" w14:textId="77777777" w:rsidR="005C5A75" w:rsidRPr="00CB28F2" w:rsidRDefault="005C5A75" w:rsidP="005C5A75">
      <w:pPr>
        <w:numPr>
          <w:ilvl w:val="0"/>
          <w:numId w:val="165"/>
        </w:numPr>
        <w:shd w:val="clear" w:color="auto" w:fill="FFFFFF"/>
        <w:tabs>
          <w:tab w:val="left" w:pos="426"/>
        </w:tabs>
        <w:spacing w:after="0" w:line="240" w:lineRule="auto"/>
        <w:ind w:left="0" w:firstLine="142"/>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допуски и предельные значения.</w:t>
      </w:r>
    </w:p>
    <w:p w14:paraId="7822CE37" w14:textId="49DACBA7" w:rsidR="005C5A75" w:rsidRPr="00CB28F2" w:rsidRDefault="005C5A75" w:rsidP="005C5A75">
      <w:pPr>
        <w:shd w:val="clear" w:color="auto" w:fill="FFFFFF"/>
        <w:spacing w:after="375"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754FF61" wp14:editId="74F86914">
            <wp:extent cx="4811931" cy="3416060"/>
            <wp:effectExtent l="0" t="0" r="0" b="0"/>
            <wp:docPr id="121" name="Рисунок 121" descr="http://kompas-uroki.ru/wp-content/uploads/2019/11/razmer2d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ompas-uroki.ru/wp-content/uploads/2019/11/razmer2d25.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18664" cy="3420840"/>
                    </a:xfrm>
                    <a:prstGeom prst="rect">
                      <a:avLst/>
                    </a:prstGeom>
                    <a:noFill/>
                    <a:ln>
                      <a:noFill/>
                    </a:ln>
                  </pic:spPr>
                </pic:pic>
              </a:graphicData>
            </a:graphic>
          </wp:inline>
        </w:drawing>
      </w:r>
    </w:p>
    <w:p w14:paraId="6A4E106F" w14:textId="0C273864" w:rsidR="005C5A75" w:rsidRPr="00CB28F2" w:rsidRDefault="005C5A75" w:rsidP="005C5A75">
      <w:pPr>
        <w:shd w:val="clear" w:color="auto" w:fill="FFFFFF"/>
        <w:spacing w:after="375" w:line="240" w:lineRule="auto"/>
        <w:textAlignment w:val="baseline"/>
        <w:rPr>
          <w:rFonts w:ascii="Arial" w:eastAsia="Times New Roman" w:hAnsi="Arial" w:cs="Arial"/>
          <w:color w:val="auto"/>
          <w:sz w:val="24"/>
          <w:szCs w:val="24"/>
          <w:lang w:eastAsia="ru-RU"/>
        </w:rPr>
      </w:pPr>
      <w:r w:rsidRPr="00CB28F2">
        <w:rPr>
          <w:rFonts w:ascii="Arial" w:eastAsia="Times New Roman" w:hAnsi="Arial" w:cs="Arial"/>
          <w:noProof/>
          <w:color w:val="auto"/>
          <w:sz w:val="24"/>
          <w:szCs w:val="24"/>
          <w:lang w:eastAsia="ru-RU"/>
        </w:rPr>
        <w:drawing>
          <wp:inline distT="0" distB="0" distL="0" distR="0" wp14:anchorId="62D5E6E8" wp14:editId="095C6ECC">
            <wp:extent cx="5201728" cy="3804920"/>
            <wp:effectExtent l="0" t="0" r="0" b="0"/>
            <wp:docPr id="120" name="Рисунок 120" descr="http://kompas-uroki.ru/wp-content/uploads/2019/11/razmer2d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kompas-uroki.ru/wp-content/uploads/2019/11/razmer2d26.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14276" cy="3814099"/>
                    </a:xfrm>
                    <a:prstGeom prst="rect">
                      <a:avLst/>
                    </a:prstGeom>
                    <a:noFill/>
                    <a:ln>
                      <a:noFill/>
                    </a:ln>
                  </pic:spPr>
                </pic:pic>
              </a:graphicData>
            </a:graphic>
          </wp:inline>
        </w:drawing>
      </w:r>
    </w:p>
    <w:p w14:paraId="4FD96749" w14:textId="2A3CBD35" w:rsidR="005C5A75" w:rsidRPr="00CB28F2" w:rsidRDefault="005C5A75" w:rsidP="005C5A75">
      <w:pPr>
        <w:shd w:val="clear" w:color="auto" w:fill="FFFFFF"/>
        <w:spacing w:after="375" w:line="240" w:lineRule="auto"/>
        <w:textAlignment w:val="baseline"/>
        <w:rPr>
          <w:rFonts w:ascii="Arial" w:eastAsia="Times New Roman" w:hAnsi="Arial" w:cs="Arial"/>
          <w:color w:val="auto"/>
          <w:sz w:val="24"/>
          <w:szCs w:val="24"/>
          <w:lang w:eastAsia="ru-RU"/>
        </w:rPr>
      </w:pPr>
      <w:r w:rsidRPr="00CB28F2">
        <w:rPr>
          <w:rFonts w:ascii="Arial" w:eastAsia="Times New Roman" w:hAnsi="Arial" w:cs="Arial"/>
          <w:noProof/>
          <w:color w:val="auto"/>
          <w:sz w:val="24"/>
          <w:szCs w:val="24"/>
          <w:lang w:eastAsia="ru-RU"/>
        </w:rPr>
        <w:drawing>
          <wp:inline distT="0" distB="0" distL="0" distR="0" wp14:anchorId="430834BD" wp14:editId="37756591">
            <wp:extent cx="3838755" cy="2745782"/>
            <wp:effectExtent l="0" t="0" r="0" b="0"/>
            <wp:docPr id="119" name="Рисунок 119" descr="http://kompas-uroki.ru/wp-content/uploads/2019/11/razmer2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kompas-uroki.ru/wp-content/uploads/2019/11/razmer2d27.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847307" cy="2751899"/>
                    </a:xfrm>
                    <a:prstGeom prst="rect">
                      <a:avLst/>
                    </a:prstGeom>
                    <a:noFill/>
                    <a:ln>
                      <a:noFill/>
                    </a:ln>
                  </pic:spPr>
                </pic:pic>
              </a:graphicData>
            </a:graphic>
          </wp:inline>
        </w:drawing>
      </w:r>
    </w:p>
    <w:p w14:paraId="625C4A1D" w14:textId="0C9752D5" w:rsidR="005C5A75" w:rsidRPr="00CB28F2" w:rsidRDefault="005C5A75" w:rsidP="005C5A75">
      <w:pPr>
        <w:shd w:val="clear" w:color="auto" w:fill="FFFFFF"/>
        <w:spacing w:after="375" w:line="240" w:lineRule="auto"/>
        <w:textAlignment w:val="baseline"/>
        <w:rPr>
          <w:rFonts w:ascii="Arial" w:eastAsia="Times New Roman" w:hAnsi="Arial" w:cs="Arial"/>
          <w:color w:val="auto"/>
          <w:sz w:val="24"/>
          <w:szCs w:val="24"/>
          <w:lang w:eastAsia="ru-RU"/>
        </w:rPr>
      </w:pPr>
      <w:r w:rsidRPr="00CB28F2">
        <w:rPr>
          <w:rFonts w:ascii="Arial" w:eastAsia="Times New Roman" w:hAnsi="Arial" w:cs="Arial"/>
          <w:noProof/>
          <w:color w:val="auto"/>
          <w:sz w:val="24"/>
          <w:szCs w:val="24"/>
          <w:lang w:eastAsia="ru-RU"/>
        </w:rPr>
        <w:drawing>
          <wp:inline distT="0" distB="0" distL="0" distR="0" wp14:anchorId="2CDC0410" wp14:editId="0C78AC0A">
            <wp:extent cx="3937095" cy="2812211"/>
            <wp:effectExtent l="0" t="0" r="0" b="0"/>
            <wp:docPr id="118" name="Рисунок 118" descr="http://kompas-uroki.ru/wp-content/uploads/2019/11/razmer2d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kompas-uroki.ru/wp-content/uploads/2019/11/razmer2d29.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49064" cy="2820760"/>
                    </a:xfrm>
                    <a:prstGeom prst="rect">
                      <a:avLst/>
                    </a:prstGeom>
                    <a:noFill/>
                    <a:ln>
                      <a:noFill/>
                    </a:ln>
                  </pic:spPr>
                </pic:pic>
              </a:graphicData>
            </a:graphic>
          </wp:inline>
        </w:drawing>
      </w:r>
    </w:p>
    <w:p w14:paraId="5C6DEB3C" w14:textId="2CA65906" w:rsidR="00064A49" w:rsidRPr="00CB28F2" w:rsidRDefault="005C5A75" w:rsidP="005C5A75">
      <w:pPr>
        <w:shd w:val="clear" w:color="auto" w:fill="FFFFFF"/>
        <w:spacing w:after="375" w:line="240" w:lineRule="auto"/>
        <w:textAlignment w:val="baseline"/>
        <w:rPr>
          <w:rFonts w:ascii="Arial" w:eastAsia="Times New Roman" w:hAnsi="Arial" w:cs="Arial"/>
          <w:color w:val="auto"/>
          <w:sz w:val="24"/>
          <w:szCs w:val="24"/>
          <w:lang w:eastAsia="ru-RU"/>
        </w:rPr>
      </w:pPr>
      <w:r w:rsidRPr="00CB28F2">
        <w:rPr>
          <w:rFonts w:ascii="Arial" w:eastAsia="Times New Roman" w:hAnsi="Arial" w:cs="Arial"/>
          <w:noProof/>
          <w:color w:val="auto"/>
          <w:sz w:val="24"/>
          <w:szCs w:val="24"/>
          <w:lang w:eastAsia="ru-RU"/>
        </w:rPr>
        <w:drawing>
          <wp:inline distT="0" distB="0" distL="0" distR="0" wp14:anchorId="0F94A5A5" wp14:editId="75B503E1">
            <wp:extent cx="3899140" cy="2792580"/>
            <wp:effectExtent l="0" t="0" r="0" b="0"/>
            <wp:docPr id="117" name="Рисунок 117" descr="http://kompas-uroki.ru/wp-content/uploads/2019/11/razmer2d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ompas-uroki.ru/wp-content/uploads/2019/11/razmer2d28.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06801" cy="2798067"/>
                    </a:xfrm>
                    <a:prstGeom prst="rect">
                      <a:avLst/>
                    </a:prstGeom>
                    <a:noFill/>
                    <a:ln>
                      <a:noFill/>
                    </a:ln>
                  </pic:spPr>
                </pic:pic>
              </a:graphicData>
            </a:graphic>
          </wp:inline>
        </w:drawing>
      </w:r>
    </w:p>
    <w:p w14:paraId="5A8EAAFC" w14:textId="2D7FC546" w:rsidR="00680E72" w:rsidRPr="00CB28F2" w:rsidRDefault="00064A49" w:rsidP="00680E72">
      <w:pPr>
        <w:shd w:val="clear" w:color="auto" w:fill="FFFFFF"/>
        <w:spacing w:after="0"/>
        <w:ind w:left="420"/>
        <w:jc w:val="center"/>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Тема 4</w:t>
      </w:r>
      <w:r w:rsidR="00680E72" w:rsidRPr="00CB28F2">
        <w:rPr>
          <w:rFonts w:ascii="Times New Roman" w:hAnsi="Times New Roman"/>
          <w:b/>
          <w:bCs/>
          <w:color w:val="auto"/>
          <w:sz w:val="24"/>
          <w:szCs w:val="24"/>
          <w:lang w:eastAsia="ru-RU"/>
        </w:rPr>
        <w:t xml:space="preserve">. </w:t>
      </w:r>
      <w:r w:rsidRPr="00CB28F2">
        <w:rPr>
          <w:rFonts w:ascii="Times New Roman" w:hAnsi="Times New Roman"/>
          <w:b/>
          <w:color w:val="auto"/>
          <w:sz w:val="24"/>
          <w:szCs w:val="24"/>
        </w:rPr>
        <w:t>Форматы векторных графических изображений.</w:t>
      </w:r>
    </w:p>
    <w:p w14:paraId="2E425F2A" w14:textId="77777777" w:rsidR="00680E72" w:rsidRPr="00CB28F2" w:rsidRDefault="00680E72" w:rsidP="00680E72">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43498B06" w14:textId="77777777" w:rsidR="00680E72" w:rsidRPr="00CB28F2" w:rsidRDefault="00680E72" w:rsidP="00680E72">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77674AEE" w14:textId="77777777" w:rsidR="00680E72" w:rsidRPr="00CB28F2" w:rsidRDefault="00680E72" w:rsidP="00680E72">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50B27FED" w14:textId="77777777" w:rsidR="00680E72" w:rsidRPr="00CB28F2" w:rsidRDefault="00680E72" w:rsidP="00680E72">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6AE27D7D" w14:textId="77777777" w:rsidR="00680E72" w:rsidRPr="00CB28F2" w:rsidRDefault="00680E72" w:rsidP="00680E7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0DF50ED0" w14:textId="77777777" w:rsidR="00680E72" w:rsidRPr="00CB28F2" w:rsidRDefault="00680E72" w:rsidP="00680E72">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0D45F258" w14:textId="77777777" w:rsidR="00680E72" w:rsidRPr="00CB28F2" w:rsidRDefault="00680E72" w:rsidP="00680E7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F6ED6F6" w14:textId="77777777" w:rsidR="00680E72" w:rsidRPr="00CB28F2" w:rsidRDefault="00680E72" w:rsidP="00680E7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6A396FA9" w14:textId="77777777" w:rsidR="00680E72" w:rsidRPr="00CB28F2" w:rsidRDefault="00680E72" w:rsidP="00680E72">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387D8D7F" w14:textId="77777777" w:rsidR="00680E72" w:rsidRPr="00CB28F2" w:rsidRDefault="00680E72" w:rsidP="00680E7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43AA1894" w14:textId="77777777" w:rsidR="00680E72" w:rsidRPr="00CB28F2" w:rsidRDefault="00680E72" w:rsidP="00680E72">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6F7DBEA1" w14:textId="77777777" w:rsidR="00680E72" w:rsidRPr="00CB28F2" w:rsidRDefault="00680E72" w:rsidP="00680E7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460710A9" w14:textId="77777777" w:rsidR="00680E72" w:rsidRPr="00CB28F2" w:rsidRDefault="00680E72" w:rsidP="00680E72">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18170C12" w14:textId="77777777" w:rsidR="00680E72" w:rsidRPr="00CB28F2" w:rsidRDefault="00680E72" w:rsidP="00680E72">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22E6C828" w14:textId="34BC16DF" w:rsidR="00610676" w:rsidRPr="00CB28F2" w:rsidRDefault="00610676" w:rsidP="00C424B0">
      <w:pPr>
        <w:rPr>
          <w:rFonts w:ascii="Times New Roman" w:hAnsi="Times New Roman"/>
          <w:b/>
          <w:bCs/>
          <w:color w:val="auto"/>
          <w:sz w:val="24"/>
          <w:szCs w:val="24"/>
        </w:rPr>
      </w:pPr>
    </w:p>
    <w:p w14:paraId="2EC641E1" w14:textId="124D9B9B" w:rsidR="00CF68BE" w:rsidRPr="00CB28F2" w:rsidRDefault="00CF68BE" w:rsidP="00CF68BE">
      <w:pPr>
        <w:spacing w:after="0"/>
        <w:rPr>
          <w:rFonts w:ascii="Times New Roman" w:hAnsi="Times New Roman"/>
          <w:b/>
          <w:bCs/>
          <w:color w:val="auto"/>
          <w:sz w:val="24"/>
          <w:szCs w:val="24"/>
        </w:rPr>
      </w:pPr>
      <w:r w:rsidRPr="00CB28F2">
        <w:rPr>
          <w:rFonts w:ascii="Times New Roman" w:hAnsi="Times New Roman"/>
          <w:b/>
          <w:bCs/>
          <w:color w:val="auto"/>
          <w:sz w:val="24"/>
          <w:szCs w:val="24"/>
        </w:rPr>
        <w:t xml:space="preserve">Вопросы: </w:t>
      </w:r>
    </w:p>
    <w:p w14:paraId="1FC44464"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1.Что понимается термином редактирование изображений?</w:t>
      </w:r>
    </w:p>
    <w:p w14:paraId="47807F01"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2.Что представляет собой информационная модель изображений?</w:t>
      </w:r>
    </w:p>
    <w:p w14:paraId="27951890"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3.Что понимается под термином программное средство?</w:t>
      </w:r>
    </w:p>
    <w:p w14:paraId="1DDC25EE"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4.Для чего служит графическое редактирование?</w:t>
      </w:r>
    </w:p>
    <w:p w14:paraId="21A7D83B" w14:textId="77777777" w:rsidR="00CF68BE" w:rsidRPr="00CB28F2" w:rsidRDefault="00CF68BE" w:rsidP="00CF68BE">
      <w:pPr>
        <w:spacing w:after="0" w:line="240" w:lineRule="auto"/>
        <w:rPr>
          <w:rFonts w:ascii="Times New Roman" w:hAnsi="Times New Roman"/>
          <w:color w:val="auto"/>
          <w:sz w:val="24"/>
          <w:szCs w:val="24"/>
        </w:rPr>
      </w:pPr>
      <w:r w:rsidRPr="00CB28F2">
        <w:rPr>
          <w:rFonts w:ascii="Times New Roman" w:hAnsi="Times New Roman"/>
          <w:color w:val="auto"/>
          <w:sz w:val="24"/>
          <w:szCs w:val="24"/>
        </w:rPr>
        <w:t>5.Для чего предназначены драйверы?</w:t>
      </w:r>
    </w:p>
    <w:p w14:paraId="46573EE2" w14:textId="77777777" w:rsidR="00CF68BE" w:rsidRPr="00CB28F2" w:rsidRDefault="00CF68BE" w:rsidP="00C424B0">
      <w:pPr>
        <w:rPr>
          <w:rFonts w:ascii="Times New Roman" w:hAnsi="Times New Roman"/>
          <w:b/>
          <w:bCs/>
          <w:color w:val="auto"/>
          <w:sz w:val="24"/>
          <w:szCs w:val="24"/>
        </w:rPr>
      </w:pPr>
    </w:p>
    <w:p w14:paraId="25ED6280" w14:textId="724943E2" w:rsidR="00D56B42" w:rsidRPr="00CB28F2" w:rsidRDefault="00D56B42" w:rsidP="00C424B0">
      <w:pPr>
        <w:pStyle w:val="a7"/>
        <w:ind w:left="0"/>
        <w:rPr>
          <w:rFonts w:ascii="Times New Roman" w:hAnsi="Times New Roman"/>
          <w:color w:val="auto"/>
          <w:sz w:val="24"/>
          <w:szCs w:val="24"/>
        </w:rPr>
      </w:pPr>
    </w:p>
    <w:p w14:paraId="12FE4258" w14:textId="77777777" w:rsidR="00064A49" w:rsidRPr="00CB28F2" w:rsidRDefault="00064A49" w:rsidP="00C424B0">
      <w:pPr>
        <w:pStyle w:val="a7"/>
        <w:ind w:left="0"/>
        <w:rPr>
          <w:rFonts w:ascii="Times New Roman" w:hAnsi="Times New Roman"/>
          <w:color w:val="auto"/>
          <w:sz w:val="24"/>
          <w:szCs w:val="24"/>
        </w:rPr>
      </w:pPr>
    </w:p>
    <w:p w14:paraId="1EE893F5" w14:textId="32CC541A" w:rsidR="006C2AF7" w:rsidRPr="00CB28F2" w:rsidRDefault="002764CE" w:rsidP="00C424B0">
      <w:pPr>
        <w:pStyle w:val="a7"/>
        <w:spacing w:after="0"/>
        <w:ind w:left="0"/>
        <w:jc w:val="center"/>
        <w:rPr>
          <w:rFonts w:ascii="Times New Roman" w:hAnsi="Times New Roman" w:cs="Times New Roman"/>
          <w:color w:val="auto"/>
          <w:sz w:val="24"/>
          <w:szCs w:val="24"/>
        </w:rPr>
      </w:pPr>
      <w:r w:rsidRPr="00CB28F2">
        <w:rPr>
          <w:rFonts w:ascii="Times New Roman" w:hAnsi="Times New Roman" w:cs="Times New Roman"/>
          <w:b/>
          <w:color w:val="auto"/>
          <w:sz w:val="24"/>
          <w:szCs w:val="24"/>
        </w:rPr>
        <w:t xml:space="preserve">Тема </w:t>
      </w:r>
      <w:r w:rsidR="00064A49" w:rsidRPr="00CB28F2">
        <w:rPr>
          <w:rFonts w:ascii="Times New Roman" w:hAnsi="Times New Roman" w:cs="Times New Roman"/>
          <w:b/>
          <w:color w:val="auto"/>
          <w:sz w:val="24"/>
          <w:szCs w:val="24"/>
        </w:rPr>
        <w:t>5</w:t>
      </w:r>
      <w:r w:rsidR="006C2AF7" w:rsidRPr="00CB28F2">
        <w:rPr>
          <w:rFonts w:ascii="Times New Roman" w:hAnsi="Times New Roman" w:cs="Times New Roman"/>
          <w:b/>
          <w:color w:val="auto"/>
          <w:sz w:val="24"/>
          <w:szCs w:val="24"/>
        </w:rPr>
        <w:t xml:space="preserve">. </w:t>
      </w:r>
      <w:r w:rsidR="00064A49" w:rsidRPr="00CB28F2">
        <w:rPr>
          <w:rFonts w:ascii="Times New Roman" w:hAnsi="Times New Roman" w:cs="Times New Roman"/>
          <w:b/>
          <w:color w:val="auto"/>
          <w:sz w:val="24"/>
          <w:szCs w:val="24"/>
        </w:rPr>
        <w:t>Общие сведения работы в системе Компас.</w:t>
      </w:r>
    </w:p>
    <w:p w14:paraId="5B80CE1B" w14:textId="77777777" w:rsidR="006C2AF7" w:rsidRPr="00CB28F2" w:rsidRDefault="006C2AF7" w:rsidP="00C424B0">
      <w:pPr>
        <w:shd w:val="clear" w:color="auto" w:fill="FFFFFF"/>
        <w:spacing w:after="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776FD32C" w14:textId="77777777" w:rsidR="006C2AF7" w:rsidRPr="00CB28F2" w:rsidRDefault="006C2AF7" w:rsidP="006C2AF7">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1805385F" w14:textId="77777777" w:rsidR="006C2AF7" w:rsidRPr="00CB28F2" w:rsidRDefault="006C2AF7" w:rsidP="006C2AF7">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1B5051E1" w14:textId="77777777" w:rsidR="006C2AF7" w:rsidRPr="00CB28F2" w:rsidRDefault="006C2AF7" w:rsidP="006C2AF7">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7361F582"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10147517"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7BDCA661"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5AE7CBD3"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09834FC6"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0D98048C"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1BF32962"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5A8742C2"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1218E21F"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5FA78A57"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39730598" w14:textId="2535FF23" w:rsidR="00D56B42" w:rsidRPr="00CB28F2" w:rsidRDefault="00D56B42" w:rsidP="00C424B0">
      <w:pPr>
        <w:spacing w:after="0"/>
        <w:rPr>
          <w:rFonts w:ascii="Times New Roman" w:hAnsi="Times New Roman"/>
          <w:color w:val="auto"/>
          <w:sz w:val="24"/>
          <w:szCs w:val="24"/>
        </w:rPr>
      </w:pPr>
    </w:p>
    <w:p w14:paraId="2389B33D" w14:textId="7642BE88" w:rsidR="00633EFC" w:rsidRPr="00CB28F2" w:rsidRDefault="00633EFC" w:rsidP="00C424B0">
      <w:pPr>
        <w:spacing w:after="0"/>
        <w:rPr>
          <w:rFonts w:ascii="Times New Roman" w:hAnsi="Times New Roman"/>
          <w:b/>
          <w:color w:val="auto"/>
          <w:sz w:val="24"/>
          <w:szCs w:val="24"/>
        </w:rPr>
      </w:pPr>
      <w:r w:rsidRPr="00CB28F2">
        <w:rPr>
          <w:rFonts w:ascii="Times New Roman" w:hAnsi="Times New Roman"/>
          <w:b/>
          <w:color w:val="auto"/>
          <w:sz w:val="24"/>
          <w:szCs w:val="24"/>
        </w:rPr>
        <w:t>Вопросы:</w:t>
      </w:r>
    </w:p>
    <w:p w14:paraId="2BF291CB"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1.Какие функции выполнит система Компас? </w:t>
      </w:r>
    </w:p>
    <w:p w14:paraId="13CFE6AD"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2.Что такое контекстное меню?</w:t>
      </w:r>
    </w:p>
    <w:p w14:paraId="29D12ABB"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3.Что такое Системное меню?</w:t>
      </w:r>
    </w:p>
    <w:p w14:paraId="5860FE08"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4.Перечислите основные элементы главного меню.</w:t>
      </w:r>
    </w:p>
    <w:p w14:paraId="7994509A" w14:textId="77777777" w:rsidR="00633EFC" w:rsidRPr="00CB28F2" w:rsidRDefault="00633EFC" w:rsidP="00C424B0">
      <w:pPr>
        <w:spacing w:after="0"/>
        <w:rPr>
          <w:rFonts w:ascii="Times New Roman" w:hAnsi="Times New Roman"/>
          <w:color w:val="auto"/>
          <w:sz w:val="24"/>
          <w:szCs w:val="24"/>
        </w:rPr>
      </w:pPr>
    </w:p>
    <w:p w14:paraId="6251290F" w14:textId="77777777" w:rsidR="00B14DF9" w:rsidRPr="00CB28F2" w:rsidRDefault="00B14DF9" w:rsidP="00047BBB">
      <w:pPr>
        <w:spacing w:after="0"/>
        <w:rPr>
          <w:rFonts w:ascii="Times New Roman" w:hAnsi="Times New Roman"/>
          <w:color w:val="auto"/>
          <w:sz w:val="24"/>
          <w:szCs w:val="24"/>
        </w:rPr>
      </w:pPr>
    </w:p>
    <w:p w14:paraId="5EA103E8" w14:textId="4E620576" w:rsidR="006C2AF7" w:rsidRPr="00CB28F2" w:rsidRDefault="006C2AF7" w:rsidP="00C424B0">
      <w:pPr>
        <w:pStyle w:val="101"/>
        <w:shd w:val="clear" w:color="auto" w:fill="auto"/>
        <w:tabs>
          <w:tab w:val="left" w:pos="2085"/>
        </w:tabs>
        <w:spacing w:line="240" w:lineRule="auto"/>
        <w:jc w:val="center"/>
        <w:rPr>
          <w:b/>
          <w:sz w:val="24"/>
          <w:szCs w:val="24"/>
        </w:rPr>
      </w:pPr>
      <w:r w:rsidRPr="00CB28F2">
        <w:rPr>
          <w:b/>
          <w:sz w:val="24"/>
          <w:szCs w:val="24"/>
        </w:rPr>
        <w:t>Практическая работа №</w:t>
      </w:r>
      <w:r w:rsidR="00173543">
        <w:rPr>
          <w:b/>
          <w:sz w:val="24"/>
          <w:szCs w:val="24"/>
        </w:rPr>
        <w:t>6</w:t>
      </w:r>
    </w:p>
    <w:p w14:paraId="621FC4DA" w14:textId="2ADABEFB" w:rsidR="006C2AF7" w:rsidRPr="00CB28F2" w:rsidRDefault="006C2AF7" w:rsidP="00C424B0">
      <w:pPr>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Тема</w:t>
      </w:r>
      <w:r w:rsidR="002C6F75"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rPr>
        <w:t>Компас 3</w:t>
      </w:r>
      <w:r w:rsidR="00064A49" w:rsidRPr="00CB28F2">
        <w:rPr>
          <w:rFonts w:ascii="Times New Roman" w:hAnsi="Times New Roman"/>
          <w:b/>
          <w:color w:val="auto"/>
          <w:sz w:val="24"/>
          <w:szCs w:val="24"/>
          <w:lang w:val="en-US"/>
        </w:rPr>
        <w:t>D</w:t>
      </w:r>
      <w:r w:rsidR="00064A49" w:rsidRPr="00CB28F2">
        <w:rPr>
          <w:rFonts w:ascii="Times New Roman" w:hAnsi="Times New Roman"/>
          <w:b/>
          <w:color w:val="auto"/>
          <w:sz w:val="24"/>
          <w:szCs w:val="24"/>
        </w:rPr>
        <w:t>. Создание спецификации.</w:t>
      </w:r>
    </w:p>
    <w:p w14:paraId="77CFDCC6" w14:textId="77777777" w:rsidR="006C2AF7" w:rsidRPr="00CB28F2" w:rsidRDefault="006C2AF7" w:rsidP="00C424B0">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7C558240" w14:textId="77777777" w:rsidR="006C2AF7" w:rsidRPr="00CB28F2" w:rsidRDefault="006C2AF7" w:rsidP="006C2AF7">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39CB22AC" w14:textId="77777777" w:rsidTr="00C424B0">
        <w:tc>
          <w:tcPr>
            <w:tcW w:w="1593" w:type="dxa"/>
            <w:shd w:val="clear" w:color="auto" w:fill="auto"/>
            <w:vAlign w:val="center"/>
          </w:tcPr>
          <w:p w14:paraId="7772C7DC"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096A3172"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49F792E4"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1EA2B4E7" w14:textId="77777777" w:rsidTr="00C424B0">
        <w:tc>
          <w:tcPr>
            <w:tcW w:w="1593" w:type="dxa"/>
            <w:shd w:val="clear" w:color="auto" w:fill="auto"/>
            <w:vAlign w:val="center"/>
          </w:tcPr>
          <w:p w14:paraId="40FE0543"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6C1CC0F1"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2622C315"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5916C95B" w14:textId="77777777" w:rsidTr="00C424B0">
        <w:tc>
          <w:tcPr>
            <w:tcW w:w="1593" w:type="dxa"/>
            <w:shd w:val="clear" w:color="auto" w:fill="auto"/>
            <w:vAlign w:val="center"/>
          </w:tcPr>
          <w:p w14:paraId="6302C534"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7C543A12"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4644D11B"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C8EC078" w14:textId="77777777" w:rsidTr="00C424B0">
        <w:tc>
          <w:tcPr>
            <w:tcW w:w="1593" w:type="dxa"/>
            <w:shd w:val="clear" w:color="auto" w:fill="auto"/>
            <w:vAlign w:val="center"/>
          </w:tcPr>
          <w:p w14:paraId="5A378C03"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200334C5"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360C2FB3"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6C2AF7" w:rsidRPr="00CB28F2" w14:paraId="3FD7FFE4" w14:textId="77777777" w:rsidTr="00C424B0">
        <w:tc>
          <w:tcPr>
            <w:tcW w:w="1593" w:type="dxa"/>
            <w:shd w:val="clear" w:color="auto" w:fill="auto"/>
            <w:vAlign w:val="center"/>
          </w:tcPr>
          <w:p w14:paraId="5B7A7849"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0465674F" w14:textId="77777777" w:rsidR="006C2AF7" w:rsidRPr="00CB28F2" w:rsidRDefault="006C2AF7"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4138EC8F" w14:textId="77777777" w:rsidR="006C2AF7" w:rsidRPr="00CB28F2" w:rsidRDefault="006C2AF7" w:rsidP="00DA47F1">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5C80B4C7" w14:textId="77777777" w:rsidR="006C2AF7" w:rsidRPr="00CB28F2" w:rsidRDefault="006C2AF7" w:rsidP="006C2AF7">
      <w:pPr>
        <w:autoSpaceDE w:val="0"/>
        <w:autoSpaceDN w:val="0"/>
        <w:adjustRightInd w:val="0"/>
        <w:spacing w:after="0" w:line="240" w:lineRule="auto"/>
        <w:ind w:left="420"/>
        <w:rPr>
          <w:rFonts w:ascii="TimesNewRoman" w:hAnsi="TimesNewRoman" w:cs="TimesNewRoman"/>
          <w:color w:val="auto"/>
          <w:sz w:val="24"/>
          <w:szCs w:val="24"/>
          <w:lang w:eastAsia="ru-RU"/>
        </w:rPr>
      </w:pPr>
    </w:p>
    <w:p w14:paraId="50A42629" w14:textId="77777777" w:rsidR="006C2AF7" w:rsidRPr="00CB28F2" w:rsidRDefault="006C2AF7" w:rsidP="006C2AF7">
      <w:pPr>
        <w:spacing w:after="200" w:line="276" w:lineRule="auto"/>
        <w:ind w:left="708"/>
        <w:rPr>
          <w:rFonts w:ascii="Times New Roman" w:hAnsi="Times New Roman"/>
          <w:b/>
          <w:bCs/>
          <w:color w:val="auto"/>
          <w:sz w:val="24"/>
          <w:szCs w:val="24"/>
        </w:rPr>
      </w:pPr>
      <w:r w:rsidRPr="00CB28F2">
        <w:rPr>
          <w:rFonts w:ascii="Times New Roman" w:hAnsi="Times New Roman"/>
          <w:b/>
          <w:bCs/>
          <w:color w:val="auto"/>
          <w:sz w:val="24"/>
          <w:szCs w:val="24"/>
        </w:rPr>
        <w:t>Практические задания:</w:t>
      </w:r>
    </w:p>
    <w:p w14:paraId="3FCEC784" w14:textId="31BFF906" w:rsidR="005C5A75" w:rsidRPr="00CB28F2" w:rsidRDefault="005C5A75" w:rsidP="005C5A7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отличии от обычной таблицы или макрообъекта, </w:t>
      </w:r>
      <w:r w:rsidRPr="00CB28F2">
        <w:rPr>
          <w:rFonts w:ascii="Times New Roman" w:eastAsia="Times New Roman" w:hAnsi="Times New Roman"/>
          <w:b/>
          <w:bCs/>
          <w:color w:val="auto"/>
          <w:sz w:val="24"/>
          <w:szCs w:val="24"/>
          <w:lang w:eastAsia="ru-RU"/>
        </w:rPr>
        <w:t>спецификация</w:t>
      </w:r>
      <w:r w:rsidRPr="00CB28F2">
        <w:rPr>
          <w:rFonts w:ascii="Times New Roman" w:eastAsia="Times New Roman" w:hAnsi="Times New Roman"/>
          <w:color w:val="auto"/>
          <w:sz w:val="24"/>
          <w:szCs w:val="24"/>
          <w:lang w:eastAsia="ru-RU"/>
        </w:rPr>
        <w:t> в Компас-3D является отдельным типом файла и не может быть разрушена инструментом </w:t>
      </w:r>
      <w:r w:rsidRPr="00CB28F2">
        <w:rPr>
          <w:rFonts w:ascii="Times New Roman" w:eastAsia="Times New Roman" w:hAnsi="Times New Roman"/>
          <w:b/>
          <w:bCs/>
          <w:color w:val="auto"/>
          <w:sz w:val="24"/>
          <w:szCs w:val="24"/>
          <w:lang w:eastAsia="ru-RU"/>
        </w:rPr>
        <w:t>разрушить,</w:t>
      </w:r>
      <w:r w:rsidRPr="00CB28F2">
        <w:rPr>
          <w:rFonts w:ascii="Times New Roman" w:eastAsia="Times New Roman" w:hAnsi="Times New Roman"/>
          <w:color w:val="auto"/>
          <w:sz w:val="24"/>
          <w:szCs w:val="24"/>
          <w:lang w:eastAsia="ru-RU"/>
        </w:rPr>
        <w:t> для последующего редактирования как обычный набор линий и текста. Но ее можно конвертировать в файл </w:t>
      </w:r>
      <w:r w:rsidRPr="00CB28F2">
        <w:rPr>
          <w:rFonts w:ascii="Times New Roman" w:eastAsia="Times New Roman" w:hAnsi="Times New Roman"/>
          <w:b/>
          <w:bCs/>
          <w:color w:val="auto"/>
          <w:sz w:val="24"/>
          <w:szCs w:val="24"/>
          <w:lang w:eastAsia="ru-RU"/>
        </w:rPr>
        <w:t>фрагмента,</w:t>
      </w:r>
      <w:r w:rsidRPr="00CB28F2">
        <w:rPr>
          <w:rFonts w:ascii="Times New Roman" w:eastAsia="Times New Roman" w:hAnsi="Times New Roman"/>
          <w:color w:val="auto"/>
          <w:sz w:val="24"/>
          <w:szCs w:val="24"/>
          <w:lang w:eastAsia="ru-RU"/>
        </w:rPr>
        <w:t> с последующим ее редактированием. Для этого в правой части меню спецификации расположена кнопка </w:t>
      </w:r>
      <w:r w:rsidRPr="00CB28F2">
        <w:rPr>
          <w:rFonts w:ascii="Times New Roman" w:eastAsia="Times New Roman" w:hAnsi="Times New Roman"/>
          <w:b/>
          <w:bCs/>
          <w:color w:val="auto"/>
          <w:sz w:val="24"/>
          <w:szCs w:val="24"/>
          <w:lang w:eastAsia="ru-RU"/>
        </w:rPr>
        <w:t>преобразование спецификации во фрагмент</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22B77FA6" wp14:editId="73E84C31">
            <wp:extent cx="319405" cy="293370"/>
            <wp:effectExtent l="0" t="0" r="0" b="0"/>
            <wp:docPr id="128" name="Рисунок 128" descr="Спецификация в Компас-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пецификация в Компас-3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19405" cy="293370"/>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 в меню </w:t>
      </w:r>
      <w:r w:rsidRPr="00CB28F2">
        <w:rPr>
          <w:rFonts w:ascii="Times New Roman" w:eastAsia="Times New Roman" w:hAnsi="Times New Roman"/>
          <w:b/>
          <w:bCs/>
          <w:color w:val="auto"/>
          <w:sz w:val="24"/>
          <w:szCs w:val="24"/>
          <w:lang w:eastAsia="ru-RU"/>
        </w:rPr>
        <w:t>Инструменты.</w:t>
      </w:r>
    </w:p>
    <w:p w14:paraId="7AC8F8C7" w14:textId="77777777" w:rsidR="005C5A75" w:rsidRPr="00CB28F2" w:rsidRDefault="005C5A75" w:rsidP="005C5A7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окне настроек можно установить параметры компоновки листов </w:t>
      </w:r>
      <w:r w:rsidRPr="00CB28F2">
        <w:rPr>
          <w:rFonts w:ascii="Times New Roman" w:eastAsia="Times New Roman" w:hAnsi="Times New Roman"/>
          <w:b/>
          <w:bCs/>
          <w:color w:val="auto"/>
          <w:sz w:val="24"/>
          <w:szCs w:val="24"/>
          <w:lang w:eastAsia="ru-RU"/>
        </w:rPr>
        <w:t>спецификации.</w:t>
      </w:r>
    </w:p>
    <w:p w14:paraId="693527D7" w14:textId="77777777" w:rsidR="00213596" w:rsidRDefault="005C5A75" w:rsidP="005C5A75">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4A8B9A0" wp14:editId="382D8C3A">
            <wp:extent cx="3079630" cy="2358911"/>
            <wp:effectExtent l="0" t="0" r="0" b="0"/>
            <wp:docPr id="127" name="Рисунок 127" descr="Спецификация в Компас-3D">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пецификация в Компас-3D">
                      <a:hlinkClick r:id="rId125"/>
                    </pic:cNvP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089771" cy="2366679"/>
                    </a:xfrm>
                    <a:prstGeom prst="rect">
                      <a:avLst/>
                    </a:prstGeom>
                    <a:noFill/>
                    <a:ln>
                      <a:noFill/>
                    </a:ln>
                  </pic:spPr>
                </pic:pic>
              </a:graphicData>
            </a:graphic>
          </wp:inline>
        </w:drawing>
      </w:r>
    </w:p>
    <w:p w14:paraId="7BCC95CC" w14:textId="77777777" w:rsidR="00213596" w:rsidRDefault="00213596" w:rsidP="005C5A75">
      <w:pPr>
        <w:spacing w:after="0" w:line="240" w:lineRule="auto"/>
        <w:rPr>
          <w:rFonts w:ascii="Times New Roman" w:eastAsia="Times New Roman" w:hAnsi="Times New Roman"/>
          <w:color w:val="auto"/>
          <w:sz w:val="24"/>
          <w:szCs w:val="24"/>
          <w:lang w:eastAsia="ru-RU"/>
        </w:rPr>
      </w:pPr>
    </w:p>
    <w:p w14:paraId="0AFCE4BB" w14:textId="5127B80C" w:rsidR="005C5A75" w:rsidRPr="00CB28F2" w:rsidRDefault="005C5A75" w:rsidP="005C5A75">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Окно настройки компоновки листов</w:t>
      </w:r>
    </w:p>
    <w:p w14:paraId="22DF85EB" w14:textId="77777777" w:rsidR="005C5A75" w:rsidRPr="00CB28F2" w:rsidRDefault="005C5A75" w:rsidP="005C5A7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После преобразования, связь со спецификацией будет потеряна и все изменения внесенные в нее, отражаться в новом фрагменте не будут.</w:t>
      </w:r>
    </w:p>
    <w:p w14:paraId="742153BF" w14:textId="65E9C26B" w:rsidR="005C5A75" w:rsidRPr="00CB28F2" w:rsidRDefault="005C5A75" w:rsidP="005C5A75">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7E6236B" wp14:editId="4149B8E1">
            <wp:extent cx="5803055" cy="3106851"/>
            <wp:effectExtent l="0" t="0" r="0" b="0"/>
            <wp:docPr id="126" name="Рисунок 126" descr="Спецификация в Компас-3D">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пецификация в Компас-3D">
                      <a:hlinkClick r:id="rId127"/>
                    </pic:cNvP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817845" cy="3114769"/>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Окно фрагмента с преобразованной спецификацией</w:t>
      </w:r>
    </w:p>
    <w:p w14:paraId="3D96BC40" w14:textId="0888E65E" w:rsidR="005C5A75" w:rsidRPr="00CB28F2" w:rsidRDefault="005C5A75" w:rsidP="005C5A7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Кроме того, спецификацию можно экспортировать в Excel. Для этого рядом с кнопкой для </w:t>
      </w:r>
      <w:r w:rsidRPr="00CB28F2">
        <w:rPr>
          <w:rFonts w:ascii="Times New Roman" w:eastAsia="Times New Roman" w:hAnsi="Times New Roman"/>
          <w:b/>
          <w:bCs/>
          <w:color w:val="auto"/>
          <w:sz w:val="24"/>
          <w:szCs w:val="24"/>
          <w:lang w:eastAsia="ru-RU"/>
        </w:rPr>
        <w:t>преобразования,</w:t>
      </w:r>
      <w:r w:rsidRPr="00CB28F2">
        <w:rPr>
          <w:rFonts w:ascii="Times New Roman" w:eastAsia="Times New Roman" w:hAnsi="Times New Roman"/>
          <w:color w:val="auto"/>
          <w:sz w:val="24"/>
          <w:szCs w:val="24"/>
          <w:lang w:eastAsia="ru-RU"/>
        </w:rPr>
        <w:t> находится кнопка </w:t>
      </w:r>
      <w:r w:rsidRPr="00CB28F2">
        <w:rPr>
          <w:rFonts w:ascii="Times New Roman" w:eastAsia="Times New Roman" w:hAnsi="Times New Roman"/>
          <w:b/>
          <w:bCs/>
          <w:color w:val="auto"/>
          <w:sz w:val="24"/>
          <w:szCs w:val="24"/>
          <w:lang w:eastAsia="ru-RU"/>
        </w:rPr>
        <w:t>Экспорт спецификации,</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noProof/>
          <w:color w:val="auto"/>
          <w:sz w:val="24"/>
          <w:szCs w:val="24"/>
          <w:lang w:eastAsia="ru-RU"/>
        </w:rPr>
        <w:drawing>
          <wp:inline distT="0" distB="0" distL="0" distR="0" wp14:anchorId="22E96FC1" wp14:editId="7560401F">
            <wp:extent cx="284480" cy="267335"/>
            <wp:effectExtent l="0" t="0" r="0" b="0"/>
            <wp:docPr id="125" name="Рисунок 125" descr="Спецификация в Компас-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пецификация в Компас-3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4480" cy="267335"/>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 которая позволяет экспортировать спецификацию в отдельный файл Excel. Настройки экспорта (конфигурацию) можно сохранить для дальнейшего использования.</w:t>
      </w:r>
    </w:p>
    <w:p w14:paraId="5AC0B273" w14:textId="4ED7799A" w:rsidR="005C5A75" w:rsidRPr="00CB28F2" w:rsidRDefault="005C5A75" w:rsidP="005C5A75">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7070F535" wp14:editId="2D1916B1">
            <wp:extent cx="2631057" cy="2775889"/>
            <wp:effectExtent l="0" t="0" r="0" b="0"/>
            <wp:docPr id="124" name="Рисунок 124" descr="Спецификация в Компас-3D">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Спецификация в Компас-3D">
                      <a:hlinkClick r:id="rId130"/>
                    </pic:cNvP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41747" cy="2787167"/>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Окно настройки параметров экспорта</w:t>
      </w:r>
    </w:p>
    <w:p w14:paraId="2D8ABF65" w14:textId="77777777" w:rsidR="005C5A75" w:rsidRPr="00CB28F2" w:rsidRDefault="005C5A75" w:rsidP="005C5A7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Будет создан файл Excel с выбранными параметрами.</w:t>
      </w:r>
    </w:p>
    <w:p w14:paraId="3EDD4275" w14:textId="626AF5D2" w:rsidR="005C5A75" w:rsidRPr="00CB28F2" w:rsidRDefault="005C5A75" w:rsidP="005C5A75">
      <w:pPr>
        <w:spacing w:after="0" w:line="240" w:lineRule="auto"/>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87BF800" wp14:editId="150E60FD">
            <wp:extent cx="5950227" cy="4321822"/>
            <wp:effectExtent l="0" t="0" r="0" b="0"/>
            <wp:docPr id="123" name="Рисунок 123" descr="Спецификация в Компас-3D">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пецификация в Компас-3D">
                      <a:hlinkClick r:id="rId132"/>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55181" cy="4325420"/>
                    </a:xfrm>
                    <a:prstGeom prst="rect">
                      <a:avLst/>
                    </a:prstGeom>
                    <a:noFill/>
                    <a:ln>
                      <a:noFill/>
                    </a:ln>
                  </pic:spPr>
                </pic:pic>
              </a:graphicData>
            </a:graphic>
          </wp:inline>
        </w:drawing>
      </w:r>
      <w:r w:rsidRPr="00CB28F2">
        <w:rPr>
          <w:rFonts w:ascii="Times New Roman" w:eastAsia="Times New Roman" w:hAnsi="Times New Roman"/>
          <w:color w:val="auto"/>
          <w:sz w:val="24"/>
          <w:szCs w:val="24"/>
          <w:lang w:eastAsia="ru-RU"/>
        </w:rPr>
        <w:t>Файл спецификации, импортированный в Excel</w:t>
      </w:r>
    </w:p>
    <w:p w14:paraId="494B6842" w14:textId="77777777" w:rsidR="005C5A75" w:rsidRPr="00CB28F2" w:rsidRDefault="005C5A75" w:rsidP="005C5A7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Еще один полезный инструмент – </w:t>
      </w:r>
      <w:r w:rsidRPr="00CB28F2">
        <w:rPr>
          <w:rFonts w:ascii="Times New Roman" w:eastAsia="Times New Roman" w:hAnsi="Times New Roman"/>
          <w:b/>
          <w:bCs/>
          <w:color w:val="auto"/>
          <w:sz w:val="24"/>
          <w:szCs w:val="24"/>
          <w:lang w:eastAsia="ru-RU"/>
        </w:rPr>
        <w:t>обработка числовых колонок</w:t>
      </w:r>
      <w:r w:rsidRPr="00CB28F2">
        <w:rPr>
          <w:rFonts w:ascii="Times New Roman" w:eastAsia="Times New Roman" w:hAnsi="Times New Roman"/>
          <w:color w:val="auto"/>
          <w:sz w:val="24"/>
          <w:szCs w:val="24"/>
          <w:lang w:eastAsia="ru-RU"/>
        </w:rPr>
        <w:t> </w:t>
      </w:r>
      <w:r w:rsidRPr="00CB28F2">
        <w:rPr>
          <w:rFonts w:ascii="Times New Roman" w:eastAsia="Times New Roman" w:hAnsi="Times New Roman"/>
          <w:b/>
          <w:bCs/>
          <w:color w:val="auto"/>
          <w:sz w:val="24"/>
          <w:szCs w:val="24"/>
          <w:lang w:eastAsia="ru-RU"/>
        </w:rPr>
        <w:t>в спецификации,</w:t>
      </w:r>
      <w:r w:rsidRPr="00CB28F2">
        <w:rPr>
          <w:rFonts w:ascii="Times New Roman" w:eastAsia="Times New Roman" w:hAnsi="Times New Roman"/>
          <w:color w:val="auto"/>
          <w:sz w:val="24"/>
          <w:szCs w:val="24"/>
          <w:lang w:eastAsia="ru-RU"/>
        </w:rPr>
        <w:t> который можно использовать, например если в спецификации есть параметры, которые, к примеру, нужно суммировать или произвести с ними другие математические операции. Например, для автоматического заполнения колонки Стоимость, если известна цена и количество изделий.</w:t>
      </w:r>
    </w:p>
    <w:p w14:paraId="73235E28" w14:textId="77777777" w:rsidR="005C5A75" w:rsidRPr="00CB28F2" w:rsidRDefault="005C5A75" w:rsidP="005C5A75">
      <w:pPr>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06E5FAAF" wp14:editId="72030154">
            <wp:extent cx="2743008" cy="2285003"/>
            <wp:effectExtent l="0" t="0" r="0" b="0"/>
            <wp:docPr id="122" name="Рисунок 122" descr="Спецификация в Компас-3D">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пецификация в Компас-3D">
                      <a:hlinkClick r:id="rId134"/>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49748" cy="2290618"/>
                    </a:xfrm>
                    <a:prstGeom prst="rect">
                      <a:avLst/>
                    </a:prstGeom>
                    <a:noFill/>
                    <a:ln>
                      <a:noFill/>
                    </a:ln>
                  </pic:spPr>
                </pic:pic>
              </a:graphicData>
            </a:graphic>
          </wp:inline>
        </w:drawing>
      </w:r>
    </w:p>
    <w:p w14:paraId="186A4F65" w14:textId="638EAA2D" w:rsidR="00B14DF9" w:rsidRPr="00CB28F2" w:rsidRDefault="005C5A75" w:rsidP="005C5A75">
      <w:pPr>
        <w:spacing w:after="0" w:line="240" w:lineRule="auto"/>
        <w:jc w:val="center"/>
        <w:rPr>
          <w:rFonts w:ascii="Times New Roman" w:hAnsi="Times New Roman"/>
          <w:b/>
          <w:color w:val="auto"/>
          <w:sz w:val="24"/>
          <w:szCs w:val="24"/>
        </w:rPr>
      </w:pPr>
      <w:r w:rsidRPr="00CB28F2">
        <w:rPr>
          <w:rFonts w:ascii="Times New Roman" w:eastAsia="Times New Roman" w:hAnsi="Times New Roman"/>
          <w:color w:val="auto"/>
          <w:sz w:val="24"/>
          <w:szCs w:val="24"/>
          <w:lang w:eastAsia="ru-RU"/>
        </w:rPr>
        <w:t>Окно обработки числовых колонок</w:t>
      </w:r>
    </w:p>
    <w:p w14:paraId="41749DEC" w14:textId="2D04BC03" w:rsidR="00B14DF9" w:rsidRPr="00CB28F2" w:rsidRDefault="00B14DF9" w:rsidP="00047BBB">
      <w:pPr>
        <w:shd w:val="clear" w:color="auto" w:fill="FFFFFF"/>
        <w:spacing w:after="0"/>
        <w:jc w:val="center"/>
        <w:rPr>
          <w:rFonts w:ascii="Times New Roman" w:hAnsi="Times New Roman"/>
          <w:b/>
          <w:color w:val="auto"/>
          <w:sz w:val="24"/>
          <w:szCs w:val="24"/>
        </w:rPr>
      </w:pPr>
    </w:p>
    <w:p w14:paraId="29AD9A5B" w14:textId="77777777" w:rsidR="005C5A75" w:rsidRPr="00CB28F2" w:rsidRDefault="005C5A75" w:rsidP="00047BBB">
      <w:pPr>
        <w:shd w:val="clear" w:color="auto" w:fill="FFFFFF"/>
        <w:spacing w:after="0"/>
        <w:jc w:val="center"/>
        <w:rPr>
          <w:rFonts w:ascii="Times New Roman" w:hAnsi="Times New Roman"/>
          <w:b/>
          <w:color w:val="auto"/>
          <w:sz w:val="24"/>
          <w:szCs w:val="24"/>
        </w:rPr>
      </w:pPr>
    </w:p>
    <w:p w14:paraId="31DB4479" w14:textId="5779AF49" w:rsidR="006C2AF7" w:rsidRPr="00CB28F2" w:rsidRDefault="006C2AF7" w:rsidP="00047BBB">
      <w:pPr>
        <w:shd w:val="clear" w:color="auto" w:fill="FFFFFF"/>
        <w:spacing w:after="0"/>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064A49" w:rsidRPr="00CB28F2">
        <w:rPr>
          <w:rFonts w:ascii="Times New Roman" w:hAnsi="Times New Roman"/>
          <w:b/>
          <w:color w:val="auto"/>
          <w:sz w:val="24"/>
          <w:szCs w:val="24"/>
        </w:rPr>
        <w:t>6</w:t>
      </w:r>
      <w:r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rPr>
        <w:t>Интерфейс программы.</w:t>
      </w:r>
    </w:p>
    <w:p w14:paraId="43DE9259" w14:textId="77777777" w:rsidR="006C2AF7" w:rsidRPr="00CB28F2" w:rsidRDefault="006C2AF7" w:rsidP="006073E8">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4CA1499B" w14:textId="77777777" w:rsidR="006073E8" w:rsidRPr="00CB28F2" w:rsidRDefault="006073E8" w:rsidP="006073E8">
      <w:pPr>
        <w:shd w:val="clear" w:color="auto" w:fill="FFFFFF"/>
        <w:spacing w:after="0"/>
        <w:ind w:left="420"/>
        <w:jc w:val="center"/>
        <w:rPr>
          <w:rFonts w:ascii="Times New Roman" w:hAnsi="Times New Roman"/>
          <w:b/>
          <w:bCs/>
          <w:color w:val="auto"/>
          <w:sz w:val="24"/>
          <w:szCs w:val="24"/>
        </w:rPr>
      </w:pPr>
    </w:p>
    <w:p w14:paraId="6291A103" w14:textId="77777777" w:rsidR="006C2AF7" w:rsidRPr="00CB28F2" w:rsidRDefault="006C2AF7" w:rsidP="006C2AF7">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07DAEAE7" w14:textId="77777777" w:rsidR="006C2AF7" w:rsidRPr="00CB28F2" w:rsidRDefault="006C2AF7" w:rsidP="006C2AF7">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472483A" w14:textId="77777777" w:rsidR="006C2AF7" w:rsidRPr="00CB28F2" w:rsidRDefault="006C2AF7" w:rsidP="006C2AF7">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5F49CEA2"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2D88F68B"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7A66F63A"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5B011710"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53DEB4BA"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21C81D56"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151A36F3"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29BABF6D"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7C4E8672" w14:textId="77777777" w:rsidR="006C2AF7" w:rsidRPr="00CB28F2" w:rsidRDefault="006C2AF7" w:rsidP="006C2AF7">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6B88B90D" w14:textId="77777777" w:rsidR="006C2AF7" w:rsidRPr="00CB28F2" w:rsidRDefault="006C2AF7" w:rsidP="006C2AF7">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77300874" w14:textId="77777777" w:rsidR="00C424B0" w:rsidRPr="00CB28F2" w:rsidRDefault="00C424B0" w:rsidP="00A6227C">
      <w:pPr>
        <w:spacing w:after="0" w:line="240" w:lineRule="auto"/>
        <w:rPr>
          <w:rFonts w:ascii="Times New Roman" w:hAnsi="Times New Roman"/>
          <w:b/>
          <w:color w:val="auto"/>
          <w:sz w:val="24"/>
          <w:szCs w:val="24"/>
        </w:rPr>
      </w:pPr>
    </w:p>
    <w:p w14:paraId="47A12B93" w14:textId="5A96EF11" w:rsidR="00C424B0" w:rsidRPr="00CB28F2" w:rsidRDefault="00633EFC" w:rsidP="00633EFC">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1E7232A0"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1.Что собой представляет интерфейс?</w:t>
      </w:r>
    </w:p>
    <w:p w14:paraId="1E0CEA8F"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2.Перечислите основные </w:t>
      </w:r>
      <w:r w:rsidRPr="00CB28F2">
        <w:rPr>
          <w:rFonts w:ascii="Times New Roman" w:hAnsi="Times New Roman"/>
          <w:bCs/>
          <w:iCs/>
          <w:color w:val="auto"/>
          <w:sz w:val="24"/>
        </w:rPr>
        <w:t>классификационные признаки.</w:t>
      </w:r>
    </w:p>
    <w:p w14:paraId="708F3FE5"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3.На какие классы делится функциональные назначения? </w:t>
      </w:r>
    </w:p>
    <w:p w14:paraId="42932D20"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4.Какие периферийные устройства вы знаете?</w:t>
      </w:r>
    </w:p>
    <w:p w14:paraId="6B5E539D" w14:textId="77777777" w:rsidR="00633EFC" w:rsidRPr="00CB28F2" w:rsidRDefault="00633EFC" w:rsidP="007A0342">
      <w:pPr>
        <w:rPr>
          <w:rFonts w:ascii="Times New Roman" w:hAnsi="Times New Roman"/>
          <w:color w:val="auto"/>
          <w:sz w:val="24"/>
          <w:szCs w:val="24"/>
        </w:rPr>
      </w:pPr>
    </w:p>
    <w:p w14:paraId="0D11869D" w14:textId="2B6FE389" w:rsidR="00DA47F1" w:rsidRPr="00CB28F2" w:rsidRDefault="00DA47F1" w:rsidP="00C424B0">
      <w:pPr>
        <w:pStyle w:val="101"/>
        <w:shd w:val="clear" w:color="auto" w:fill="auto"/>
        <w:tabs>
          <w:tab w:val="left" w:pos="2085"/>
          <w:tab w:val="left" w:pos="9498"/>
        </w:tabs>
        <w:spacing w:line="240" w:lineRule="auto"/>
        <w:jc w:val="center"/>
        <w:rPr>
          <w:b/>
          <w:sz w:val="24"/>
          <w:szCs w:val="24"/>
        </w:rPr>
      </w:pPr>
      <w:r w:rsidRPr="00CB28F2">
        <w:rPr>
          <w:b/>
          <w:sz w:val="24"/>
          <w:szCs w:val="24"/>
        </w:rPr>
        <w:t>Практическая работа №</w:t>
      </w:r>
      <w:r w:rsidR="00173543">
        <w:rPr>
          <w:b/>
          <w:sz w:val="24"/>
          <w:szCs w:val="24"/>
        </w:rPr>
        <w:t>7</w:t>
      </w:r>
    </w:p>
    <w:p w14:paraId="7465F133" w14:textId="0A7F66AE" w:rsidR="00DA47F1" w:rsidRPr="00CB28F2" w:rsidRDefault="00DA47F1" w:rsidP="00C424B0">
      <w:pPr>
        <w:pStyle w:val="a7"/>
        <w:tabs>
          <w:tab w:val="left" w:pos="9498"/>
        </w:tabs>
        <w:spacing w:after="0" w:line="240" w:lineRule="auto"/>
        <w:ind w:left="0"/>
        <w:jc w:val="center"/>
        <w:rPr>
          <w:rFonts w:ascii="Times New Roman" w:hAnsi="Times New Roman"/>
          <w:color w:val="auto"/>
          <w:sz w:val="24"/>
          <w:szCs w:val="24"/>
        </w:rPr>
      </w:pPr>
      <w:r w:rsidRPr="00CB28F2">
        <w:rPr>
          <w:rFonts w:ascii="Times New Roman" w:hAnsi="Times New Roman"/>
          <w:b/>
          <w:color w:val="auto"/>
          <w:sz w:val="24"/>
          <w:szCs w:val="24"/>
        </w:rPr>
        <w:t>Тема</w:t>
      </w:r>
      <w:r w:rsidR="002C6F75" w:rsidRPr="00CB28F2">
        <w:rPr>
          <w:rFonts w:ascii="Times New Roman" w:hAnsi="Times New Roman"/>
          <w:b/>
          <w:color w:val="auto"/>
          <w:sz w:val="24"/>
          <w:szCs w:val="24"/>
        </w:rPr>
        <w:t xml:space="preserve">: </w:t>
      </w:r>
      <w:r w:rsidR="00064A49" w:rsidRPr="00CB28F2">
        <w:rPr>
          <w:rFonts w:ascii="Times New Roman" w:hAnsi="Times New Roman" w:cs="Times New Roman"/>
          <w:b/>
          <w:color w:val="auto"/>
          <w:sz w:val="24"/>
          <w:szCs w:val="24"/>
        </w:rPr>
        <w:t>Компас 3</w:t>
      </w:r>
      <w:r w:rsidR="00064A49" w:rsidRPr="00CB28F2">
        <w:rPr>
          <w:rFonts w:ascii="Times New Roman" w:hAnsi="Times New Roman" w:cs="Times New Roman"/>
          <w:b/>
          <w:color w:val="auto"/>
          <w:sz w:val="24"/>
          <w:szCs w:val="24"/>
          <w:lang w:val="en-US"/>
        </w:rPr>
        <w:t>D</w:t>
      </w:r>
      <w:r w:rsidR="00064A49" w:rsidRPr="00CB28F2">
        <w:rPr>
          <w:rFonts w:ascii="Times New Roman" w:hAnsi="Times New Roman" w:cs="Times New Roman"/>
          <w:b/>
          <w:color w:val="auto"/>
          <w:sz w:val="24"/>
          <w:szCs w:val="24"/>
        </w:rPr>
        <w:t>. Создание принципиальных электрических и функциональных схем.</w:t>
      </w:r>
    </w:p>
    <w:p w14:paraId="05E32C44" w14:textId="77777777" w:rsidR="00DA47F1" w:rsidRPr="00CB28F2" w:rsidRDefault="00DA47F1" w:rsidP="00C424B0">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7725CE31" w14:textId="77777777" w:rsidR="00DA47F1" w:rsidRPr="00CB28F2" w:rsidRDefault="00DA47F1" w:rsidP="00DA47F1">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35F5CFDD" w14:textId="77777777" w:rsidTr="00C424B0">
        <w:tc>
          <w:tcPr>
            <w:tcW w:w="1593" w:type="dxa"/>
            <w:shd w:val="clear" w:color="auto" w:fill="auto"/>
            <w:vAlign w:val="center"/>
          </w:tcPr>
          <w:p w14:paraId="0064356D"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1F624162"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17731B95"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6BB52907" w14:textId="77777777" w:rsidTr="00C424B0">
        <w:tc>
          <w:tcPr>
            <w:tcW w:w="1593" w:type="dxa"/>
            <w:shd w:val="clear" w:color="auto" w:fill="auto"/>
            <w:vAlign w:val="center"/>
          </w:tcPr>
          <w:p w14:paraId="3234159F"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132E416B"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70905260" w14:textId="77777777" w:rsidR="00DA47F1" w:rsidRPr="00CB28F2" w:rsidRDefault="00DA47F1" w:rsidP="00DA47F1">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0C867432" w14:textId="77777777" w:rsidTr="00C424B0">
        <w:tc>
          <w:tcPr>
            <w:tcW w:w="1593" w:type="dxa"/>
            <w:shd w:val="clear" w:color="auto" w:fill="auto"/>
            <w:vAlign w:val="center"/>
          </w:tcPr>
          <w:p w14:paraId="1FF3F100"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6C713F6D"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4F9B1BCD" w14:textId="77777777" w:rsidR="00DA47F1" w:rsidRPr="00CB28F2" w:rsidRDefault="00DA47F1" w:rsidP="00DA47F1">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4384F1FF" w14:textId="77777777" w:rsidTr="00C424B0">
        <w:tc>
          <w:tcPr>
            <w:tcW w:w="1593" w:type="dxa"/>
            <w:shd w:val="clear" w:color="auto" w:fill="auto"/>
            <w:vAlign w:val="center"/>
          </w:tcPr>
          <w:p w14:paraId="1D246B26"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192F4123"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44E29543" w14:textId="77777777" w:rsidR="00DA47F1" w:rsidRPr="00CB28F2" w:rsidRDefault="00DA47F1" w:rsidP="00DA47F1">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A47F1" w:rsidRPr="00CB28F2" w14:paraId="30EBACCA" w14:textId="77777777" w:rsidTr="00C424B0">
        <w:tc>
          <w:tcPr>
            <w:tcW w:w="1593" w:type="dxa"/>
            <w:shd w:val="clear" w:color="auto" w:fill="auto"/>
            <w:vAlign w:val="center"/>
          </w:tcPr>
          <w:p w14:paraId="5E44A87D"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0B00AFFC" w14:textId="77777777" w:rsidR="00DA47F1" w:rsidRPr="00CB28F2" w:rsidRDefault="00DA47F1"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346C1197" w14:textId="77777777" w:rsidR="00DA47F1" w:rsidRPr="00CB28F2" w:rsidRDefault="00DA47F1" w:rsidP="00DA47F1">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5C50A08A" w14:textId="77777777" w:rsidR="00DA47F1" w:rsidRPr="00CB28F2" w:rsidRDefault="00DA47F1" w:rsidP="00DA47F1">
      <w:pPr>
        <w:autoSpaceDE w:val="0"/>
        <w:autoSpaceDN w:val="0"/>
        <w:adjustRightInd w:val="0"/>
        <w:spacing w:after="0" w:line="240" w:lineRule="auto"/>
        <w:ind w:left="420"/>
        <w:rPr>
          <w:rFonts w:ascii="TimesNewRoman" w:hAnsi="TimesNewRoman" w:cs="TimesNewRoman"/>
          <w:color w:val="auto"/>
          <w:sz w:val="24"/>
          <w:szCs w:val="24"/>
          <w:lang w:eastAsia="ru-RU"/>
        </w:rPr>
      </w:pPr>
    </w:p>
    <w:p w14:paraId="1C2BC233" w14:textId="77777777" w:rsidR="00293803" w:rsidRPr="00CB28F2" w:rsidRDefault="00293803" w:rsidP="00DA47F1">
      <w:pPr>
        <w:autoSpaceDE w:val="0"/>
        <w:autoSpaceDN w:val="0"/>
        <w:adjustRightInd w:val="0"/>
        <w:spacing w:after="0" w:line="240" w:lineRule="auto"/>
        <w:ind w:left="420"/>
        <w:rPr>
          <w:rFonts w:ascii="TimesNewRoman" w:hAnsi="TimesNewRoman" w:cs="TimesNewRoman"/>
          <w:color w:val="auto"/>
          <w:sz w:val="24"/>
          <w:szCs w:val="24"/>
          <w:lang w:eastAsia="ru-RU"/>
        </w:rPr>
      </w:pPr>
    </w:p>
    <w:p w14:paraId="55C5DFDD" w14:textId="77777777" w:rsidR="00D56B42" w:rsidRPr="00CB28F2" w:rsidRDefault="00DA47F1" w:rsidP="005D0AE9">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28A9EBB2" w14:textId="77777777" w:rsidR="00CD33C5" w:rsidRPr="00CB28F2" w:rsidRDefault="00CD33C5" w:rsidP="00CD33C5">
      <w:pPr>
        <w:shd w:val="clear" w:color="auto" w:fill="FFFFFF"/>
        <w:spacing w:beforeAutospacing="1" w:after="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b/>
          <w:bCs/>
          <w:color w:val="auto"/>
          <w:sz w:val="24"/>
          <w:szCs w:val="24"/>
          <w:bdr w:val="none" w:sz="0" w:space="0" w:color="auto" w:frame="1"/>
          <w:lang w:eastAsia="ru-RU"/>
        </w:rPr>
        <w:t>Часть 1. Запуск и настройка программы.</w:t>
      </w:r>
    </w:p>
    <w:p w14:paraId="19C3D519"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После того как установили программу, запустим ее, выйдет окно приветствия, а затем следующее окно, где нам нужно будет выбрать тип документа, в котором и будем работать:</w:t>
      </w:r>
    </w:p>
    <w:p w14:paraId="08D2D3DC" w14:textId="5CA5CA5A"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3FA2AB27" wp14:editId="7D8D4A56">
            <wp:extent cx="3183147" cy="2451967"/>
            <wp:effectExtent l="0" t="0" r="0" b="0"/>
            <wp:docPr id="156" name="Рисунок 156" descr="Запуск програм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Запуск программы"/>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84319" cy="2452870"/>
                    </a:xfrm>
                    <a:prstGeom prst="rect">
                      <a:avLst/>
                    </a:prstGeom>
                    <a:noFill/>
                    <a:ln>
                      <a:noFill/>
                    </a:ln>
                  </pic:spPr>
                </pic:pic>
              </a:graphicData>
            </a:graphic>
          </wp:inline>
        </w:drawing>
      </w:r>
    </w:p>
    <w:p w14:paraId="1B16661B"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Выбираем создать "Чертеж", откроется документ по умолчанию формата А4.</w:t>
      </w:r>
    </w:p>
    <w:p w14:paraId="4557E2B7" w14:textId="1E496D80"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E8CCFA8" wp14:editId="37A501EF">
            <wp:extent cx="3209026" cy="2408837"/>
            <wp:effectExtent l="0" t="0" r="0" b="0"/>
            <wp:docPr id="155" name="Рисунок 155" descr="Открытие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ткрытие документа"/>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09539" cy="2409222"/>
                    </a:xfrm>
                    <a:prstGeom prst="rect">
                      <a:avLst/>
                    </a:prstGeom>
                    <a:noFill/>
                    <a:ln>
                      <a:noFill/>
                    </a:ln>
                  </pic:spPr>
                </pic:pic>
              </a:graphicData>
            </a:graphic>
          </wp:inline>
        </w:drawing>
      </w:r>
    </w:p>
    <w:p w14:paraId="57A15634"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Если схема, которую Вы будете рисовать объемная, то лучше поменять формат листа, скажем на А3 и лист расположить горизонтально. Для этого идем в меню СЕРВИС -&gt; МЕНЕДЖЕР ДОКУМЕНТА, меняем настройки, затем сохраняем и закрываем окошко.</w:t>
      </w:r>
    </w:p>
    <w:p w14:paraId="6374ECEB" w14:textId="28E7BCCA"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B074DBA" wp14:editId="7EBAEDBC">
            <wp:extent cx="3584745" cy="2458528"/>
            <wp:effectExtent l="0" t="0" r="0" b="0"/>
            <wp:docPr id="154" name="Рисунок 154" descr="Менеджер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Менеджер документа"/>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586752" cy="2459904"/>
                    </a:xfrm>
                    <a:prstGeom prst="rect">
                      <a:avLst/>
                    </a:prstGeom>
                    <a:noFill/>
                    <a:ln>
                      <a:noFill/>
                    </a:ln>
                  </pic:spPr>
                </pic:pic>
              </a:graphicData>
            </a:graphic>
          </wp:inline>
        </w:drawing>
      </w:r>
    </w:p>
    <w:p w14:paraId="17B1E005"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Для комфортной работы, советую проделать еще следующие настройки, заходим в меню СЕРВИС -&gt; ПАРАМЕТРЫ -&gt; ТЕКУЩЕЕ ОКНО -&gt; ЛИНЕЙКА ПРОКРУТКИ. Ставим галочки на горизонтальной и вертикальной линейках:</w:t>
      </w:r>
    </w:p>
    <w:p w14:paraId="1DEBE1D5" w14:textId="5CA0D47C"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423DAF6A" wp14:editId="64BC0229">
            <wp:extent cx="3692106" cy="1311038"/>
            <wp:effectExtent l="0" t="0" r="0" b="0"/>
            <wp:docPr id="153" name="Рисунок 153" descr="Прокру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Прокрутка"/>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96932" cy="1312752"/>
                    </a:xfrm>
                    <a:prstGeom prst="rect">
                      <a:avLst/>
                    </a:prstGeom>
                    <a:noFill/>
                    <a:ln>
                      <a:noFill/>
                    </a:ln>
                  </pic:spPr>
                </pic:pic>
              </a:graphicData>
            </a:graphic>
          </wp:inline>
        </w:drawing>
      </w:r>
    </w:p>
    <w:p w14:paraId="7D435CD3"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Далее, загружаем библиотеку ESKW, качаем архив в конце статьи, распаковываем, и копируем ее в корень папки, куда установлена программа КОМПАС. Затем жмем СЕРВИС -&gt; МЕНЕДЖЕР БИБЛИОТЕК, на нижней части программы появятся столбцы, на одной из папок нажимаем правую кнопку мыши и выбираем ДОБАВИТЬ ОПИСАНИЕ -&gt; ПРИКЛАДНОЙ БИБЛИОТЕКИ.</w:t>
      </w:r>
    </w:p>
    <w:p w14:paraId="1C4D108D" w14:textId="42817E2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37F3CFD" wp14:editId="3F119EEF">
            <wp:extent cx="3062377" cy="1542829"/>
            <wp:effectExtent l="0" t="0" r="0" b="0"/>
            <wp:docPr id="152" name="Рисунок 152" descr="Добавляем библиоте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Добавляем библиотеку"/>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063580" cy="1543435"/>
                    </a:xfrm>
                    <a:prstGeom prst="rect">
                      <a:avLst/>
                    </a:prstGeom>
                    <a:noFill/>
                    <a:ln>
                      <a:noFill/>
                    </a:ln>
                  </pic:spPr>
                </pic:pic>
              </a:graphicData>
            </a:graphic>
          </wp:inline>
        </w:drawing>
      </w:r>
    </w:p>
    <w:p w14:paraId="5380BB7A"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появившемся окошке, находим папку ESKW, которую Вы распаковали и скопировали в корень папки с программой, заходим в эту папку и выбираем файл с названием "eskw", жмем ОТКРЫТЬ.</w:t>
      </w:r>
    </w:p>
    <w:p w14:paraId="0CA51163" w14:textId="4E1EC0DA"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3539AB0" wp14:editId="38E5D7BC">
            <wp:extent cx="3061970" cy="2159821"/>
            <wp:effectExtent l="0" t="0" r="0" b="0"/>
            <wp:docPr id="151" name="Рисунок 151" descr="Добавляем библиоте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Добавляем библиотеку"/>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062509" cy="2160201"/>
                    </a:xfrm>
                    <a:prstGeom prst="rect">
                      <a:avLst/>
                    </a:prstGeom>
                    <a:noFill/>
                    <a:ln>
                      <a:noFill/>
                    </a:ln>
                  </pic:spPr>
                </pic:pic>
              </a:graphicData>
            </a:graphic>
          </wp:inline>
        </w:drawing>
      </w:r>
    </w:p>
    <w:p w14:paraId="3398C32E"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 списке библиотек внизу программы появится новая библиотека, ставим галочку на ней и открываем эту библиотеку, при запуске библиотеки выйдет сообщение, не читая ее нажимаем ОК.</w:t>
      </w:r>
    </w:p>
    <w:p w14:paraId="068488BE" w14:textId="5B4331A0"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4962378A" wp14:editId="32C22940">
            <wp:extent cx="3407434" cy="1031697"/>
            <wp:effectExtent l="0" t="0" r="0" b="0"/>
            <wp:docPr id="150" name="Рисунок 150" descr="Добавляем библиоте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Добавляем библиотеку"/>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411955" cy="1033066"/>
                    </a:xfrm>
                    <a:prstGeom prst="rect">
                      <a:avLst/>
                    </a:prstGeom>
                    <a:noFill/>
                    <a:ln>
                      <a:noFill/>
                    </a:ln>
                  </pic:spPr>
                </pic:pic>
              </a:graphicData>
            </a:graphic>
          </wp:inline>
        </w:drawing>
      </w:r>
    </w:p>
    <w:p w14:paraId="257E8A03"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Выйдет вот такое окошко, где мы и будет выбирать нужные нам радиодетали: резисторы, конденсаторы, диоды и пр. Это окошко не закрываем, можно просто свернуть.</w:t>
      </w:r>
    </w:p>
    <w:p w14:paraId="02815648" w14:textId="1D80A3F8"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noProof/>
          <w:color w:val="auto"/>
          <w:sz w:val="24"/>
          <w:szCs w:val="24"/>
          <w:lang w:eastAsia="ru-RU"/>
        </w:rPr>
        <w:drawing>
          <wp:inline distT="0" distB="0" distL="0" distR="0" wp14:anchorId="57F98EA9" wp14:editId="7A36A5B9">
            <wp:extent cx="2605405" cy="1311275"/>
            <wp:effectExtent l="0" t="0" r="0" b="0"/>
            <wp:docPr id="149" name="Рисунок 149" descr="Библиотека ES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Библиотека ESK 6.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605405" cy="1311275"/>
                    </a:xfrm>
                    <a:prstGeom prst="rect">
                      <a:avLst/>
                    </a:prstGeom>
                    <a:noFill/>
                    <a:ln>
                      <a:noFill/>
                    </a:ln>
                  </pic:spPr>
                </pic:pic>
              </a:graphicData>
            </a:graphic>
          </wp:inline>
        </w:drawing>
      </w:r>
    </w:p>
    <w:p w14:paraId="36D7BCAF" w14:textId="77777777" w:rsidR="00CD33C5" w:rsidRPr="00CB28F2" w:rsidRDefault="00CD33C5" w:rsidP="00CD33C5">
      <w:pPr>
        <w:spacing w:before="100" w:beforeAutospacing="1" w:after="100" w:afterAutospacing="1" w:line="240" w:lineRule="auto"/>
        <w:textAlignment w:val="baseline"/>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На этом настройка и подготовка программы к работе завершены, теперь можно приступать к рисованию схемы.</w:t>
      </w:r>
    </w:p>
    <w:p w14:paraId="1F4936EC" w14:textId="77777777" w:rsidR="0049380E" w:rsidRPr="00CB28F2" w:rsidRDefault="0049380E" w:rsidP="008100A3">
      <w:pPr>
        <w:rPr>
          <w:rFonts w:ascii="Times New Roman" w:hAnsi="Times New Roman"/>
          <w:color w:val="auto"/>
          <w:sz w:val="24"/>
          <w:szCs w:val="24"/>
        </w:rPr>
      </w:pPr>
    </w:p>
    <w:p w14:paraId="56CCAD43" w14:textId="3BC819DD" w:rsidR="008100A3" w:rsidRPr="00CB28F2" w:rsidRDefault="008100A3" w:rsidP="00064A49">
      <w:pPr>
        <w:shd w:val="clear" w:color="auto" w:fill="FFFFFF"/>
        <w:spacing w:after="0"/>
        <w:ind w:left="420"/>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064A49" w:rsidRPr="00CB28F2">
        <w:rPr>
          <w:rFonts w:ascii="Times New Roman" w:hAnsi="Times New Roman"/>
          <w:b/>
          <w:color w:val="auto"/>
          <w:sz w:val="24"/>
          <w:szCs w:val="24"/>
        </w:rPr>
        <w:t>7</w:t>
      </w:r>
      <w:r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rPr>
        <w:t xml:space="preserve">Назначение системы </w:t>
      </w:r>
      <w:r w:rsidR="00064A49" w:rsidRPr="00CB28F2">
        <w:rPr>
          <w:rFonts w:ascii="Times New Roman" w:hAnsi="Times New Roman"/>
          <w:b/>
          <w:color w:val="auto"/>
          <w:sz w:val="24"/>
          <w:szCs w:val="24"/>
          <w:lang w:val="en-US"/>
        </w:rPr>
        <w:t>Auto</w:t>
      </w:r>
      <w:r w:rsidR="00064A49"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lang w:val="en-US"/>
        </w:rPr>
        <w:t>Cad</w:t>
      </w:r>
      <w:r w:rsidR="00064A49" w:rsidRPr="00CB28F2">
        <w:rPr>
          <w:rFonts w:ascii="Times New Roman" w:hAnsi="Times New Roman"/>
          <w:b/>
          <w:color w:val="auto"/>
          <w:sz w:val="24"/>
          <w:szCs w:val="24"/>
        </w:rPr>
        <w:t>.</w:t>
      </w:r>
    </w:p>
    <w:p w14:paraId="051FBFA8" w14:textId="77777777" w:rsidR="008100A3" w:rsidRPr="00CB28F2" w:rsidRDefault="008100A3" w:rsidP="007A0342">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2E083B1E" w14:textId="77777777" w:rsidR="007A0342" w:rsidRPr="00CB28F2" w:rsidRDefault="007A0342" w:rsidP="007A0342">
      <w:pPr>
        <w:shd w:val="clear" w:color="auto" w:fill="FFFFFF"/>
        <w:spacing w:after="0"/>
        <w:ind w:left="420"/>
        <w:jc w:val="center"/>
        <w:rPr>
          <w:rFonts w:ascii="Times New Roman" w:hAnsi="Times New Roman"/>
          <w:b/>
          <w:bCs/>
          <w:color w:val="auto"/>
          <w:sz w:val="24"/>
          <w:szCs w:val="24"/>
        </w:rPr>
      </w:pPr>
    </w:p>
    <w:p w14:paraId="0CD0B263" w14:textId="77777777" w:rsidR="008100A3" w:rsidRPr="00CB28F2" w:rsidRDefault="008100A3" w:rsidP="008100A3">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3D583431" w14:textId="77777777" w:rsidR="008100A3" w:rsidRPr="00CB28F2" w:rsidRDefault="008100A3" w:rsidP="008100A3">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BD7066D" w14:textId="77777777" w:rsidR="008100A3" w:rsidRPr="00CB28F2" w:rsidRDefault="008100A3" w:rsidP="008100A3">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031E8082" w14:textId="77777777" w:rsidR="008100A3" w:rsidRPr="00CB28F2" w:rsidRDefault="008100A3" w:rsidP="008100A3">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4434A6E9" w14:textId="77777777" w:rsidR="008100A3" w:rsidRPr="00CB28F2" w:rsidRDefault="008100A3" w:rsidP="008100A3">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32F40E84" w14:textId="77777777" w:rsidR="008100A3" w:rsidRPr="00CB28F2" w:rsidRDefault="008100A3" w:rsidP="008100A3">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57DDAE93" w14:textId="77777777" w:rsidR="008100A3" w:rsidRPr="00CB28F2" w:rsidRDefault="008100A3" w:rsidP="008100A3">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6E7F2853" w14:textId="77777777" w:rsidR="008100A3" w:rsidRPr="00CB28F2" w:rsidRDefault="008100A3" w:rsidP="008100A3">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1F3AD9B6" w14:textId="77777777" w:rsidR="008100A3" w:rsidRPr="00CB28F2" w:rsidRDefault="008100A3" w:rsidP="008100A3">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2FBEE1C7" w14:textId="77777777" w:rsidR="008100A3" w:rsidRPr="00CB28F2" w:rsidRDefault="008100A3" w:rsidP="008100A3">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48E84DC8" w14:textId="77777777" w:rsidR="008100A3" w:rsidRPr="00CB28F2" w:rsidRDefault="008100A3" w:rsidP="008100A3">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12FCDE3B" w14:textId="77777777" w:rsidR="008100A3" w:rsidRPr="00CB28F2" w:rsidRDefault="008100A3" w:rsidP="008100A3">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09E6387B" w14:textId="77777777" w:rsidR="008100A3" w:rsidRPr="00CB28F2" w:rsidRDefault="008100A3" w:rsidP="008100A3">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60117F41" w14:textId="0D43EB95" w:rsidR="00C424B0" w:rsidRPr="00CB28F2" w:rsidRDefault="00C424B0" w:rsidP="00146231">
      <w:pPr>
        <w:spacing w:after="0" w:line="240" w:lineRule="auto"/>
        <w:rPr>
          <w:rFonts w:ascii="Times New Roman" w:hAnsi="Times New Roman"/>
          <w:b/>
          <w:color w:val="auto"/>
          <w:sz w:val="24"/>
          <w:szCs w:val="24"/>
        </w:rPr>
      </w:pPr>
    </w:p>
    <w:p w14:paraId="01B16F9A" w14:textId="2F2ED378" w:rsidR="00633EFC" w:rsidRPr="00CB28F2" w:rsidRDefault="00633EFC" w:rsidP="00146231">
      <w:pPr>
        <w:spacing w:after="0" w:line="240" w:lineRule="auto"/>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3E32CF34"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1.</w:t>
      </w:r>
      <w:r w:rsidRPr="00CB28F2">
        <w:rPr>
          <w:b/>
          <w:bCs/>
          <w:color w:val="auto"/>
        </w:rPr>
        <w:t xml:space="preserve"> </w:t>
      </w:r>
      <w:r w:rsidRPr="00CB28F2">
        <w:rPr>
          <w:rFonts w:ascii="Times New Roman" w:hAnsi="Times New Roman"/>
          <w:bCs/>
          <w:color w:val="auto"/>
          <w:sz w:val="24"/>
        </w:rPr>
        <w:t>Что такое AutoCAD?</w:t>
      </w:r>
    </w:p>
    <w:p w14:paraId="3E43E405"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2.Что собой представляет </w:t>
      </w:r>
      <w:r w:rsidRPr="00CB28F2">
        <w:rPr>
          <w:rFonts w:ascii="Times New Roman" w:hAnsi="Times New Roman"/>
          <w:bCs/>
          <w:color w:val="auto"/>
          <w:sz w:val="24"/>
        </w:rPr>
        <w:t>AutoCAD?</w:t>
      </w:r>
    </w:p>
    <w:p w14:paraId="4D8F5D65"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3.Для чего предназначена программа </w:t>
      </w:r>
      <w:r w:rsidRPr="00CB28F2">
        <w:rPr>
          <w:rFonts w:ascii="Times New Roman" w:hAnsi="Times New Roman"/>
          <w:bCs/>
          <w:color w:val="auto"/>
          <w:sz w:val="24"/>
        </w:rPr>
        <w:t>AutoCAD?</w:t>
      </w:r>
    </w:p>
    <w:p w14:paraId="0FFED3C5"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4.</w:t>
      </w:r>
      <w:r w:rsidRPr="00CB28F2">
        <w:rPr>
          <w:color w:val="auto"/>
        </w:rPr>
        <w:t xml:space="preserve"> </w:t>
      </w:r>
      <w:r w:rsidRPr="00CB28F2">
        <w:rPr>
          <w:rFonts w:ascii="Times New Roman" w:hAnsi="Times New Roman"/>
          <w:color w:val="auto"/>
          <w:sz w:val="24"/>
        </w:rPr>
        <w:t>Какие назначения системы AutoCAD вы знаете?</w:t>
      </w:r>
    </w:p>
    <w:p w14:paraId="32736761" w14:textId="77777777" w:rsidR="00633EFC" w:rsidRPr="00CB28F2" w:rsidRDefault="00633EFC" w:rsidP="00146231">
      <w:pPr>
        <w:spacing w:after="0" w:line="240" w:lineRule="auto"/>
        <w:rPr>
          <w:rFonts w:ascii="Times New Roman" w:hAnsi="Times New Roman"/>
          <w:b/>
          <w:color w:val="auto"/>
          <w:sz w:val="24"/>
          <w:szCs w:val="24"/>
        </w:rPr>
      </w:pPr>
    </w:p>
    <w:p w14:paraId="1BBEF513" w14:textId="77777777" w:rsidR="007A0342" w:rsidRPr="00CB28F2" w:rsidRDefault="007A0342" w:rsidP="00146231">
      <w:pPr>
        <w:rPr>
          <w:rFonts w:ascii="Times New Roman" w:hAnsi="Times New Roman"/>
          <w:color w:val="auto"/>
          <w:sz w:val="24"/>
          <w:szCs w:val="24"/>
        </w:rPr>
      </w:pPr>
    </w:p>
    <w:p w14:paraId="07CC9D91" w14:textId="77777777" w:rsidR="007A0342" w:rsidRPr="00CB28F2" w:rsidRDefault="007A0342" w:rsidP="00146231">
      <w:pPr>
        <w:rPr>
          <w:rFonts w:ascii="Times New Roman" w:hAnsi="Times New Roman"/>
          <w:color w:val="auto"/>
          <w:sz w:val="24"/>
          <w:szCs w:val="24"/>
        </w:rPr>
      </w:pPr>
    </w:p>
    <w:p w14:paraId="4FC577FA" w14:textId="2449A222" w:rsidR="008100A3" w:rsidRPr="00CB28F2" w:rsidRDefault="008100A3" w:rsidP="00C424B0">
      <w:pPr>
        <w:pStyle w:val="101"/>
        <w:shd w:val="clear" w:color="auto" w:fill="auto"/>
        <w:tabs>
          <w:tab w:val="left" w:pos="2085"/>
        </w:tabs>
        <w:spacing w:line="240" w:lineRule="auto"/>
        <w:jc w:val="center"/>
        <w:rPr>
          <w:b/>
          <w:sz w:val="24"/>
          <w:szCs w:val="24"/>
        </w:rPr>
      </w:pPr>
      <w:r w:rsidRPr="00CB28F2">
        <w:rPr>
          <w:b/>
          <w:sz w:val="24"/>
          <w:szCs w:val="24"/>
        </w:rPr>
        <w:t>Практическая работа №</w:t>
      </w:r>
      <w:r w:rsidR="00173543">
        <w:rPr>
          <w:b/>
          <w:sz w:val="24"/>
          <w:szCs w:val="24"/>
        </w:rPr>
        <w:t>8</w:t>
      </w:r>
    </w:p>
    <w:p w14:paraId="6598836A" w14:textId="271D2ABD" w:rsidR="008100A3" w:rsidRPr="00CB28F2" w:rsidRDefault="008100A3" w:rsidP="00C42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b/>
          <w:color w:val="auto"/>
          <w:sz w:val="24"/>
          <w:szCs w:val="24"/>
        </w:rPr>
      </w:pPr>
      <w:r w:rsidRPr="00CB28F2">
        <w:rPr>
          <w:rFonts w:ascii="Times New Roman" w:hAnsi="Times New Roman"/>
          <w:b/>
          <w:color w:val="auto"/>
          <w:sz w:val="24"/>
          <w:szCs w:val="24"/>
        </w:rPr>
        <w:t>Тема</w:t>
      </w:r>
      <w:r w:rsidR="002C6F75" w:rsidRPr="00CB28F2">
        <w:rPr>
          <w:rFonts w:ascii="Times New Roman" w:hAnsi="Times New Roman"/>
          <w:b/>
          <w:color w:val="auto"/>
          <w:sz w:val="24"/>
          <w:szCs w:val="24"/>
        </w:rPr>
        <w:t>:</w:t>
      </w:r>
      <w:r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lang w:val="en-US"/>
        </w:rPr>
        <w:t>Auto</w:t>
      </w:r>
      <w:r w:rsidR="00064A49"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lang w:val="en-US"/>
        </w:rPr>
        <w:t>Cad</w:t>
      </w:r>
      <w:r w:rsidR="00064A49" w:rsidRPr="00CB28F2">
        <w:rPr>
          <w:rFonts w:ascii="Times New Roman" w:hAnsi="Times New Roman"/>
          <w:b/>
          <w:color w:val="auto"/>
          <w:sz w:val="24"/>
          <w:szCs w:val="24"/>
        </w:rPr>
        <w:t xml:space="preserve"> настройка системной среды и построение простых объектов.</w:t>
      </w:r>
    </w:p>
    <w:p w14:paraId="26F6724B" w14:textId="77777777" w:rsidR="008100A3" w:rsidRPr="00CB28F2" w:rsidRDefault="008100A3" w:rsidP="00C424B0">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578B7997" w14:textId="77777777" w:rsidR="008100A3" w:rsidRPr="00CB28F2" w:rsidRDefault="008100A3" w:rsidP="008100A3">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61146AC2" w14:textId="77777777" w:rsidTr="00C424B0">
        <w:tc>
          <w:tcPr>
            <w:tcW w:w="1593" w:type="dxa"/>
            <w:shd w:val="clear" w:color="auto" w:fill="auto"/>
            <w:vAlign w:val="center"/>
          </w:tcPr>
          <w:p w14:paraId="1CC48799"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3A92C815"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2C129CC1"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380DBF7A" w14:textId="77777777" w:rsidTr="00C424B0">
        <w:tc>
          <w:tcPr>
            <w:tcW w:w="1593" w:type="dxa"/>
            <w:shd w:val="clear" w:color="auto" w:fill="auto"/>
            <w:vAlign w:val="center"/>
          </w:tcPr>
          <w:p w14:paraId="67507BBA"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15A773F4"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541801E6" w14:textId="77777777" w:rsidR="008100A3" w:rsidRPr="00CB28F2" w:rsidRDefault="008100A3" w:rsidP="009F012A">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430A394A" w14:textId="77777777" w:rsidTr="00C424B0">
        <w:tc>
          <w:tcPr>
            <w:tcW w:w="1593" w:type="dxa"/>
            <w:shd w:val="clear" w:color="auto" w:fill="auto"/>
            <w:vAlign w:val="center"/>
          </w:tcPr>
          <w:p w14:paraId="02778CE2"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3F645A3F"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07E6F9CF" w14:textId="77777777" w:rsidR="008100A3" w:rsidRPr="00CB28F2" w:rsidRDefault="008100A3" w:rsidP="009F012A">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3B869A22" w14:textId="77777777" w:rsidTr="00C424B0">
        <w:tc>
          <w:tcPr>
            <w:tcW w:w="1593" w:type="dxa"/>
            <w:shd w:val="clear" w:color="auto" w:fill="auto"/>
            <w:vAlign w:val="center"/>
          </w:tcPr>
          <w:p w14:paraId="7A44A379"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36403FC2"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59DAD768" w14:textId="77777777" w:rsidR="008100A3" w:rsidRPr="00CB28F2" w:rsidRDefault="008100A3" w:rsidP="009F012A">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8100A3" w:rsidRPr="00CB28F2" w14:paraId="425F98E4" w14:textId="77777777" w:rsidTr="00C424B0">
        <w:tc>
          <w:tcPr>
            <w:tcW w:w="1593" w:type="dxa"/>
            <w:shd w:val="clear" w:color="auto" w:fill="auto"/>
            <w:vAlign w:val="center"/>
          </w:tcPr>
          <w:p w14:paraId="35D3CCAA"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195F6615" w14:textId="77777777" w:rsidR="008100A3" w:rsidRPr="00CB28F2" w:rsidRDefault="008100A3" w:rsidP="00C424B0">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7BDC02AD" w14:textId="77777777" w:rsidR="008100A3" w:rsidRPr="00CB28F2" w:rsidRDefault="008100A3" w:rsidP="009F012A">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687927FC" w14:textId="77777777" w:rsidR="008100A3" w:rsidRPr="00CB28F2" w:rsidRDefault="008100A3" w:rsidP="008100A3">
      <w:pPr>
        <w:autoSpaceDE w:val="0"/>
        <w:autoSpaceDN w:val="0"/>
        <w:adjustRightInd w:val="0"/>
        <w:spacing w:after="0" w:line="240" w:lineRule="auto"/>
        <w:ind w:left="420"/>
        <w:rPr>
          <w:rFonts w:ascii="TimesNewRoman" w:hAnsi="TimesNewRoman" w:cs="TimesNewRoman"/>
          <w:color w:val="auto"/>
          <w:sz w:val="24"/>
          <w:szCs w:val="24"/>
          <w:lang w:eastAsia="ru-RU"/>
        </w:rPr>
      </w:pPr>
    </w:p>
    <w:p w14:paraId="0C0F0050" w14:textId="5433D650" w:rsidR="0049380E" w:rsidRPr="000255FC" w:rsidRDefault="000255FC" w:rsidP="000255FC">
      <w:pPr>
        <w:spacing w:after="200" w:line="276" w:lineRule="auto"/>
        <w:ind w:left="708"/>
        <w:rPr>
          <w:rFonts w:ascii="TimesNewRomanPS-BoldMT" w:hAnsi="TimesNewRomanPS-BoldMT"/>
          <w:b/>
          <w:bCs/>
          <w:color w:val="auto"/>
          <w:sz w:val="24"/>
          <w:szCs w:val="24"/>
        </w:rPr>
      </w:pPr>
      <w:r>
        <w:rPr>
          <w:rFonts w:ascii="TimesNewRomanPS-BoldMT" w:hAnsi="TimesNewRomanPS-BoldMT"/>
          <w:b/>
          <w:bCs/>
          <w:color w:val="auto"/>
          <w:sz w:val="24"/>
          <w:szCs w:val="24"/>
        </w:rPr>
        <w:t>Практические задания:</w:t>
      </w:r>
    </w:p>
    <w:p w14:paraId="5366070F" w14:textId="55B6F44B" w:rsidR="00FB14CC" w:rsidRPr="00FB14CC" w:rsidRDefault="00800503"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Pr>
          <w:rFonts w:ascii="Times New Roman" w:eastAsia="Times New Roman" w:hAnsi="Times New Roman"/>
          <w:color w:val="000000"/>
          <w:sz w:val="24"/>
          <w:szCs w:val="24"/>
          <w:lang w:eastAsia="ru-RU"/>
        </w:rPr>
        <w:t>Запустим Autocad</w:t>
      </w:r>
      <w:r w:rsidR="00FB14CC" w:rsidRPr="00FB14CC">
        <w:rPr>
          <w:rFonts w:ascii="Times New Roman" w:eastAsia="Times New Roman" w:hAnsi="Times New Roman"/>
          <w:color w:val="000000"/>
          <w:sz w:val="24"/>
          <w:szCs w:val="24"/>
          <w:lang w:eastAsia="ru-RU"/>
        </w:rPr>
        <w:t>, щёлкнув: </w:t>
      </w:r>
      <w:r w:rsidR="00FB14CC" w:rsidRPr="00FB14CC">
        <w:rPr>
          <w:rFonts w:ascii="Times New Roman" w:eastAsia="Times New Roman" w:hAnsi="Times New Roman"/>
          <w:i/>
          <w:iCs/>
          <w:color w:val="000000"/>
          <w:sz w:val="24"/>
          <w:szCs w:val="24"/>
          <w:lang w:eastAsia="ru-RU"/>
        </w:rPr>
        <w:t>Пуск, Все п</w:t>
      </w:r>
      <w:r>
        <w:rPr>
          <w:rFonts w:ascii="Times New Roman" w:eastAsia="Times New Roman" w:hAnsi="Times New Roman"/>
          <w:i/>
          <w:iCs/>
          <w:color w:val="000000"/>
          <w:sz w:val="24"/>
          <w:szCs w:val="24"/>
          <w:lang w:eastAsia="ru-RU"/>
        </w:rPr>
        <w:t>рограммы, Autodesk, Autocad-русский, Autocad</w:t>
      </w:r>
      <w:r w:rsidR="00FB14CC" w:rsidRPr="00FB14CC">
        <w:rPr>
          <w:rFonts w:ascii="Times New Roman" w:eastAsia="Times New Roman" w:hAnsi="Times New Roman"/>
          <w:color w:val="000000"/>
          <w:sz w:val="24"/>
          <w:szCs w:val="24"/>
          <w:lang w:eastAsia="ru-RU"/>
        </w:rPr>
        <w:t>.</w:t>
      </w:r>
    </w:p>
    <w:p w14:paraId="0C29AE1B" w14:textId="77777777" w:rsidR="00FB14CC" w:rsidRPr="00FB14CC" w:rsidRDefault="00FB14CC" w:rsidP="00173543">
      <w:pPr>
        <w:numPr>
          <w:ilvl w:val="0"/>
          <w:numId w:val="166"/>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Нажмите клавишу или щёлкните в строке меню </w:t>
      </w:r>
      <w:r w:rsidRPr="00FB14CC">
        <w:rPr>
          <w:rFonts w:ascii="Times New Roman" w:eastAsia="Times New Roman" w:hAnsi="Times New Roman"/>
          <w:i/>
          <w:iCs/>
          <w:color w:val="000000"/>
          <w:sz w:val="24"/>
          <w:szCs w:val="24"/>
          <w:lang w:eastAsia="ru-RU"/>
        </w:rPr>
        <w:t>Справка, Справка</w:t>
      </w:r>
      <w:r w:rsidRPr="00FB14CC">
        <w:rPr>
          <w:rFonts w:ascii="Times New Roman" w:eastAsia="Times New Roman" w:hAnsi="Times New Roman"/>
          <w:color w:val="000000"/>
          <w:sz w:val="24"/>
          <w:szCs w:val="24"/>
          <w:lang w:eastAsia="ru-RU"/>
        </w:rPr>
        <w:t>, для вывода окна «Справка».</w:t>
      </w:r>
    </w:p>
    <w:p w14:paraId="36090B9D"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Для вывода оглавления в левой области перейдите на вкладку «Содержание». Затем нажмите значок «плюс» (+) слева от </w:t>
      </w:r>
      <w:r w:rsidRPr="00FB14CC">
        <w:rPr>
          <w:rFonts w:ascii="Times New Roman" w:eastAsia="Times New Roman" w:hAnsi="Times New Roman"/>
          <w:i/>
          <w:iCs/>
          <w:color w:val="000000"/>
          <w:sz w:val="24"/>
          <w:szCs w:val="24"/>
          <w:lang w:eastAsia="ru-RU"/>
        </w:rPr>
        <w:t>Руководства пользователя. </w:t>
      </w:r>
      <w:r w:rsidRPr="00FB14CC">
        <w:rPr>
          <w:rFonts w:ascii="Times New Roman" w:eastAsia="Times New Roman" w:hAnsi="Times New Roman"/>
          <w:color w:val="000000"/>
          <w:sz w:val="24"/>
          <w:szCs w:val="24"/>
          <w:lang w:eastAsia="ru-RU"/>
        </w:rPr>
        <w:t>Элемент </w:t>
      </w:r>
      <w:r w:rsidRPr="00FB14CC">
        <w:rPr>
          <w:rFonts w:ascii="Times New Roman" w:eastAsia="Times New Roman" w:hAnsi="Times New Roman"/>
          <w:i/>
          <w:iCs/>
          <w:color w:val="000000"/>
          <w:sz w:val="24"/>
          <w:szCs w:val="24"/>
          <w:lang w:eastAsia="ru-RU"/>
        </w:rPr>
        <w:t>Руководство пользователя </w:t>
      </w:r>
      <w:r w:rsidRPr="00FB14CC">
        <w:rPr>
          <w:rFonts w:ascii="Times New Roman" w:eastAsia="Times New Roman" w:hAnsi="Times New Roman"/>
          <w:color w:val="000000"/>
          <w:sz w:val="24"/>
          <w:szCs w:val="24"/>
          <w:lang w:eastAsia="ru-RU"/>
        </w:rPr>
        <w:t>развернётся и отобразится список глав.</w:t>
      </w:r>
    </w:p>
    <w:p w14:paraId="140F5CA8" w14:textId="05F844DC"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левой части окна нажмите кнопку мыши на заголовке </w:t>
      </w:r>
      <w:r w:rsidRPr="00FB14CC">
        <w:rPr>
          <w:rFonts w:ascii="Times New Roman" w:eastAsia="Times New Roman" w:hAnsi="Times New Roman"/>
          <w:i/>
          <w:iCs/>
          <w:color w:val="000000"/>
          <w:sz w:val="24"/>
          <w:szCs w:val="24"/>
          <w:lang w:eastAsia="ru-RU"/>
        </w:rPr>
        <w:t>Создание, организация и сохранение чертежей. </w:t>
      </w:r>
      <w:r w:rsidRPr="00FB14CC">
        <w:rPr>
          <w:rFonts w:ascii="Times New Roman" w:eastAsia="Times New Roman" w:hAnsi="Times New Roman"/>
          <w:color w:val="000000"/>
          <w:sz w:val="24"/>
          <w:szCs w:val="24"/>
          <w:lang w:eastAsia="ru-RU"/>
        </w:rPr>
        <w:t>В правой области окна справочной системы отображаются ссылки на темы с их описаниями.</w:t>
      </w:r>
      <w:r w:rsidRPr="00FB14CC">
        <w:rPr>
          <w:rFonts w:ascii="Times New Roman" w:eastAsia="Times New Roman" w:hAnsi="Times New Roman"/>
          <w:color w:val="000000"/>
          <w:sz w:val="20"/>
          <w:szCs w:val="20"/>
          <w:lang w:eastAsia="ru-RU"/>
        </w:rPr>
        <w:t xml:space="preserve"> </w:t>
      </w:r>
    </w:p>
    <w:p w14:paraId="2C624B9C"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правой части окна нажмите </w:t>
      </w:r>
      <w:r w:rsidRPr="00FB14CC">
        <w:rPr>
          <w:rFonts w:ascii="Times New Roman" w:eastAsia="Times New Roman" w:hAnsi="Times New Roman"/>
          <w:i/>
          <w:iCs/>
          <w:color w:val="000000"/>
          <w:sz w:val="24"/>
          <w:szCs w:val="24"/>
          <w:lang w:eastAsia="ru-RU"/>
        </w:rPr>
        <w:t>Создание чертежа. </w:t>
      </w:r>
      <w:r w:rsidRPr="00FB14CC">
        <w:rPr>
          <w:rFonts w:ascii="Times New Roman" w:eastAsia="Times New Roman" w:hAnsi="Times New Roman"/>
          <w:color w:val="000000"/>
          <w:sz w:val="24"/>
          <w:szCs w:val="24"/>
          <w:lang w:eastAsia="ru-RU"/>
        </w:rPr>
        <w:t>Затем нажмите </w:t>
      </w:r>
      <w:r w:rsidRPr="00FB14CC">
        <w:rPr>
          <w:rFonts w:ascii="Times New Roman" w:eastAsia="Times New Roman" w:hAnsi="Times New Roman"/>
          <w:i/>
          <w:iCs/>
          <w:color w:val="000000"/>
          <w:sz w:val="24"/>
          <w:szCs w:val="24"/>
          <w:lang w:eastAsia="ru-RU"/>
        </w:rPr>
        <w:t>Использование файла шаблона для создания чертежа. </w:t>
      </w:r>
      <w:r w:rsidRPr="00FB14CC">
        <w:rPr>
          <w:rFonts w:ascii="Times New Roman" w:eastAsia="Times New Roman" w:hAnsi="Times New Roman"/>
          <w:color w:val="000000"/>
          <w:sz w:val="24"/>
          <w:szCs w:val="24"/>
          <w:lang w:eastAsia="ru-RU"/>
        </w:rPr>
        <w:t>Искомая тема найдена в справочной системе. Для упрощения навигации оглавление в левой части окна представлена структура тем.</w:t>
      </w:r>
    </w:p>
    <w:p w14:paraId="51FB6A73"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Перейдите на вкладку «Процедуры». Затем выберите первую процедуру в списке. Выберите вкладку «Процедуры» для повторного вывода списка.</w:t>
      </w:r>
    </w:p>
    <w:p w14:paraId="352FA242"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Перейдите на вкладку «Команды». Во вкладке «Команды» выводится список всех команд и системных переменных, имеющих отношение к выбранному разделу. Если нажать на ссылку в этой вкладке, в справке откроется </w:t>
      </w:r>
      <w:r w:rsidRPr="00FB14CC">
        <w:rPr>
          <w:rFonts w:ascii="Times New Roman" w:eastAsia="Times New Roman" w:hAnsi="Times New Roman"/>
          <w:i/>
          <w:iCs/>
          <w:color w:val="000000"/>
          <w:sz w:val="24"/>
          <w:szCs w:val="24"/>
          <w:lang w:eastAsia="ru-RU"/>
        </w:rPr>
        <w:t>Справочник команд, </w:t>
      </w:r>
      <w:r w:rsidRPr="00FB14CC">
        <w:rPr>
          <w:rFonts w:ascii="Times New Roman" w:eastAsia="Times New Roman" w:hAnsi="Times New Roman"/>
          <w:color w:val="000000"/>
          <w:sz w:val="24"/>
          <w:szCs w:val="24"/>
          <w:lang w:eastAsia="ru-RU"/>
        </w:rPr>
        <w:t>в котором содержится полная информация о параметрах команды и диалогового окна.</w:t>
      </w:r>
    </w:p>
    <w:p w14:paraId="7F7087B4"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Затем перейдите в верхней части левого окна на вкладку «Поиск». Теперь можно найти разделы, содержащие словосочетание </w:t>
      </w:r>
      <w:r w:rsidRPr="00FB14CC">
        <w:rPr>
          <w:rFonts w:ascii="Times New Roman" w:eastAsia="Times New Roman" w:hAnsi="Times New Roman"/>
          <w:i/>
          <w:iCs/>
          <w:color w:val="000000"/>
          <w:sz w:val="24"/>
          <w:szCs w:val="24"/>
          <w:lang w:eastAsia="ru-RU"/>
        </w:rPr>
        <w:t>разметка листа. </w:t>
      </w:r>
      <w:r w:rsidRPr="00FB14CC">
        <w:rPr>
          <w:rFonts w:ascii="Times New Roman" w:eastAsia="Times New Roman" w:hAnsi="Times New Roman"/>
          <w:color w:val="000000"/>
          <w:sz w:val="24"/>
          <w:szCs w:val="24"/>
          <w:lang w:eastAsia="ru-RU"/>
        </w:rPr>
        <w:t>Введите словосочетание </w:t>
      </w:r>
      <w:r w:rsidRPr="00FB14CC">
        <w:rPr>
          <w:rFonts w:ascii="Times New Roman" w:eastAsia="Times New Roman" w:hAnsi="Times New Roman"/>
          <w:b/>
          <w:bCs/>
          <w:i/>
          <w:iCs/>
          <w:color w:val="000000"/>
          <w:sz w:val="24"/>
          <w:szCs w:val="24"/>
          <w:lang w:eastAsia="ru-RU"/>
        </w:rPr>
        <w:t>разметка листа</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и нажмите ENTER.</w:t>
      </w:r>
    </w:p>
    <w:p w14:paraId="1B12FA68"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Отображаются несколько разделов, содержащих словосочетание </w:t>
      </w:r>
      <w:r w:rsidRPr="00FB14CC">
        <w:rPr>
          <w:rFonts w:ascii="Times New Roman" w:eastAsia="Times New Roman" w:hAnsi="Times New Roman"/>
          <w:i/>
          <w:iCs/>
          <w:color w:val="000000"/>
          <w:sz w:val="24"/>
          <w:szCs w:val="24"/>
          <w:lang w:eastAsia="ru-RU"/>
        </w:rPr>
        <w:t>разметка листа. </w:t>
      </w:r>
      <w:r w:rsidRPr="00FB14CC">
        <w:rPr>
          <w:rFonts w:ascii="Times New Roman" w:eastAsia="Times New Roman" w:hAnsi="Times New Roman"/>
          <w:color w:val="000000"/>
          <w:sz w:val="24"/>
          <w:szCs w:val="24"/>
          <w:lang w:eastAsia="ru-RU"/>
        </w:rPr>
        <w:t>Для получения более точных результатов введите фразу или короткое предложение. Лингвистический механизм естественного языка анализирует введённый текст и определяет наиболее подходящие разделы в справочной системе. Если требуемой информации нет в нескольких первых разделах, попробуйте изменить формулировку запроса.</w:t>
      </w:r>
    </w:p>
    <w:p w14:paraId="421D1E8E" w14:textId="77777777" w:rsidR="00FB14CC" w:rsidRPr="00FB14CC" w:rsidRDefault="00FB14CC" w:rsidP="00173543">
      <w:pPr>
        <w:numPr>
          <w:ilvl w:val="0"/>
          <w:numId w:val="166"/>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На некоторых языках справочная система использует обычный механизм поиска Microsoft, выполняющий поиск точных совпадений слов и фраз. Введите словосочетание </w:t>
      </w:r>
      <w:r w:rsidRPr="00FB14CC">
        <w:rPr>
          <w:rFonts w:ascii="Times New Roman" w:eastAsia="Times New Roman" w:hAnsi="Times New Roman"/>
          <w:b/>
          <w:bCs/>
          <w:i/>
          <w:iCs/>
          <w:color w:val="000000"/>
          <w:sz w:val="24"/>
          <w:szCs w:val="24"/>
          <w:lang w:eastAsia="ru-RU"/>
        </w:rPr>
        <w:t> листы</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и нажмите ENTER. Чтобы вывести список разделов в алфавитном порядке, нажмите кнопку мыши на столбце </w:t>
      </w:r>
      <w:r w:rsidRPr="00FB14CC">
        <w:rPr>
          <w:rFonts w:ascii="Times New Roman" w:eastAsia="Times New Roman" w:hAnsi="Times New Roman"/>
          <w:b/>
          <w:bCs/>
          <w:i/>
          <w:iCs/>
          <w:color w:val="000000"/>
          <w:sz w:val="24"/>
          <w:szCs w:val="24"/>
          <w:lang w:eastAsia="ru-RU"/>
        </w:rPr>
        <w:t>Заголовок.</w:t>
      </w:r>
      <w:r w:rsidRPr="00FB14CC">
        <w:rPr>
          <w:rFonts w:ascii="Times New Roman" w:eastAsia="Times New Roman" w:hAnsi="Times New Roman"/>
          <w:color w:val="000000"/>
          <w:sz w:val="24"/>
          <w:szCs w:val="24"/>
          <w:lang w:eastAsia="ru-RU"/>
        </w:rPr>
        <w:t> Затем нажмите кнопку мыши на столбце </w:t>
      </w:r>
      <w:r w:rsidRPr="00FB14CC">
        <w:rPr>
          <w:rFonts w:ascii="Times New Roman" w:eastAsia="Times New Roman" w:hAnsi="Times New Roman"/>
          <w:b/>
          <w:bCs/>
          <w:i/>
          <w:iCs/>
          <w:color w:val="000000"/>
          <w:sz w:val="24"/>
          <w:szCs w:val="24"/>
          <w:lang w:eastAsia="ru-RU"/>
        </w:rPr>
        <w:t>Местонахождение</w:t>
      </w:r>
      <w:r w:rsidRPr="00FB14CC">
        <w:rPr>
          <w:rFonts w:ascii="Times New Roman" w:eastAsia="Times New Roman" w:hAnsi="Times New Roman"/>
          <w:color w:val="000000"/>
          <w:sz w:val="24"/>
          <w:szCs w:val="24"/>
          <w:lang w:eastAsia="ru-RU"/>
        </w:rPr>
        <w:t> для вывода списка разделов, отсортированных по документам: Справочник команд, Руководство по настройке, Руководство пользователя и т.д.</w:t>
      </w:r>
    </w:p>
    <w:p w14:paraId="7229FEF5"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С помощью линейки прокрутки найдите раздел документа </w:t>
      </w:r>
      <w:r w:rsidRPr="00FB14CC">
        <w:rPr>
          <w:rFonts w:ascii="Times New Roman" w:eastAsia="Times New Roman" w:hAnsi="Times New Roman"/>
          <w:b/>
          <w:bCs/>
          <w:i/>
          <w:iCs/>
          <w:color w:val="000000"/>
          <w:sz w:val="24"/>
          <w:szCs w:val="24"/>
          <w:lang w:eastAsia="ru-RU"/>
        </w:rPr>
        <w:t>Работа с листами в подшивке</w:t>
      </w:r>
      <w:r w:rsidRPr="00FB14CC">
        <w:rPr>
          <w:rFonts w:ascii="Times New Roman" w:eastAsia="Times New Roman" w:hAnsi="Times New Roman"/>
          <w:i/>
          <w:iCs/>
          <w:color w:val="000000"/>
          <w:sz w:val="24"/>
          <w:szCs w:val="24"/>
          <w:lang w:eastAsia="ru-RU"/>
        </w:rPr>
        <w:t> </w:t>
      </w:r>
      <w:r w:rsidRPr="00FB14CC">
        <w:rPr>
          <w:rFonts w:ascii="Times New Roman" w:eastAsia="Times New Roman" w:hAnsi="Times New Roman"/>
          <w:color w:val="000000"/>
          <w:sz w:val="24"/>
          <w:szCs w:val="24"/>
          <w:lang w:eastAsia="ru-RU"/>
        </w:rPr>
        <w:t>в</w:t>
      </w:r>
      <w:r w:rsidRPr="00FB14CC">
        <w:rPr>
          <w:rFonts w:ascii="Times New Roman" w:eastAsia="Times New Roman" w:hAnsi="Times New Roman"/>
          <w:i/>
          <w:iCs/>
          <w:color w:val="000000"/>
          <w:sz w:val="24"/>
          <w:szCs w:val="24"/>
          <w:lang w:eastAsia="ru-RU"/>
        </w:rPr>
        <w:t> </w:t>
      </w:r>
      <w:r w:rsidRPr="00FB14CC">
        <w:rPr>
          <w:rFonts w:ascii="Times New Roman" w:eastAsia="Times New Roman" w:hAnsi="Times New Roman"/>
          <w:color w:val="000000"/>
          <w:sz w:val="24"/>
          <w:szCs w:val="24"/>
          <w:lang w:eastAsia="ru-RU"/>
        </w:rPr>
        <w:t> «Руководстве пользователя». Затем нажмите один или два раза кнопку мыши на разделе, он откроется.</w:t>
      </w:r>
    </w:p>
    <w:p w14:paraId="5026E0E2"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Как определить положение в оглавлении? Как отобразить раздел, расположенный рядом? Для этого в левой части окна выберите вкладку «Содержание». Откроется оглавление текущего раздела. Таким же образом можно найти связанные разделы. Если же оглавление текущего раздела не открывается автоматически, выберите вкладку </w:t>
      </w:r>
      <w:r w:rsidRPr="00FB14CC">
        <w:rPr>
          <w:rFonts w:ascii="Times New Roman" w:eastAsia="Times New Roman" w:hAnsi="Times New Roman"/>
          <w:i/>
          <w:iCs/>
          <w:color w:val="000000"/>
          <w:sz w:val="24"/>
          <w:szCs w:val="24"/>
          <w:lang w:eastAsia="ru-RU"/>
        </w:rPr>
        <w:t>«Понятия»</w:t>
      </w:r>
      <w:r w:rsidRPr="00FB14CC">
        <w:rPr>
          <w:rFonts w:ascii="Times New Roman" w:eastAsia="Times New Roman" w:hAnsi="Times New Roman"/>
          <w:color w:val="000000"/>
          <w:sz w:val="24"/>
          <w:szCs w:val="24"/>
          <w:lang w:eastAsia="ru-RU"/>
        </w:rPr>
        <w:t> в правой части окна.</w:t>
      </w:r>
    </w:p>
    <w:p w14:paraId="7E8E1CE2" w14:textId="77777777" w:rsidR="00FB14CC" w:rsidRPr="00FB14CC" w:rsidRDefault="00FB14CC" w:rsidP="00173543">
      <w:pPr>
        <w:numPr>
          <w:ilvl w:val="0"/>
          <w:numId w:val="166"/>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Для получения дополнительной информации прочтите документ </w:t>
      </w:r>
      <w:r w:rsidRPr="00FB14CC">
        <w:rPr>
          <w:rFonts w:ascii="Times New Roman" w:eastAsia="Times New Roman" w:hAnsi="Times New Roman"/>
          <w:i/>
          <w:iCs/>
          <w:color w:val="000000"/>
          <w:sz w:val="24"/>
          <w:szCs w:val="24"/>
          <w:lang w:eastAsia="ru-RU"/>
        </w:rPr>
        <w:t>Эффективное использование справочной системы. </w:t>
      </w:r>
      <w:r w:rsidRPr="00FB14CC">
        <w:rPr>
          <w:rFonts w:ascii="Times New Roman" w:eastAsia="Times New Roman" w:hAnsi="Times New Roman"/>
          <w:color w:val="000000"/>
          <w:sz w:val="24"/>
          <w:szCs w:val="24"/>
          <w:lang w:eastAsia="ru-RU"/>
        </w:rPr>
        <w:t>В справочной системе на вкладке «</w:t>
      </w:r>
      <w:r w:rsidRPr="00FB14CC">
        <w:rPr>
          <w:rFonts w:ascii="Times New Roman" w:eastAsia="Times New Roman" w:hAnsi="Times New Roman"/>
          <w:i/>
          <w:iCs/>
          <w:color w:val="000000"/>
          <w:sz w:val="24"/>
          <w:szCs w:val="24"/>
          <w:lang w:eastAsia="ru-RU"/>
        </w:rPr>
        <w:t>Содержание»</w:t>
      </w:r>
      <w:r w:rsidRPr="00FB14CC">
        <w:rPr>
          <w:rFonts w:ascii="Times New Roman" w:eastAsia="Times New Roman" w:hAnsi="Times New Roman"/>
          <w:color w:val="000000"/>
          <w:sz w:val="24"/>
          <w:szCs w:val="24"/>
          <w:lang w:eastAsia="ru-RU"/>
        </w:rPr>
        <w:t> нажмите </w:t>
      </w:r>
      <w:r w:rsidRPr="00FB14CC">
        <w:rPr>
          <w:rFonts w:ascii="Times New Roman" w:eastAsia="Times New Roman" w:hAnsi="Times New Roman"/>
          <w:i/>
          <w:iCs/>
          <w:color w:val="000000"/>
          <w:sz w:val="24"/>
          <w:szCs w:val="24"/>
          <w:lang w:eastAsia="ru-RU"/>
        </w:rPr>
        <w:t>«Руководство пользователя», «Поиск необходимой информации», «Эффективное использование справочной системы</w:t>
      </w:r>
      <w:r w:rsidRPr="00FB14CC">
        <w:rPr>
          <w:rFonts w:ascii="Times New Roman" w:eastAsia="Times New Roman" w:hAnsi="Times New Roman"/>
          <w:i/>
          <w:iCs/>
          <w:color w:val="000000"/>
          <w:sz w:val="18"/>
          <w:szCs w:val="18"/>
          <w:lang w:eastAsia="ru-RU"/>
        </w:rPr>
        <w:t>».</w:t>
      </w:r>
      <w:r w:rsidRPr="00FB14CC">
        <w:rPr>
          <w:rFonts w:ascii="Times New Roman" w:eastAsia="Times New Roman" w:hAnsi="Times New Roman"/>
          <w:color w:val="000000"/>
          <w:sz w:val="18"/>
          <w:szCs w:val="18"/>
          <w:lang w:eastAsia="ru-RU"/>
        </w:rPr>
        <w:t> </w:t>
      </w:r>
      <w:r w:rsidRPr="00FB14CC">
        <w:rPr>
          <w:rFonts w:ascii="Times New Roman" w:eastAsia="Times New Roman" w:hAnsi="Times New Roman"/>
          <w:color w:val="000000"/>
          <w:sz w:val="24"/>
          <w:szCs w:val="24"/>
          <w:lang w:eastAsia="ru-RU"/>
        </w:rPr>
        <w:t>Изучите и закройте окно «Справка».</w:t>
      </w:r>
    </w:p>
    <w:p w14:paraId="2CF701B0" w14:textId="77777777"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Щёлкните в строке меню </w:t>
      </w:r>
      <w:r w:rsidRPr="00FB14CC">
        <w:rPr>
          <w:rFonts w:ascii="Times New Roman" w:eastAsia="Times New Roman" w:hAnsi="Times New Roman"/>
          <w:i/>
          <w:iCs/>
          <w:color w:val="000000"/>
          <w:sz w:val="24"/>
          <w:szCs w:val="24"/>
          <w:lang w:eastAsia="ru-RU"/>
        </w:rPr>
        <w:t>Справка, Информационная палитра</w:t>
      </w:r>
      <w:r w:rsidRPr="00FB14CC">
        <w:rPr>
          <w:rFonts w:ascii="Times New Roman" w:eastAsia="Times New Roman" w:hAnsi="Times New Roman"/>
          <w:color w:val="000000"/>
          <w:sz w:val="24"/>
          <w:szCs w:val="24"/>
          <w:lang w:eastAsia="ru-RU"/>
        </w:rPr>
        <w:t>. Вкладка «Краткая справка» на информационной палитре обеспечивает удобный доступ к процедурам в справочной системе. Во время выполнения любой команды на вкладке «Краткая справка» приводится список процедур, связанных с данной командой. Для вывода информации о процедуре щёлкните её кнопкой мыши.</w:t>
      </w:r>
    </w:p>
    <w:p w14:paraId="620F57CE" w14:textId="27B64E1F" w:rsidR="00FB14CC" w:rsidRPr="00FB14CC" w:rsidRDefault="00FB14CC" w:rsidP="00173543">
      <w:pPr>
        <w:numPr>
          <w:ilvl w:val="0"/>
          <w:numId w:val="166"/>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Этой информации часто бывает достаточно для того, чтобы узнать, как работать с новыми или редко используемыми командами. Обычно при запуске команд информация «Краткой справки» автоматически обновляется; однако при необходимости зафиксировать отображаемую информацию так, чтобы она не изменялась при смене команд, можно заблокировать информационную палитру, щёлкнув по кнопке на ней.</w:t>
      </w:r>
      <w:r w:rsidRPr="00FB14CC">
        <w:rPr>
          <w:rFonts w:ascii="Times New Roman" w:eastAsia="Times New Roman" w:hAnsi="Times New Roman"/>
          <w:color w:val="000000"/>
          <w:sz w:val="18"/>
          <w:szCs w:val="18"/>
          <w:lang w:eastAsia="ru-RU"/>
        </w:rPr>
        <w:t>   </w:t>
      </w:r>
      <w:r w:rsidRPr="00FB14CC">
        <w:rPr>
          <w:rFonts w:ascii="Times New Roman" w:eastAsia="Times New Roman" w:hAnsi="Times New Roman"/>
          <w:color w:val="000000"/>
          <w:sz w:val="20"/>
          <w:szCs w:val="20"/>
          <w:lang w:eastAsia="ru-RU"/>
        </w:rPr>
        <w:t xml:space="preserve"> </w:t>
      </w:r>
    </w:p>
    <w:p w14:paraId="01A85AF2" w14:textId="77777777" w:rsidR="00FB14CC" w:rsidRPr="00FB14CC" w:rsidRDefault="00FB14CC" w:rsidP="00173543">
      <w:pPr>
        <w:numPr>
          <w:ilvl w:val="0"/>
          <w:numId w:val="167"/>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Для вывода контекстного меню с навигационными командами нажмите правую кнопку мыши на информационной палитре. Эти команды используются для перемещения вперед и назад по разделам или возврата к началу - точно так же, как и в обозревателе сети Интернет.</w:t>
      </w:r>
    </w:p>
    <w:p w14:paraId="32B5B8FA" w14:textId="77777777" w:rsidR="00FB14CC" w:rsidRPr="00FB14CC" w:rsidRDefault="00FB14CC" w:rsidP="00173543">
      <w:pPr>
        <w:numPr>
          <w:ilvl w:val="0"/>
          <w:numId w:val="167"/>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Левая кнопка мыши является кнопкой </w:t>
      </w:r>
      <w:r w:rsidRPr="00FB14CC">
        <w:rPr>
          <w:rFonts w:ascii="Times New Roman" w:eastAsia="Times New Roman" w:hAnsi="Times New Roman"/>
          <w:i/>
          <w:iCs/>
          <w:color w:val="000000"/>
          <w:sz w:val="24"/>
          <w:szCs w:val="24"/>
          <w:lang w:eastAsia="ru-RU"/>
        </w:rPr>
        <w:t>выбора </w:t>
      </w:r>
      <w:r w:rsidRPr="00FB14CC">
        <w:rPr>
          <w:rFonts w:ascii="Times New Roman" w:eastAsia="Times New Roman" w:hAnsi="Times New Roman"/>
          <w:color w:val="000000"/>
          <w:sz w:val="24"/>
          <w:szCs w:val="24"/>
          <w:lang w:eastAsia="ru-RU"/>
        </w:rPr>
        <w:t>и используется для </w:t>
      </w:r>
      <w:r w:rsidRPr="00FB14CC">
        <w:rPr>
          <w:rFonts w:ascii="Times New Roman" w:eastAsia="Times New Roman" w:hAnsi="Times New Roman"/>
          <w:i/>
          <w:iCs/>
          <w:color w:val="000000"/>
          <w:sz w:val="24"/>
          <w:szCs w:val="24"/>
          <w:lang w:eastAsia="ru-RU"/>
        </w:rPr>
        <w:t>указания точек и выбора объектов</w:t>
      </w:r>
      <w:r w:rsidRPr="00FB14CC">
        <w:rPr>
          <w:rFonts w:ascii="Times New Roman" w:eastAsia="Times New Roman" w:hAnsi="Times New Roman"/>
          <w:color w:val="000000"/>
          <w:sz w:val="24"/>
          <w:szCs w:val="24"/>
          <w:lang w:eastAsia="ru-RU"/>
        </w:rPr>
        <w:t> в области рисования. С помощью правой кнопки можно отображать </w:t>
      </w:r>
      <w:r w:rsidRPr="00FB14CC">
        <w:rPr>
          <w:rFonts w:ascii="Times New Roman" w:eastAsia="Times New Roman" w:hAnsi="Times New Roman"/>
          <w:i/>
          <w:iCs/>
          <w:color w:val="000000"/>
          <w:sz w:val="24"/>
          <w:szCs w:val="24"/>
          <w:lang w:eastAsia="ru-RU"/>
        </w:rPr>
        <w:t>контекстное меню, </w:t>
      </w:r>
      <w:r w:rsidRPr="00FB14CC">
        <w:rPr>
          <w:rFonts w:ascii="Times New Roman" w:eastAsia="Times New Roman" w:hAnsi="Times New Roman"/>
          <w:color w:val="000000"/>
          <w:sz w:val="24"/>
          <w:szCs w:val="24"/>
          <w:lang w:eastAsia="ru-RU"/>
        </w:rPr>
        <w:t>которое содержит соответствующие команды и параметры. В зависимости от расположения курсора отображаются различные контекстные меню. Путём вращения колесика мыши можно </w:t>
      </w:r>
      <w:r w:rsidRPr="00FB14CC">
        <w:rPr>
          <w:rFonts w:ascii="Times New Roman" w:eastAsia="Times New Roman" w:hAnsi="Times New Roman"/>
          <w:i/>
          <w:iCs/>
          <w:color w:val="000000"/>
          <w:sz w:val="24"/>
          <w:szCs w:val="24"/>
          <w:lang w:eastAsia="ru-RU"/>
        </w:rPr>
        <w:t>увеличивать</w:t>
      </w:r>
      <w:r w:rsidRPr="00FB14CC">
        <w:rPr>
          <w:rFonts w:ascii="Times New Roman" w:eastAsia="Times New Roman" w:hAnsi="Times New Roman"/>
          <w:color w:val="000000"/>
          <w:sz w:val="24"/>
          <w:szCs w:val="24"/>
          <w:lang w:eastAsia="ru-RU"/>
        </w:rPr>
        <w:t> чертёж, если нажать колёсико и двигать мышь, то можно </w:t>
      </w:r>
      <w:r w:rsidRPr="00FB14CC">
        <w:rPr>
          <w:rFonts w:ascii="Times New Roman" w:eastAsia="Times New Roman" w:hAnsi="Times New Roman"/>
          <w:i/>
          <w:iCs/>
          <w:color w:val="000000"/>
          <w:sz w:val="24"/>
          <w:szCs w:val="24"/>
          <w:lang w:eastAsia="ru-RU"/>
        </w:rPr>
        <w:t>панорамировать</w:t>
      </w:r>
      <w:r w:rsidRPr="00FB14CC">
        <w:rPr>
          <w:rFonts w:ascii="Times New Roman" w:eastAsia="Times New Roman" w:hAnsi="Times New Roman"/>
          <w:color w:val="000000"/>
          <w:sz w:val="24"/>
          <w:szCs w:val="24"/>
          <w:lang w:eastAsia="ru-RU"/>
        </w:rPr>
        <w:t> чертеж без явного вызова предназначенных для этого команд. </w:t>
      </w:r>
    </w:p>
    <w:p w14:paraId="0086181B" w14:textId="469B0BD0" w:rsidR="00FB14CC" w:rsidRPr="00FB14CC" w:rsidRDefault="00FB14CC" w:rsidP="00173543">
      <w:pPr>
        <w:numPr>
          <w:ilvl w:val="0"/>
          <w:numId w:val="168"/>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Команду можно вызвать с помощью строки меню, контекстного меню, панели инструментов, палитры, командной строки, к</w:t>
      </w:r>
      <w:r w:rsidRPr="00FB14CC">
        <w:rPr>
          <w:rFonts w:ascii="Times New Roman" w:eastAsia="Times New Roman" w:hAnsi="Times New Roman"/>
          <w:b/>
          <w:bCs/>
          <w:i/>
          <w:iCs/>
          <w:color w:val="000000"/>
          <w:sz w:val="24"/>
          <w:szCs w:val="24"/>
          <w:lang w:eastAsia="ru-RU"/>
        </w:rPr>
        <w:t>онтекстного меню объектной привязки, </w:t>
      </w:r>
      <w:r w:rsidRPr="00FB14CC">
        <w:rPr>
          <w:rFonts w:ascii="Times New Roman" w:eastAsia="Times New Roman" w:hAnsi="Times New Roman"/>
          <w:color w:val="000000"/>
          <w:sz w:val="24"/>
          <w:szCs w:val="24"/>
          <w:lang w:eastAsia="ru-RU"/>
        </w:rPr>
        <w:t>которое</w:t>
      </w:r>
      <w:r w:rsidRPr="00FB14CC">
        <w:rPr>
          <w:rFonts w:ascii="Times New Roman" w:eastAsia="Times New Roman" w:hAnsi="Times New Roman"/>
          <w:b/>
          <w:bCs/>
          <w:i/>
          <w:iCs/>
          <w:color w:val="000000"/>
          <w:sz w:val="24"/>
          <w:szCs w:val="24"/>
          <w:lang w:eastAsia="ru-RU"/>
        </w:rPr>
        <w:t> </w:t>
      </w:r>
      <w:r w:rsidRPr="00FB14CC">
        <w:rPr>
          <w:rFonts w:ascii="Times New Roman" w:eastAsia="Times New Roman" w:hAnsi="Times New Roman"/>
          <w:color w:val="000000"/>
          <w:sz w:val="24"/>
          <w:szCs w:val="24"/>
          <w:lang w:eastAsia="ru-RU"/>
        </w:rPr>
        <w:t>вызывается по нажатию правой к</w:t>
      </w:r>
      <w:r w:rsidR="00800503">
        <w:rPr>
          <w:rFonts w:ascii="Times New Roman" w:eastAsia="Times New Roman" w:hAnsi="Times New Roman"/>
          <w:color w:val="000000"/>
          <w:sz w:val="24"/>
          <w:szCs w:val="24"/>
          <w:lang w:eastAsia="ru-RU"/>
        </w:rPr>
        <w:t>нопки мыши при нажатой клавише</w:t>
      </w:r>
      <w:r w:rsidRPr="00FB14CC">
        <w:rPr>
          <w:rFonts w:ascii="Times New Roman" w:eastAsia="Times New Roman" w:hAnsi="Times New Roman"/>
          <w:color w:val="000000"/>
          <w:sz w:val="24"/>
          <w:szCs w:val="24"/>
          <w:lang w:eastAsia="ru-RU"/>
        </w:rPr>
        <w:t>. С помощью объектной привязки повышается точность построений путем фиксирования курсора на определенном элементе объекта, например в конечной точке отрезка или центре круга. Для </w:t>
      </w:r>
      <w:r w:rsidRPr="00FB14CC">
        <w:rPr>
          <w:rFonts w:ascii="Times New Roman" w:eastAsia="Times New Roman" w:hAnsi="Times New Roman"/>
          <w:i/>
          <w:iCs/>
          <w:color w:val="000000"/>
          <w:sz w:val="24"/>
          <w:szCs w:val="24"/>
          <w:lang w:eastAsia="ru-RU"/>
        </w:rPr>
        <w:t>прерывания </w:t>
      </w:r>
      <w:r w:rsidRPr="00FB14CC">
        <w:rPr>
          <w:rFonts w:ascii="Times New Roman" w:eastAsia="Times New Roman" w:hAnsi="Times New Roman"/>
          <w:color w:val="000000"/>
          <w:sz w:val="24"/>
          <w:szCs w:val="24"/>
          <w:lang w:eastAsia="ru-RU"/>
        </w:rPr>
        <w:t>кома</w:t>
      </w:r>
      <w:r>
        <w:rPr>
          <w:rFonts w:ascii="Times New Roman" w:eastAsia="Times New Roman" w:hAnsi="Times New Roman"/>
          <w:color w:val="000000"/>
          <w:sz w:val="24"/>
          <w:szCs w:val="24"/>
          <w:lang w:eastAsia="ru-RU"/>
        </w:rPr>
        <w:t>нды нажмите клавишу</w:t>
      </w:r>
      <w:r w:rsidRPr="00FB14CC">
        <w:rPr>
          <w:rFonts w:ascii="Times New Roman" w:eastAsia="Times New Roman" w:hAnsi="Times New Roman"/>
          <w:color w:val="000000"/>
          <w:sz w:val="24"/>
          <w:szCs w:val="24"/>
          <w:lang w:eastAsia="ru-RU"/>
        </w:rPr>
        <w:t>.</w:t>
      </w:r>
    </w:p>
    <w:p w14:paraId="33577526" w14:textId="77777777" w:rsidR="00FB14CC" w:rsidRPr="00FB14CC" w:rsidRDefault="00FB14CC" w:rsidP="00173543">
      <w:pPr>
        <w:numPr>
          <w:ilvl w:val="0"/>
          <w:numId w:val="168"/>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Панели инструментов можно перемещать, протягивая их за ручку, обычно слева на панели, изменять их размеры, протягивая границы панелей, убирать с экрана или отображать снова. Для убирания панели нажать на панели крестик. Сделав правый щелчок мыши по любой из панелей, в раскрывшемся контекстном меню можно выбрать вид панели, которую требуется скрыть или отобразить. Можно фиксировать панели в определенном положении с помощью того же контекстного меню, в котором следует выбрать один из параметров блокировки. Название панели можно увидеть, переместив панель за ручку на свободное место в области рисования. Проделайте это.</w:t>
      </w:r>
    </w:p>
    <w:p w14:paraId="3D3610E1" w14:textId="77777777" w:rsidR="00FB14CC" w:rsidRPr="00FB14CC" w:rsidRDefault="00FB14CC" w:rsidP="00173543">
      <w:pPr>
        <w:numPr>
          <w:ilvl w:val="0"/>
          <w:numId w:val="168"/>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Выполнив ввод команды в командной строке, нажмите клавишу ENTER или ПРОБЕЛ для выполнения команды. Можно также повторить предыдущую команду, нажав клавишу ENTER или ПРОБЕЛ.</w:t>
      </w:r>
    </w:p>
    <w:p w14:paraId="5E325BCE" w14:textId="77777777" w:rsidR="00FB14CC" w:rsidRPr="00FB14CC" w:rsidRDefault="00FB14CC" w:rsidP="00173543">
      <w:pPr>
        <w:numPr>
          <w:ilvl w:val="0"/>
          <w:numId w:val="168"/>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Кроме запроса в командной строке, аналогичный запрос, именуемый </w:t>
      </w:r>
      <w:r w:rsidRPr="00FB14CC">
        <w:rPr>
          <w:rFonts w:ascii="Times New Roman" w:eastAsia="Times New Roman" w:hAnsi="Times New Roman"/>
          <w:b/>
          <w:bCs/>
          <w:i/>
          <w:iCs/>
          <w:color w:val="000000"/>
          <w:sz w:val="24"/>
          <w:szCs w:val="24"/>
          <w:lang w:eastAsia="ru-RU"/>
        </w:rPr>
        <w:t>динамической подсказкой</w:t>
      </w:r>
      <w:r w:rsidRPr="00FB14CC">
        <w:rPr>
          <w:rFonts w:ascii="Times New Roman" w:eastAsia="Times New Roman" w:hAnsi="Times New Roman"/>
          <w:i/>
          <w:iCs/>
          <w:color w:val="000000"/>
          <w:sz w:val="24"/>
          <w:szCs w:val="24"/>
          <w:lang w:eastAsia="ru-RU"/>
        </w:rPr>
        <w:t>, </w:t>
      </w:r>
      <w:r w:rsidRPr="00FB14CC">
        <w:rPr>
          <w:rFonts w:ascii="Times New Roman" w:eastAsia="Times New Roman" w:hAnsi="Times New Roman"/>
          <w:color w:val="000000"/>
          <w:sz w:val="24"/>
          <w:szCs w:val="24"/>
          <w:lang w:eastAsia="ru-RU"/>
        </w:rPr>
        <w:t>отображается рядом с курсором. Динамические подсказки позволяют не отвлекаться от работы для просмотра командной строки. Чтобы отобразить параметры команды в динамической подсказке, нажмите клавишу СТРЕЛКА ВНИЗ, а затем выберите параметр в меню.</w:t>
      </w:r>
    </w:p>
    <w:p w14:paraId="4CF8E665" w14:textId="77777777" w:rsidR="00FB14CC" w:rsidRPr="00FB14CC" w:rsidRDefault="00FB14CC" w:rsidP="00173543">
      <w:pPr>
        <w:shd w:val="clear" w:color="auto" w:fill="FFFFFF"/>
        <w:tabs>
          <w:tab w:val="left" w:pos="426"/>
        </w:tabs>
        <w:spacing w:after="0" w:line="240" w:lineRule="auto"/>
        <w:ind w:firstLine="207"/>
        <w:jc w:val="center"/>
        <w:rPr>
          <w:rFonts w:ascii="Times New Roman" w:eastAsia="Times New Roman" w:hAnsi="Times New Roman"/>
          <w:color w:val="000000"/>
          <w:sz w:val="20"/>
          <w:szCs w:val="20"/>
          <w:lang w:eastAsia="ru-RU"/>
        </w:rPr>
      </w:pPr>
      <w:r w:rsidRPr="00FB14CC">
        <w:rPr>
          <w:rFonts w:ascii="Times New Roman" w:eastAsia="Times New Roman" w:hAnsi="Times New Roman"/>
          <w:b/>
          <w:bCs/>
          <w:i/>
          <w:iCs/>
          <w:color w:val="000000"/>
          <w:sz w:val="24"/>
          <w:szCs w:val="24"/>
          <w:lang w:eastAsia="ru-RU"/>
        </w:rPr>
        <w:t>Использование строки меню, панелей инструментов «Черчение», «Изменить» для построения, стирания отрезков.</w:t>
      </w:r>
    </w:p>
    <w:p w14:paraId="03AB9480" w14:textId="06A94A4F" w:rsidR="00FB14CC" w:rsidRPr="00FB14CC" w:rsidRDefault="00FB14CC" w:rsidP="00173543">
      <w:pPr>
        <w:numPr>
          <w:ilvl w:val="0"/>
          <w:numId w:val="169"/>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строке меню выбери</w:t>
      </w:r>
      <w:r>
        <w:rPr>
          <w:rFonts w:ascii="Times New Roman" w:eastAsia="Times New Roman" w:hAnsi="Times New Roman"/>
          <w:color w:val="000000"/>
          <w:sz w:val="24"/>
          <w:szCs w:val="24"/>
          <w:lang w:eastAsia="ru-RU"/>
        </w:rPr>
        <w:t xml:space="preserve">те: </w:t>
      </w:r>
      <w:r w:rsidRPr="00FB14CC">
        <w:rPr>
          <w:rFonts w:ascii="Times New Roman" w:eastAsia="Times New Roman" w:hAnsi="Times New Roman"/>
          <w:i/>
          <w:iCs/>
          <w:color w:val="000000"/>
          <w:sz w:val="24"/>
          <w:szCs w:val="24"/>
          <w:lang w:eastAsia="ru-RU"/>
        </w:rPr>
        <w:t>Черчение, Отрезок</w:t>
      </w:r>
      <w:r w:rsidRPr="00FB14CC">
        <w:rPr>
          <w:rFonts w:ascii="Times New Roman" w:eastAsia="Times New Roman" w:hAnsi="Times New Roman"/>
          <w:color w:val="000000"/>
          <w:sz w:val="24"/>
          <w:szCs w:val="24"/>
          <w:lang w:eastAsia="ru-RU"/>
        </w:rPr>
        <w:t>. Аналогично можно щёлкнуть на панели инструментов </w:t>
      </w:r>
      <w:r w:rsidRPr="00FB14CC">
        <w:rPr>
          <w:rFonts w:ascii="Times New Roman" w:eastAsia="Times New Roman" w:hAnsi="Times New Roman"/>
          <w:i/>
          <w:iCs/>
          <w:color w:val="000000"/>
          <w:sz w:val="24"/>
          <w:szCs w:val="24"/>
          <w:lang w:eastAsia="ru-RU"/>
        </w:rPr>
        <w:t>Черчение</w:t>
      </w:r>
      <w:r w:rsidRPr="00FB14CC">
        <w:rPr>
          <w:rFonts w:ascii="Times New Roman" w:eastAsia="Times New Roman" w:hAnsi="Times New Roman"/>
          <w:color w:val="000000"/>
          <w:sz w:val="24"/>
          <w:szCs w:val="24"/>
          <w:lang w:eastAsia="ru-RU"/>
        </w:rPr>
        <w:t> кнопку </w:t>
      </w:r>
      <w:r w:rsidRPr="00FB14CC">
        <w:rPr>
          <w:rFonts w:ascii="Times New Roman" w:eastAsia="Times New Roman" w:hAnsi="Times New Roman"/>
          <w:i/>
          <w:iCs/>
          <w:color w:val="000000"/>
          <w:sz w:val="24"/>
          <w:szCs w:val="24"/>
          <w:lang w:eastAsia="ru-RU"/>
        </w:rPr>
        <w:t>С линиями,</w:t>
      </w:r>
      <w:r w:rsidRPr="00FB14CC">
        <w:rPr>
          <w:rFonts w:ascii="Times New Roman" w:eastAsia="Times New Roman" w:hAnsi="Times New Roman"/>
          <w:color w:val="000000"/>
          <w:sz w:val="24"/>
          <w:szCs w:val="24"/>
          <w:lang w:eastAsia="ru-RU"/>
        </w:rPr>
        <w:t> панель обычно в левой части окна.</w:t>
      </w:r>
    </w:p>
    <w:p w14:paraId="686CA3E0" w14:textId="77777777" w:rsidR="00FB14CC" w:rsidRPr="00FB14CC" w:rsidRDefault="00FB14CC" w:rsidP="00173543">
      <w:pPr>
        <w:numPr>
          <w:ilvl w:val="0"/>
          <w:numId w:val="169"/>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ответ на запрос «Первая точка» нажмите кнопку мыши в области рисования для определения местоположения точки. Появляется запрос: Следующая точка или [Отменить]. В ответ на запрос «Следующая точка или [Отменить]» еще раз нажмите кнопку мыши в области рисования для указания конечной точки сегмента. Постройте второй сегмент, нажимая кнопку мыши в области рисования. Запрос «Следующая точка или [Отменить]» повторяется до тех пор, пока команда ОТРЕЗОК не будет завершена. Для завершения команды ОТРЕЗОК следует нажать ENTER.</w:t>
      </w:r>
    </w:p>
    <w:p w14:paraId="2AD7BD1D" w14:textId="77777777" w:rsidR="00FB14CC" w:rsidRPr="00FB14CC" w:rsidRDefault="00FB14CC" w:rsidP="00173543">
      <w:pPr>
        <w:numPr>
          <w:ilvl w:val="0"/>
          <w:numId w:val="169"/>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Выберите в строке меню </w:t>
      </w:r>
      <w:r w:rsidRPr="00FB14CC">
        <w:rPr>
          <w:rFonts w:ascii="Times New Roman" w:eastAsia="Times New Roman" w:hAnsi="Times New Roman"/>
          <w:i/>
          <w:iCs/>
          <w:color w:val="000000"/>
          <w:sz w:val="24"/>
          <w:szCs w:val="24"/>
          <w:lang w:eastAsia="ru-RU"/>
        </w:rPr>
        <w:t>Изменить, Стереть,</w:t>
      </w:r>
      <w:r w:rsidRPr="00FB14CC">
        <w:rPr>
          <w:rFonts w:ascii="Times New Roman" w:eastAsia="Times New Roman" w:hAnsi="Times New Roman"/>
          <w:color w:val="000000"/>
          <w:sz w:val="24"/>
          <w:szCs w:val="24"/>
          <w:lang w:eastAsia="ru-RU"/>
        </w:rPr>
        <w:t> а затем выберите каждый отрезок. Затем нажмите клавишу ENTER для выполнения команды удаления. Можно выбрать отрезок шелчком мыши, а затем щёлкнуть кнопку </w:t>
      </w:r>
      <w:r w:rsidRPr="00FB14CC">
        <w:rPr>
          <w:rFonts w:ascii="Times New Roman" w:eastAsia="Times New Roman" w:hAnsi="Times New Roman"/>
          <w:i/>
          <w:iCs/>
          <w:color w:val="000000"/>
          <w:sz w:val="24"/>
          <w:szCs w:val="24"/>
          <w:lang w:eastAsia="ru-RU"/>
        </w:rPr>
        <w:t>Стереть </w:t>
      </w:r>
      <w:r w:rsidRPr="00FB14CC">
        <w:rPr>
          <w:rFonts w:ascii="Times New Roman" w:eastAsia="Times New Roman" w:hAnsi="Times New Roman"/>
          <w:color w:val="000000"/>
          <w:sz w:val="24"/>
          <w:szCs w:val="24"/>
          <w:lang w:eastAsia="ru-RU"/>
        </w:rPr>
        <w:t>слева в окне на панели инструментов </w:t>
      </w:r>
      <w:r w:rsidRPr="00FB14CC">
        <w:rPr>
          <w:rFonts w:ascii="Times New Roman" w:eastAsia="Times New Roman" w:hAnsi="Times New Roman"/>
          <w:i/>
          <w:iCs/>
          <w:color w:val="000000"/>
          <w:sz w:val="24"/>
          <w:szCs w:val="24"/>
          <w:lang w:eastAsia="ru-RU"/>
        </w:rPr>
        <w:t>Изменить.</w:t>
      </w:r>
    </w:p>
    <w:p w14:paraId="317EDB3A" w14:textId="77777777" w:rsidR="00FB14CC" w:rsidRPr="00FB14CC" w:rsidRDefault="00FB14CC" w:rsidP="00173543">
      <w:pPr>
        <w:shd w:val="clear" w:color="auto" w:fill="FFFFFF"/>
        <w:tabs>
          <w:tab w:val="left" w:pos="426"/>
        </w:tabs>
        <w:spacing w:after="0" w:line="240" w:lineRule="auto"/>
        <w:ind w:firstLine="207"/>
        <w:jc w:val="center"/>
        <w:rPr>
          <w:rFonts w:ascii="Times New Roman" w:eastAsia="Times New Roman" w:hAnsi="Times New Roman"/>
          <w:color w:val="000000"/>
          <w:sz w:val="20"/>
          <w:szCs w:val="20"/>
          <w:lang w:eastAsia="ru-RU"/>
        </w:rPr>
      </w:pPr>
      <w:r w:rsidRPr="00FB14CC">
        <w:rPr>
          <w:rFonts w:ascii="Times New Roman" w:eastAsia="Times New Roman" w:hAnsi="Times New Roman"/>
          <w:b/>
          <w:bCs/>
          <w:i/>
          <w:iCs/>
          <w:color w:val="000000"/>
          <w:sz w:val="24"/>
          <w:szCs w:val="24"/>
          <w:lang w:eastAsia="ru-RU"/>
        </w:rPr>
        <w:t>Построение отрезка с помощью командной строки.</w:t>
      </w:r>
    </w:p>
    <w:p w14:paraId="6AAD03CE" w14:textId="77777777" w:rsidR="00FB14CC" w:rsidRPr="00FB14CC" w:rsidRDefault="00FB14CC" w:rsidP="00173543">
      <w:pPr>
        <w:numPr>
          <w:ilvl w:val="0"/>
          <w:numId w:val="170"/>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командной строке введите </w:t>
      </w:r>
      <w:r w:rsidRPr="00FB14CC">
        <w:rPr>
          <w:rFonts w:ascii="Times New Roman" w:eastAsia="Times New Roman" w:hAnsi="Times New Roman"/>
          <w:b/>
          <w:bCs/>
          <w:i/>
          <w:iCs/>
          <w:color w:val="000000"/>
          <w:sz w:val="24"/>
          <w:szCs w:val="24"/>
          <w:lang w:eastAsia="ru-RU"/>
        </w:rPr>
        <w:t>отрезок </w:t>
      </w:r>
      <w:r w:rsidRPr="00FB14CC">
        <w:rPr>
          <w:rFonts w:ascii="Times New Roman" w:eastAsia="Times New Roman" w:hAnsi="Times New Roman"/>
          <w:color w:val="000000"/>
          <w:sz w:val="24"/>
          <w:szCs w:val="24"/>
          <w:lang w:eastAsia="ru-RU"/>
        </w:rPr>
        <w:t>или псевдоимя </w:t>
      </w:r>
      <w:r w:rsidRPr="00FB14CC">
        <w:rPr>
          <w:rFonts w:ascii="Times New Roman" w:eastAsia="Times New Roman" w:hAnsi="Times New Roman"/>
          <w:b/>
          <w:bCs/>
          <w:i/>
          <w:iCs/>
          <w:color w:val="000000"/>
          <w:sz w:val="24"/>
          <w:szCs w:val="24"/>
          <w:lang w:eastAsia="ru-RU"/>
        </w:rPr>
        <w:t>от</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Нажмите ENTER.</w:t>
      </w:r>
    </w:p>
    <w:p w14:paraId="0A77D779" w14:textId="77777777" w:rsidR="00FB14CC" w:rsidRPr="00FB14CC" w:rsidRDefault="00FB14CC" w:rsidP="00173543">
      <w:pPr>
        <w:numPr>
          <w:ilvl w:val="0"/>
          <w:numId w:val="170"/>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Нажмите кнопку мыши в области рисования для размещения точки.</w:t>
      </w:r>
    </w:p>
    <w:p w14:paraId="3291E412" w14:textId="77777777" w:rsidR="00FB14CC" w:rsidRPr="00FB14CC" w:rsidRDefault="00FB14CC" w:rsidP="00173543">
      <w:pPr>
        <w:numPr>
          <w:ilvl w:val="0"/>
          <w:numId w:val="170"/>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ответ на запрос «Следующая точка или [Отменить]» еще раз нажмите кнопку мыши в области рисования для указания конечной точки сегмента.</w:t>
      </w:r>
    </w:p>
    <w:p w14:paraId="21E75956" w14:textId="77777777" w:rsidR="00FB14CC" w:rsidRPr="00FB14CC" w:rsidRDefault="00FB14CC" w:rsidP="00173543">
      <w:pPr>
        <w:numPr>
          <w:ilvl w:val="0"/>
          <w:numId w:val="170"/>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ответ на запрос «Следующая точка или [Отменить]» еще раз нажмите кнопку мыши в области рисования для указания конечной точки сегмента.</w:t>
      </w:r>
    </w:p>
    <w:p w14:paraId="435B0711" w14:textId="77777777" w:rsidR="00FB14CC" w:rsidRPr="00FB14CC" w:rsidRDefault="00FB14CC" w:rsidP="00173543">
      <w:pPr>
        <w:numPr>
          <w:ilvl w:val="0"/>
          <w:numId w:val="170"/>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Введите </w:t>
      </w:r>
      <w:r w:rsidRPr="00FB14CC">
        <w:rPr>
          <w:rFonts w:ascii="Times New Roman" w:eastAsia="Times New Roman" w:hAnsi="Times New Roman"/>
          <w:b/>
          <w:bCs/>
          <w:i/>
          <w:iCs/>
          <w:color w:val="000000"/>
          <w:sz w:val="24"/>
          <w:szCs w:val="24"/>
          <w:lang w:eastAsia="ru-RU"/>
        </w:rPr>
        <w:t>о</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и нажмите ENTER для отмены создания последнего сегмента, а затем нажмите кнопку мыши еще раз, чтобы указать конечную точку.</w:t>
      </w:r>
    </w:p>
    <w:p w14:paraId="162AF451" w14:textId="77777777" w:rsidR="00FB14CC" w:rsidRPr="00FB14CC" w:rsidRDefault="00FB14CC" w:rsidP="00173543">
      <w:pPr>
        <w:numPr>
          <w:ilvl w:val="0"/>
          <w:numId w:val="170"/>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Затем введите </w:t>
      </w:r>
      <w:r w:rsidRPr="00FB14CC">
        <w:rPr>
          <w:rFonts w:ascii="Times New Roman" w:eastAsia="Times New Roman" w:hAnsi="Times New Roman"/>
          <w:b/>
          <w:bCs/>
          <w:i/>
          <w:iCs/>
          <w:color w:val="000000"/>
          <w:sz w:val="24"/>
          <w:szCs w:val="24"/>
          <w:lang w:eastAsia="ru-RU"/>
        </w:rPr>
        <w:t>з</w:t>
      </w:r>
      <w:r w:rsidRPr="00FB14CC">
        <w:rPr>
          <w:rFonts w:ascii="Times New Roman" w:eastAsia="Times New Roman" w:hAnsi="Times New Roman"/>
          <w:i/>
          <w:iCs/>
          <w:color w:val="000000"/>
          <w:sz w:val="24"/>
          <w:szCs w:val="24"/>
          <w:lang w:eastAsia="ru-RU"/>
        </w:rPr>
        <w:t> </w:t>
      </w:r>
      <w:r w:rsidRPr="00FB14CC">
        <w:rPr>
          <w:rFonts w:ascii="Times New Roman" w:eastAsia="Times New Roman" w:hAnsi="Times New Roman"/>
          <w:b/>
          <w:bCs/>
          <w:i/>
          <w:iCs/>
          <w:color w:val="000000"/>
          <w:sz w:val="24"/>
          <w:szCs w:val="24"/>
          <w:lang w:eastAsia="ru-RU"/>
        </w:rPr>
        <w:t>(замкнуть)</w:t>
      </w:r>
      <w:r w:rsidRPr="00FB14CC">
        <w:rPr>
          <w:rFonts w:ascii="Times New Roman" w:eastAsia="Times New Roman" w:hAnsi="Times New Roman"/>
          <w:color w:val="000000"/>
          <w:sz w:val="24"/>
          <w:szCs w:val="24"/>
          <w:lang w:eastAsia="ru-RU"/>
        </w:rPr>
        <w:t> и нажмите клавишу ENTER для построения третьего замыкающего сегмента и завершения команды.</w:t>
      </w:r>
    </w:p>
    <w:p w14:paraId="08EB7270" w14:textId="77777777" w:rsidR="00FB14CC" w:rsidRPr="00FB14CC" w:rsidRDefault="00FB14CC" w:rsidP="00173543">
      <w:pPr>
        <w:shd w:val="clear" w:color="auto" w:fill="FFFFFF"/>
        <w:tabs>
          <w:tab w:val="left" w:pos="426"/>
        </w:tabs>
        <w:spacing w:after="0" w:line="240" w:lineRule="auto"/>
        <w:ind w:firstLine="207"/>
        <w:jc w:val="center"/>
        <w:rPr>
          <w:rFonts w:ascii="Times New Roman" w:eastAsia="Times New Roman" w:hAnsi="Times New Roman"/>
          <w:color w:val="000000"/>
          <w:sz w:val="20"/>
          <w:szCs w:val="20"/>
          <w:lang w:eastAsia="ru-RU"/>
        </w:rPr>
      </w:pPr>
      <w:r w:rsidRPr="00FB14CC">
        <w:rPr>
          <w:rFonts w:ascii="Times New Roman" w:eastAsia="Times New Roman" w:hAnsi="Times New Roman"/>
          <w:b/>
          <w:bCs/>
          <w:i/>
          <w:iCs/>
          <w:color w:val="000000"/>
          <w:sz w:val="24"/>
          <w:szCs w:val="24"/>
          <w:lang w:eastAsia="ru-RU"/>
        </w:rPr>
        <w:t>Построение круга с помощью командной строки.</w:t>
      </w:r>
    </w:p>
    <w:p w14:paraId="4B91F034" w14:textId="77777777" w:rsidR="00FB14CC" w:rsidRPr="00FB14CC" w:rsidRDefault="00FB14CC" w:rsidP="00173543">
      <w:pPr>
        <w:numPr>
          <w:ilvl w:val="0"/>
          <w:numId w:val="171"/>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командной строке введите </w:t>
      </w:r>
      <w:r w:rsidRPr="00FB14CC">
        <w:rPr>
          <w:rFonts w:ascii="Times New Roman" w:eastAsia="Times New Roman" w:hAnsi="Times New Roman"/>
          <w:b/>
          <w:bCs/>
          <w:i/>
          <w:iCs/>
          <w:color w:val="000000"/>
          <w:sz w:val="24"/>
          <w:szCs w:val="24"/>
          <w:lang w:eastAsia="ru-RU"/>
        </w:rPr>
        <w:t>круг </w:t>
      </w:r>
      <w:r w:rsidRPr="00FB14CC">
        <w:rPr>
          <w:rFonts w:ascii="Times New Roman" w:eastAsia="Times New Roman" w:hAnsi="Times New Roman"/>
          <w:color w:val="000000"/>
          <w:sz w:val="24"/>
          <w:szCs w:val="24"/>
          <w:lang w:eastAsia="ru-RU"/>
        </w:rPr>
        <w:t>или букву </w:t>
      </w:r>
      <w:r w:rsidRPr="00FB14CC">
        <w:rPr>
          <w:rFonts w:ascii="Times New Roman" w:eastAsia="Times New Roman" w:hAnsi="Times New Roman"/>
          <w:b/>
          <w:bCs/>
          <w:i/>
          <w:iCs/>
          <w:color w:val="000000"/>
          <w:sz w:val="24"/>
          <w:szCs w:val="24"/>
          <w:lang w:eastAsia="ru-RU"/>
        </w:rPr>
        <w:t>к</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(введите </w:t>
      </w:r>
      <w:r w:rsidRPr="00FB14CC">
        <w:rPr>
          <w:rFonts w:ascii="Times New Roman" w:eastAsia="Times New Roman" w:hAnsi="Times New Roman"/>
          <w:b/>
          <w:bCs/>
          <w:i/>
          <w:iCs/>
          <w:color w:val="000000"/>
          <w:sz w:val="24"/>
          <w:szCs w:val="24"/>
          <w:lang w:eastAsia="ru-RU"/>
        </w:rPr>
        <w:t>к</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и нажмите ENTER).</w:t>
      </w:r>
    </w:p>
    <w:p w14:paraId="38B8D99A" w14:textId="77777777" w:rsidR="00FB14CC" w:rsidRPr="00FB14CC" w:rsidRDefault="00FB14CC" w:rsidP="00173543">
      <w:pPr>
        <w:numPr>
          <w:ilvl w:val="0"/>
          <w:numId w:val="171"/>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ответ на запрос «Центр круга» нажмите кнопку мыши в области рисования для определения местоположения точки.</w:t>
      </w:r>
    </w:p>
    <w:p w14:paraId="2680B333" w14:textId="77777777" w:rsidR="00FB14CC" w:rsidRPr="00FB14CC" w:rsidRDefault="00FB14CC" w:rsidP="00173543">
      <w:pPr>
        <w:numPr>
          <w:ilvl w:val="0"/>
          <w:numId w:val="171"/>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ответ на запрос «Радиус круга» введите </w:t>
      </w:r>
      <w:r w:rsidRPr="00FB14CC">
        <w:rPr>
          <w:rFonts w:ascii="Times New Roman" w:eastAsia="Times New Roman" w:hAnsi="Times New Roman"/>
          <w:b/>
          <w:bCs/>
          <w:color w:val="000000"/>
          <w:sz w:val="24"/>
          <w:szCs w:val="24"/>
          <w:lang w:eastAsia="ru-RU"/>
        </w:rPr>
        <w:t>50 </w:t>
      </w:r>
      <w:r w:rsidRPr="00FB14CC">
        <w:rPr>
          <w:rFonts w:ascii="Times New Roman" w:eastAsia="Times New Roman" w:hAnsi="Times New Roman"/>
          <w:color w:val="000000"/>
          <w:sz w:val="24"/>
          <w:szCs w:val="24"/>
          <w:lang w:eastAsia="ru-RU"/>
        </w:rPr>
        <w:t>(наберите </w:t>
      </w:r>
      <w:r w:rsidRPr="00FB14CC">
        <w:rPr>
          <w:rFonts w:ascii="Times New Roman" w:eastAsia="Times New Roman" w:hAnsi="Times New Roman"/>
          <w:b/>
          <w:bCs/>
          <w:color w:val="000000"/>
          <w:sz w:val="24"/>
          <w:szCs w:val="24"/>
          <w:lang w:eastAsia="ru-RU"/>
        </w:rPr>
        <w:t>50 </w:t>
      </w:r>
      <w:r w:rsidRPr="00FB14CC">
        <w:rPr>
          <w:rFonts w:ascii="Times New Roman" w:eastAsia="Times New Roman" w:hAnsi="Times New Roman"/>
          <w:color w:val="000000"/>
          <w:sz w:val="24"/>
          <w:szCs w:val="24"/>
          <w:lang w:eastAsia="ru-RU"/>
        </w:rPr>
        <w:t>и нажмите ENTER).</w:t>
      </w:r>
    </w:p>
    <w:p w14:paraId="32678598" w14:textId="77777777" w:rsidR="00FB14CC" w:rsidRPr="00FB14CC" w:rsidRDefault="00FB14CC" w:rsidP="00173543">
      <w:pPr>
        <w:numPr>
          <w:ilvl w:val="0"/>
          <w:numId w:val="171"/>
        </w:numPr>
        <w:shd w:val="clear" w:color="auto" w:fill="FFFFFF"/>
        <w:tabs>
          <w:tab w:val="left" w:pos="426"/>
        </w:tabs>
        <w:spacing w:after="0" w:line="240" w:lineRule="auto"/>
        <w:ind w:left="0" w:firstLine="207"/>
        <w:jc w:val="both"/>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Когда курсор находится в командной строке, нажмите клавишу ENTER, чтобы повторить команду КРУГ.</w:t>
      </w:r>
    </w:p>
    <w:p w14:paraId="487CD86F" w14:textId="77777777" w:rsidR="00FB14CC" w:rsidRPr="00FB14CC" w:rsidRDefault="00FB14CC" w:rsidP="00173543">
      <w:pPr>
        <w:numPr>
          <w:ilvl w:val="0"/>
          <w:numId w:val="171"/>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Повторите команду КРУГ еще несколько раз, применяя все параметры.</w:t>
      </w:r>
    </w:p>
    <w:p w14:paraId="7887E759" w14:textId="77777777" w:rsidR="00FB14CC" w:rsidRPr="00FB14CC" w:rsidRDefault="00FB14CC" w:rsidP="00173543">
      <w:pPr>
        <w:numPr>
          <w:ilvl w:val="0"/>
          <w:numId w:val="171"/>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По завершении выделите каждый круг, нажав на нём кнопку мыши, введите </w:t>
      </w:r>
      <w:r w:rsidRPr="00FB14CC">
        <w:rPr>
          <w:rFonts w:ascii="Times New Roman" w:eastAsia="Times New Roman" w:hAnsi="Times New Roman"/>
          <w:b/>
          <w:bCs/>
          <w:i/>
          <w:iCs/>
          <w:color w:val="000000"/>
          <w:sz w:val="24"/>
          <w:szCs w:val="24"/>
          <w:lang w:eastAsia="ru-RU"/>
        </w:rPr>
        <w:t>стереть</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или </w:t>
      </w:r>
      <w:r w:rsidRPr="00FB14CC">
        <w:rPr>
          <w:rFonts w:ascii="Times New Roman" w:eastAsia="Times New Roman" w:hAnsi="Times New Roman"/>
          <w:b/>
          <w:bCs/>
          <w:i/>
          <w:iCs/>
          <w:color w:val="000000"/>
          <w:sz w:val="24"/>
          <w:szCs w:val="24"/>
          <w:lang w:eastAsia="ru-RU"/>
        </w:rPr>
        <w:t>с</w:t>
      </w:r>
      <w:r w:rsidRPr="00FB14CC">
        <w:rPr>
          <w:rFonts w:ascii="Times New Roman" w:eastAsia="Times New Roman" w:hAnsi="Times New Roman"/>
          <w:color w:val="000000"/>
          <w:sz w:val="24"/>
          <w:szCs w:val="24"/>
          <w:lang w:eastAsia="ru-RU"/>
        </w:rPr>
        <w:t>. Затем нажмите ENTER, чтобы стереть выбранные круги.</w:t>
      </w:r>
    </w:p>
    <w:p w14:paraId="10C3370C" w14:textId="77777777" w:rsidR="00FB14CC" w:rsidRPr="00FB14CC" w:rsidRDefault="00FB14CC" w:rsidP="00173543">
      <w:pPr>
        <w:shd w:val="clear" w:color="auto" w:fill="FFFFFF"/>
        <w:tabs>
          <w:tab w:val="left" w:pos="426"/>
        </w:tabs>
        <w:spacing w:after="0" w:line="240" w:lineRule="auto"/>
        <w:ind w:firstLine="207"/>
        <w:jc w:val="center"/>
        <w:rPr>
          <w:rFonts w:ascii="Times New Roman" w:eastAsia="Times New Roman" w:hAnsi="Times New Roman"/>
          <w:color w:val="000000"/>
          <w:sz w:val="20"/>
          <w:szCs w:val="20"/>
          <w:lang w:eastAsia="ru-RU"/>
        </w:rPr>
      </w:pPr>
      <w:r w:rsidRPr="00FB14CC">
        <w:rPr>
          <w:rFonts w:ascii="Times New Roman" w:eastAsia="Times New Roman" w:hAnsi="Times New Roman"/>
          <w:b/>
          <w:bCs/>
          <w:i/>
          <w:iCs/>
          <w:color w:val="000000"/>
          <w:sz w:val="24"/>
          <w:szCs w:val="24"/>
          <w:lang w:eastAsia="ru-RU"/>
        </w:rPr>
        <w:t>Построение круга с помощью динамической подсказки</w:t>
      </w:r>
    </w:p>
    <w:p w14:paraId="2C2388A0" w14:textId="77777777" w:rsidR="00FB14CC" w:rsidRPr="00FB14CC" w:rsidRDefault="00FB14CC" w:rsidP="00173543">
      <w:pPr>
        <w:numPr>
          <w:ilvl w:val="0"/>
          <w:numId w:val="172"/>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Поставьте курсор в нужное место, около курсора введите слово </w:t>
      </w:r>
      <w:r w:rsidRPr="00FB14CC">
        <w:rPr>
          <w:rFonts w:ascii="Times New Roman" w:eastAsia="Times New Roman" w:hAnsi="Times New Roman"/>
          <w:b/>
          <w:bCs/>
          <w:i/>
          <w:iCs/>
          <w:color w:val="000000"/>
          <w:sz w:val="24"/>
          <w:szCs w:val="24"/>
          <w:lang w:eastAsia="ru-RU"/>
        </w:rPr>
        <w:t>круг</w:t>
      </w:r>
      <w:r w:rsidRPr="00FB14CC">
        <w:rPr>
          <w:rFonts w:ascii="Times New Roman" w:eastAsia="Times New Roman" w:hAnsi="Times New Roman"/>
          <w:b/>
          <w:bCs/>
          <w:color w:val="000000"/>
          <w:sz w:val="24"/>
          <w:szCs w:val="24"/>
          <w:lang w:eastAsia="ru-RU"/>
        </w:rPr>
        <w:t> </w:t>
      </w:r>
      <w:r w:rsidRPr="00FB14CC">
        <w:rPr>
          <w:rFonts w:ascii="Times New Roman" w:eastAsia="Times New Roman" w:hAnsi="Times New Roman"/>
          <w:color w:val="000000"/>
          <w:sz w:val="24"/>
          <w:szCs w:val="24"/>
          <w:lang w:eastAsia="ru-RU"/>
        </w:rPr>
        <w:t>или букву </w:t>
      </w:r>
      <w:r w:rsidRPr="00FB14CC">
        <w:rPr>
          <w:rFonts w:ascii="Times New Roman" w:eastAsia="Times New Roman" w:hAnsi="Times New Roman"/>
          <w:b/>
          <w:bCs/>
          <w:i/>
          <w:iCs/>
          <w:color w:val="000000"/>
          <w:sz w:val="24"/>
          <w:szCs w:val="24"/>
          <w:lang w:eastAsia="ru-RU"/>
        </w:rPr>
        <w:t>к</w:t>
      </w:r>
      <w:r w:rsidRPr="00FB14CC">
        <w:rPr>
          <w:rFonts w:ascii="Times New Roman" w:eastAsia="Times New Roman" w:hAnsi="Times New Roman"/>
          <w:b/>
          <w:bCs/>
          <w:color w:val="000000"/>
          <w:sz w:val="24"/>
          <w:szCs w:val="24"/>
          <w:lang w:eastAsia="ru-RU"/>
        </w:rPr>
        <w:t>.</w:t>
      </w:r>
    </w:p>
    <w:p w14:paraId="6A3D1D9E" w14:textId="77777777" w:rsidR="00FB14CC" w:rsidRPr="00FB14CC" w:rsidRDefault="00FB14CC" w:rsidP="00173543">
      <w:pPr>
        <w:numPr>
          <w:ilvl w:val="0"/>
          <w:numId w:val="172"/>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 ответ на запрос «Центр круга» нажмите клавишу СТРЕЛКА ВНИЗ.</w:t>
      </w:r>
    </w:p>
    <w:p w14:paraId="45A618C7" w14:textId="77777777" w:rsidR="00FB14CC" w:rsidRPr="00FB14CC" w:rsidRDefault="00FB14CC" w:rsidP="00173543">
      <w:pPr>
        <w:numPr>
          <w:ilvl w:val="0"/>
          <w:numId w:val="172"/>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Выберите в меню один из параметров команды КРУГ и завершите выполнение команды.</w:t>
      </w:r>
    </w:p>
    <w:p w14:paraId="28FD646D" w14:textId="0408D75F" w:rsidR="0049380E" w:rsidRDefault="00FB14CC" w:rsidP="007A0342">
      <w:pPr>
        <w:numPr>
          <w:ilvl w:val="0"/>
          <w:numId w:val="172"/>
        </w:numPr>
        <w:shd w:val="clear" w:color="auto" w:fill="FFFFFF"/>
        <w:tabs>
          <w:tab w:val="left" w:pos="426"/>
        </w:tabs>
        <w:spacing w:after="0" w:line="240" w:lineRule="auto"/>
        <w:ind w:left="0" w:firstLine="207"/>
        <w:rPr>
          <w:rFonts w:ascii="Times New Roman" w:eastAsia="Times New Roman" w:hAnsi="Times New Roman"/>
          <w:color w:val="000000"/>
          <w:sz w:val="20"/>
          <w:szCs w:val="20"/>
          <w:lang w:eastAsia="ru-RU"/>
        </w:rPr>
      </w:pPr>
      <w:r w:rsidRPr="00FB14CC">
        <w:rPr>
          <w:rFonts w:ascii="Times New Roman" w:eastAsia="Times New Roman" w:hAnsi="Times New Roman"/>
          <w:color w:val="000000"/>
          <w:sz w:val="24"/>
          <w:szCs w:val="24"/>
          <w:lang w:eastAsia="ru-RU"/>
        </w:rPr>
        <w:t>Закрыть  </w:t>
      </w:r>
      <w:r w:rsidR="00800503">
        <w:rPr>
          <w:rFonts w:ascii="Times New Roman" w:eastAsia="Times New Roman" w:hAnsi="Times New Roman"/>
          <w:i/>
          <w:iCs/>
          <w:color w:val="000000"/>
          <w:sz w:val="24"/>
          <w:szCs w:val="24"/>
          <w:lang w:eastAsia="ru-RU"/>
        </w:rPr>
        <w:t>Autocad</w:t>
      </w:r>
      <w:r w:rsidRPr="00FB14CC">
        <w:rPr>
          <w:rFonts w:ascii="Times New Roman" w:eastAsia="Times New Roman" w:hAnsi="Times New Roman"/>
          <w:i/>
          <w:iCs/>
          <w:color w:val="000000"/>
          <w:sz w:val="24"/>
          <w:szCs w:val="24"/>
          <w:lang w:eastAsia="ru-RU"/>
        </w:rPr>
        <w:t>, </w:t>
      </w:r>
      <w:r w:rsidRPr="00FB14CC">
        <w:rPr>
          <w:rFonts w:ascii="Times New Roman" w:eastAsia="Times New Roman" w:hAnsi="Times New Roman"/>
          <w:color w:val="000000"/>
          <w:sz w:val="24"/>
          <w:szCs w:val="24"/>
          <w:lang w:eastAsia="ru-RU"/>
        </w:rPr>
        <w:t>не сохраняя изменений.</w:t>
      </w:r>
    </w:p>
    <w:p w14:paraId="623B13FA" w14:textId="326915FA" w:rsidR="00213596" w:rsidRDefault="00213596" w:rsidP="00213596">
      <w:pPr>
        <w:shd w:val="clear" w:color="auto" w:fill="FFFFFF"/>
        <w:tabs>
          <w:tab w:val="left" w:pos="426"/>
        </w:tabs>
        <w:spacing w:after="0" w:line="240" w:lineRule="auto"/>
        <w:rPr>
          <w:rFonts w:ascii="Times New Roman" w:eastAsia="Times New Roman" w:hAnsi="Times New Roman"/>
          <w:color w:val="000000"/>
          <w:sz w:val="20"/>
          <w:szCs w:val="20"/>
          <w:lang w:eastAsia="ru-RU"/>
        </w:rPr>
      </w:pPr>
    </w:p>
    <w:p w14:paraId="047CEC45" w14:textId="77777777" w:rsidR="00213596" w:rsidRPr="00213596" w:rsidRDefault="00213596" w:rsidP="00213596">
      <w:pPr>
        <w:shd w:val="clear" w:color="auto" w:fill="FFFFFF"/>
        <w:tabs>
          <w:tab w:val="left" w:pos="426"/>
        </w:tabs>
        <w:spacing w:after="0" w:line="240" w:lineRule="auto"/>
        <w:rPr>
          <w:rFonts w:ascii="Times New Roman" w:eastAsia="Times New Roman" w:hAnsi="Times New Roman"/>
          <w:color w:val="000000"/>
          <w:sz w:val="20"/>
          <w:szCs w:val="20"/>
          <w:lang w:eastAsia="ru-RU"/>
        </w:rPr>
      </w:pPr>
    </w:p>
    <w:p w14:paraId="7BE70D11" w14:textId="14DCD297" w:rsidR="002C6F75" w:rsidRPr="00CB28F2" w:rsidRDefault="002C6F75" w:rsidP="002C6F75">
      <w:pPr>
        <w:shd w:val="clear" w:color="auto" w:fill="FFFFFF"/>
        <w:spacing w:after="0"/>
        <w:ind w:left="420"/>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00064A49" w:rsidRPr="00CB28F2">
        <w:rPr>
          <w:rFonts w:ascii="Times New Roman" w:hAnsi="Times New Roman"/>
          <w:b/>
          <w:color w:val="auto"/>
          <w:sz w:val="24"/>
          <w:szCs w:val="24"/>
        </w:rPr>
        <w:t>8</w:t>
      </w:r>
      <w:r w:rsidRPr="00CB28F2">
        <w:rPr>
          <w:rFonts w:ascii="Times New Roman" w:hAnsi="Times New Roman"/>
          <w:b/>
          <w:color w:val="auto"/>
          <w:sz w:val="24"/>
          <w:szCs w:val="24"/>
        </w:rPr>
        <w:t xml:space="preserve">. </w:t>
      </w:r>
      <w:r w:rsidR="00064A49" w:rsidRPr="00CB28F2">
        <w:rPr>
          <w:rFonts w:ascii="Times New Roman" w:hAnsi="Times New Roman"/>
          <w:b/>
          <w:color w:val="auto"/>
          <w:sz w:val="24"/>
          <w:szCs w:val="24"/>
        </w:rPr>
        <w:t>Интерфейс программы и индикаторы режима чтения.</w:t>
      </w:r>
    </w:p>
    <w:p w14:paraId="69ED2E26" w14:textId="77777777" w:rsidR="002C6F75" w:rsidRPr="00CB28F2" w:rsidRDefault="002C6F75" w:rsidP="002C6F75">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4B105413" w14:textId="77777777" w:rsidR="002C6F75" w:rsidRPr="00CB28F2" w:rsidRDefault="002C6F75" w:rsidP="002C6F75">
      <w:pPr>
        <w:shd w:val="clear" w:color="auto" w:fill="FFFFFF"/>
        <w:spacing w:after="0"/>
        <w:ind w:left="420"/>
        <w:jc w:val="center"/>
        <w:rPr>
          <w:rFonts w:ascii="Times New Roman" w:hAnsi="Times New Roman"/>
          <w:b/>
          <w:bCs/>
          <w:color w:val="auto"/>
          <w:sz w:val="24"/>
          <w:szCs w:val="24"/>
        </w:rPr>
      </w:pPr>
    </w:p>
    <w:p w14:paraId="4C7648CC" w14:textId="77777777" w:rsidR="002C6F75" w:rsidRPr="00CB28F2" w:rsidRDefault="002C6F75" w:rsidP="002C6F75">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70D3A986" w14:textId="77777777" w:rsidR="002C6F75" w:rsidRPr="00CB28F2" w:rsidRDefault="002C6F75" w:rsidP="002C6F7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031B7DB5" w14:textId="77777777" w:rsidR="002C6F75" w:rsidRPr="00CB28F2" w:rsidRDefault="002C6F75" w:rsidP="002C6F7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50B23E54" w14:textId="77777777" w:rsidR="002C6F75" w:rsidRPr="00CB28F2" w:rsidRDefault="002C6F75" w:rsidP="002C6F7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610DF17C" w14:textId="77777777" w:rsidR="002C6F75" w:rsidRPr="00CB28F2" w:rsidRDefault="002C6F75" w:rsidP="002C6F7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6EF61223" w14:textId="77777777" w:rsidR="002C6F75" w:rsidRPr="00CB28F2" w:rsidRDefault="002C6F75" w:rsidP="002C6F7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122BEB9" w14:textId="77777777" w:rsidR="002C6F75" w:rsidRPr="00CB28F2" w:rsidRDefault="002C6F75" w:rsidP="002C6F7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5CFBC2B4" w14:textId="77777777" w:rsidR="002C6F75" w:rsidRPr="00CB28F2" w:rsidRDefault="002C6F75" w:rsidP="002C6F7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41696B34" w14:textId="77777777" w:rsidR="002C6F75" w:rsidRPr="00CB28F2" w:rsidRDefault="002C6F75" w:rsidP="002C6F7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04426E61" w14:textId="77777777" w:rsidR="002C6F75" w:rsidRPr="00CB28F2" w:rsidRDefault="002C6F75" w:rsidP="002C6F7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03913378" w14:textId="77777777" w:rsidR="002C6F75" w:rsidRPr="00CB28F2" w:rsidRDefault="002C6F75" w:rsidP="002C6F7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747026DB" w14:textId="77777777" w:rsidR="002C6F75" w:rsidRPr="00CB28F2" w:rsidRDefault="002C6F75" w:rsidP="002C6F7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0D8F9C78" w14:textId="77777777" w:rsidR="002C6F75" w:rsidRPr="00CB28F2" w:rsidRDefault="002C6F75" w:rsidP="002C6F7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59725347" w14:textId="1547D6DD" w:rsidR="002C6F75" w:rsidRPr="00CB28F2" w:rsidRDefault="002C6F75" w:rsidP="002C6F75">
      <w:pPr>
        <w:spacing w:after="0" w:line="240" w:lineRule="auto"/>
        <w:rPr>
          <w:rFonts w:ascii="Times New Roman" w:hAnsi="Times New Roman"/>
          <w:b/>
          <w:color w:val="auto"/>
          <w:sz w:val="24"/>
          <w:szCs w:val="24"/>
        </w:rPr>
      </w:pPr>
    </w:p>
    <w:p w14:paraId="000AA199" w14:textId="7FEA7C15" w:rsidR="00633EFC" w:rsidRPr="00CB28F2" w:rsidRDefault="00633EFC" w:rsidP="002C6F75">
      <w:pPr>
        <w:spacing w:after="0" w:line="240" w:lineRule="auto"/>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68769C43"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1.</w:t>
      </w:r>
      <w:r w:rsidRPr="00CB28F2">
        <w:rPr>
          <w:rFonts w:ascii="Times New Roman" w:hAnsi="Times New Roman"/>
          <w:b/>
          <w:bCs/>
          <w:color w:val="auto"/>
          <w:sz w:val="24"/>
          <w:bdr w:val="none" w:sz="0" w:space="0" w:color="auto" w:frame="1"/>
        </w:rPr>
        <w:t xml:space="preserve"> </w:t>
      </w:r>
      <w:r w:rsidRPr="00CB28F2">
        <w:rPr>
          <w:rFonts w:ascii="Times New Roman" w:hAnsi="Times New Roman"/>
          <w:bCs/>
          <w:color w:val="auto"/>
          <w:sz w:val="24"/>
          <w:bdr w:val="none" w:sz="0" w:space="0" w:color="auto" w:frame="1"/>
        </w:rPr>
        <w:t>Что такое информационная совместимость?</w:t>
      </w:r>
    </w:p>
    <w:p w14:paraId="29559E44"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2.</w:t>
      </w:r>
      <w:r w:rsidRPr="00CB28F2">
        <w:rPr>
          <w:rFonts w:ascii="Times New Roman" w:hAnsi="Times New Roman"/>
          <w:b/>
          <w:bCs/>
          <w:color w:val="auto"/>
          <w:sz w:val="24"/>
          <w:bdr w:val="none" w:sz="0" w:space="0" w:color="auto" w:frame="1"/>
        </w:rPr>
        <w:t xml:space="preserve"> </w:t>
      </w:r>
      <w:r w:rsidRPr="00CB28F2">
        <w:rPr>
          <w:rFonts w:ascii="Times New Roman" w:hAnsi="Times New Roman"/>
          <w:bCs/>
          <w:color w:val="auto"/>
          <w:sz w:val="24"/>
          <w:bdr w:val="none" w:sz="0" w:space="0" w:color="auto" w:frame="1"/>
        </w:rPr>
        <w:t>Что такое магистраль?</w:t>
      </w:r>
    </w:p>
    <w:p w14:paraId="54A56E12"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3.</w:t>
      </w:r>
      <w:r w:rsidRPr="00CB28F2">
        <w:rPr>
          <w:rFonts w:ascii="Times New Roman" w:hAnsi="Times New Roman"/>
          <w:b/>
          <w:bCs/>
          <w:color w:val="auto"/>
          <w:sz w:val="24"/>
          <w:bdr w:val="none" w:sz="0" w:space="0" w:color="auto" w:frame="1"/>
        </w:rPr>
        <w:t xml:space="preserve"> </w:t>
      </w:r>
      <w:r w:rsidRPr="00CB28F2">
        <w:rPr>
          <w:rFonts w:ascii="Times New Roman" w:hAnsi="Times New Roman"/>
          <w:bCs/>
          <w:color w:val="auto"/>
          <w:sz w:val="24"/>
          <w:bdr w:val="none" w:sz="0" w:space="0" w:color="auto" w:frame="1"/>
        </w:rPr>
        <w:t>Что такое протоколы?</w:t>
      </w:r>
    </w:p>
    <w:p w14:paraId="697C7A6F"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4.</w:t>
      </w:r>
      <w:r w:rsidRPr="00CB28F2">
        <w:rPr>
          <w:rFonts w:ascii="Times New Roman" w:hAnsi="Times New Roman"/>
          <w:b/>
          <w:bCs/>
          <w:color w:val="auto"/>
          <w:sz w:val="24"/>
          <w:bdr w:val="none" w:sz="0" w:space="0" w:color="auto" w:frame="1"/>
        </w:rPr>
        <w:t xml:space="preserve"> </w:t>
      </w:r>
      <w:r w:rsidRPr="00CB28F2">
        <w:rPr>
          <w:rFonts w:ascii="Times New Roman" w:hAnsi="Times New Roman"/>
          <w:bCs/>
          <w:color w:val="auto"/>
          <w:sz w:val="24"/>
          <w:bdr w:val="none" w:sz="0" w:space="0" w:color="auto" w:frame="1"/>
        </w:rPr>
        <w:t>Что такое стандартный интерфейс?</w:t>
      </w:r>
    </w:p>
    <w:p w14:paraId="6771E29E" w14:textId="77777777" w:rsidR="00633EFC" w:rsidRPr="00CB28F2" w:rsidRDefault="00633EFC" w:rsidP="00633EFC">
      <w:pPr>
        <w:spacing w:after="0" w:line="240" w:lineRule="auto"/>
        <w:rPr>
          <w:rFonts w:ascii="Times New Roman" w:hAnsi="Times New Roman"/>
          <w:color w:val="auto"/>
          <w:sz w:val="24"/>
          <w:szCs w:val="24"/>
        </w:rPr>
      </w:pPr>
      <w:r w:rsidRPr="00CB28F2">
        <w:rPr>
          <w:rFonts w:ascii="Times New Roman" w:hAnsi="Times New Roman"/>
          <w:color w:val="auto"/>
          <w:sz w:val="24"/>
          <w:szCs w:val="24"/>
        </w:rPr>
        <w:t>5.Какие классификации интерфейс вы знаете?</w:t>
      </w:r>
    </w:p>
    <w:p w14:paraId="61A72EAF" w14:textId="77777777" w:rsidR="00633EFC" w:rsidRPr="00CB28F2" w:rsidRDefault="00633EFC" w:rsidP="002C6F75">
      <w:pPr>
        <w:spacing w:after="0" w:line="240" w:lineRule="auto"/>
        <w:rPr>
          <w:rFonts w:ascii="Times New Roman" w:hAnsi="Times New Roman"/>
          <w:b/>
          <w:color w:val="auto"/>
          <w:sz w:val="24"/>
          <w:szCs w:val="24"/>
        </w:rPr>
      </w:pPr>
    </w:p>
    <w:p w14:paraId="33BCABF9" w14:textId="77777777" w:rsidR="00064A49" w:rsidRPr="00CB28F2" w:rsidRDefault="00064A49" w:rsidP="00064A49">
      <w:pPr>
        <w:shd w:val="clear" w:color="auto" w:fill="FFFFFF"/>
        <w:spacing w:after="0"/>
        <w:ind w:left="420"/>
        <w:jc w:val="center"/>
        <w:rPr>
          <w:rFonts w:ascii="Times New Roman" w:hAnsi="Times New Roman"/>
          <w:b/>
          <w:color w:val="auto"/>
          <w:sz w:val="24"/>
          <w:szCs w:val="24"/>
        </w:rPr>
      </w:pPr>
    </w:p>
    <w:p w14:paraId="2F922666" w14:textId="77777777" w:rsidR="00064A49" w:rsidRPr="00CB28F2" w:rsidRDefault="00064A49" w:rsidP="00064A49">
      <w:pPr>
        <w:shd w:val="clear" w:color="auto" w:fill="FFFFFF"/>
        <w:spacing w:after="0"/>
        <w:ind w:left="420"/>
        <w:jc w:val="center"/>
        <w:rPr>
          <w:rFonts w:ascii="Times New Roman" w:hAnsi="Times New Roman"/>
          <w:b/>
          <w:color w:val="auto"/>
          <w:sz w:val="24"/>
          <w:szCs w:val="24"/>
        </w:rPr>
      </w:pPr>
    </w:p>
    <w:p w14:paraId="7B1920B3" w14:textId="479BEB10" w:rsidR="00064A49" w:rsidRPr="00CB28F2" w:rsidRDefault="00064A49" w:rsidP="00064A49">
      <w:pPr>
        <w:shd w:val="clear" w:color="auto" w:fill="FFFFFF"/>
        <w:spacing w:after="0"/>
        <w:ind w:left="420"/>
        <w:jc w:val="center"/>
        <w:rPr>
          <w:rFonts w:ascii="Times New Roman" w:hAnsi="Times New Roman"/>
          <w:b/>
          <w:color w:val="auto"/>
          <w:sz w:val="24"/>
          <w:szCs w:val="24"/>
        </w:rPr>
      </w:pPr>
      <w:r w:rsidRPr="00CB28F2">
        <w:rPr>
          <w:rFonts w:ascii="Times New Roman" w:hAnsi="Times New Roman"/>
          <w:b/>
          <w:color w:val="auto"/>
          <w:sz w:val="24"/>
          <w:szCs w:val="24"/>
        </w:rPr>
        <w:t>Тема 9. Техника и команды редактирования примитивов.</w:t>
      </w:r>
    </w:p>
    <w:p w14:paraId="0E086E83" w14:textId="77777777" w:rsidR="00064A49" w:rsidRPr="00CB28F2" w:rsidRDefault="00064A49" w:rsidP="00064A49">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74845840" w14:textId="77777777" w:rsidR="00064A49" w:rsidRPr="00CB28F2" w:rsidRDefault="00064A49" w:rsidP="00064A49">
      <w:pPr>
        <w:shd w:val="clear" w:color="auto" w:fill="FFFFFF"/>
        <w:spacing w:after="0"/>
        <w:ind w:left="420"/>
        <w:jc w:val="center"/>
        <w:rPr>
          <w:rFonts w:ascii="Times New Roman" w:hAnsi="Times New Roman"/>
          <w:b/>
          <w:bCs/>
          <w:color w:val="auto"/>
          <w:sz w:val="24"/>
          <w:szCs w:val="24"/>
        </w:rPr>
      </w:pPr>
    </w:p>
    <w:p w14:paraId="143A8617" w14:textId="77777777" w:rsidR="00064A49" w:rsidRPr="00CB28F2" w:rsidRDefault="00064A49" w:rsidP="00064A49">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2436D721" w14:textId="77777777" w:rsidR="00064A49" w:rsidRPr="00CB28F2" w:rsidRDefault="00064A49" w:rsidP="00064A49">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66E7DE5C" w14:textId="77777777" w:rsidR="00064A49" w:rsidRPr="00CB28F2" w:rsidRDefault="00064A49" w:rsidP="00064A49">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684A534D" w14:textId="77777777" w:rsidR="00064A49" w:rsidRPr="00CB28F2" w:rsidRDefault="00064A49" w:rsidP="00064A49">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066A8FB0" w14:textId="77777777" w:rsidR="00064A49" w:rsidRPr="00CB28F2" w:rsidRDefault="00064A49" w:rsidP="00064A49">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4116F6D4" w14:textId="77777777" w:rsidR="00064A49" w:rsidRPr="00CB28F2" w:rsidRDefault="00064A49" w:rsidP="00064A49">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2907FD15" w14:textId="77777777" w:rsidR="00064A49" w:rsidRPr="00CB28F2" w:rsidRDefault="00064A49" w:rsidP="00064A49">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3284CED8" w14:textId="77777777" w:rsidR="00064A49" w:rsidRPr="00CB28F2" w:rsidRDefault="00064A49" w:rsidP="00064A49">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2C00017F" w14:textId="77777777" w:rsidR="00064A49" w:rsidRPr="00CB28F2" w:rsidRDefault="00064A49" w:rsidP="00064A49">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1746347D" w14:textId="77777777" w:rsidR="00064A49" w:rsidRPr="00CB28F2" w:rsidRDefault="00064A49" w:rsidP="00064A49">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7B586098" w14:textId="77777777" w:rsidR="00064A49" w:rsidRPr="00CB28F2" w:rsidRDefault="00064A49" w:rsidP="00064A49">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087EA879" w14:textId="77777777" w:rsidR="00064A49" w:rsidRPr="00CB28F2" w:rsidRDefault="00064A49" w:rsidP="00064A49">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7E11EA2B" w14:textId="77777777" w:rsidR="00064A49" w:rsidRPr="00CB28F2" w:rsidRDefault="00064A49" w:rsidP="00064A49">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68904A1D" w14:textId="3788BF1A" w:rsidR="00B14DF9" w:rsidRPr="00CB28F2" w:rsidRDefault="00B14DF9" w:rsidP="00047BBB">
      <w:pPr>
        <w:spacing w:after="200" w:line="276" w:lineRule="auto"/>
        <w:rPr>
          <w:rFonts w:ascii="TimesNewRomanPS-BoldMT" w:hAnsi="TimesNewRomanPS-BoldMT"/>
          <w:b/>
          <w:bCs/>
          <w:color w:val="auto"/>
          <w:sz w:val="24"/>
          <w:szCs w:val="24"/>
        </w:rPr>
      </w:pPr>
    </w:p>
    <w:p w14:paraId="14181746" w14:textId="3DF514CE" w:rsidR="005309E5" w:rsidRPr="00CB28F2" w:rsidRDefault="005309E5" w:rsidP="005309E5">
      <w:pPr>
        <w:spacing w:after="0" w:line="276" w:lineRule="auto"/>
        <w:rPr>
          <w:rFonts w:ascii="TimesNewRomanPS-BoldMT" w:hAnsi="TimesNewRomanPS-BoldMT"/>
          <w:b/>
          <w:bCs/>
          <w:color w:val="auto"/>
          <w:sz w:val="24"/>
          <w:szCs w:val="24"/>
        </w:rPr>
      </w:pPr>
      <w:r w:rsidRPr="00CB28F2">
        <w:rPr>
          <w:rFonts w:ascii="TimesNewRomanPS-BoldMT" w:hAnsi="TimesNewRomanPS-BoldMT"/>
          <w:b/>
          <w:bCs/>
          <w:color w:val="auto"/>
          <w:sz w:val="24"/>
          <w:szCs w:val="24"/>
        </w:rPr>
        <w:t xml:space="preserve">Вопросы: </w:t>
      </w:r>
    </w:p>
    <w:p w14:paraId="35119D1E"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1.Какие команды редактирования вы знаете?</w:t>
      </w:r>
    </w:p>
    <w:p w14:paraId="7FC55F43"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2.Какие основные операции необходимо выполнять при редактировании?</w:t>
      </w:r>
    </w:p>
    <w:p w14:paraId="51E48599"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3.Как выделить объект?</w:t>
      </w:r>
    </w:p>
    <w:p w14:paraId="46E62CF4"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4.Какими способами можно редактировать деталь?</w:t>
      </w:r>
    </w:p>
    <w:p w14:paraId="3FAA2BAA" w14:textId="15BA5330" w:rsidR="00DD3365" w:rsidRPr="00CB28F2" w:rsidRDefault="00DD3365" w:rsidP="00047BBB">
      <w:pPr>
        <w:spacing w:after="200" w:line="276" w:lineRule="auto"/>
        <w:rPr>
          <w:rFonts w:ascii="TimesNewRomanPS-BoldMT" w:hAnsi="TimesNewRomanPS-BoldMT"/>
          <w:b/>
          <w:bCs/>
          <w:color w:val="auto"/>
          <w:sz w:val="24"/>
          <w:szCs w:val="24"/>
        </w:rPr>
      </w:pPr>
    </w:p>
    <w:p w14:paraId="11960357" w14:textId="7BFC804B" w:rsidR="00DD3365" w:rsidRPr="00CB28F2" w:rsidRDefault="00173543" w:rsidP="00DD3365">
      <w:pPr>
        <w:pStyle w:val="101"/>
        <w:shd w:val="clear" w:color="auto" w:fill="auto"/>
        <w:tabs>
          <w:tab w:val="left" w:pos="2085"/>
          <w:tab w:val="left" w:pos="9498"/>
        </w:tabs>
        <w:spacing w:line="240" w:lineRule="auto"/>
        <w:jc w:val="center"/>
        <w:rPr>
          <w:b/>
          <w:sz w:val="24"/>
          <w:szCs w:val="24"/>
        </w:rPr>
      </w:pPr>
      <w:r>
        <w:rPr>
          <w:b/>
          <w:sz w:val="24"/>
          <w:szCs w:val="24"/>
        </w:rPr>
        <w:t>Практическая работа №9</w:t>
      </w:r>
    </w:p>
    <w:p w14:paraId="430AE9D0" w14:textId="05AF8C86" w:rsidR="00DD3365" w:rsidRPr="00CB28F2" w:rsidRDefault="00DD3365" w:rsidP="00DD3365">
      <w:pPr>
        <w:tabs>
          <w:tab w:val="left" w:pos="9498"/>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Pr="00CB28F2">
        <w:rPr>
          <w:rFonts w:ascii="Times New Roman" w:hAnsi="Times New Roman"/>
          <w:b/>
          <w:color w:val="auto"/>
          <w:sz w:val="24"/>
          <w:szCs w:val="24"/>
          <w:lang w:val="en-US"/>
        </w:rPr>
        <w:t>Auto</w:t>
      </w:r>
      <w:r w:rsidRPr="00CB28F2">
        <w:rPr>
          <w:rFonts w:ascii="Times New Roman" w:hAnsi="Times New Roman"/>
          <w:b/>
          <w:color w:val="auto"/>
          <w:sz w:val="24"/>
          <w:szCs w:val="24"/>
        </w:rPr>
        <w:t xml:space="preserve"> </w:t>
      </w:r>
      <w:r w:rsidRPr="00CB28F2">
        <w:rPr>
          <w:rFonts w:ascii="Times New Roman" w:hAnsi="Times New Roman"/>
          <w:b/>
          <w:color w:val="auto"/>
          <w:sz w:val="24"/>
          <w:szCs w:val="24"/>
          <w:lang w:val="en-US"/>
        </w:rPr>
        <w:t>Cad</w:t>
      </w:r>
      <w:r w:rsidRPr="00CB28F2">
        <w:rPr>
          <w:rFonts w:ascii="Times New Roman" w:hAnsi="Times New Roman"/>
          <w:b/>
          <w:color w:val="auto"/>
          <w:sz w:val="24"/>
          <w:szCs w:val="24"/>
        </w:rPr>
        <w:t xml:space="preserve"> построение зеркального изображения.</w:t>
      </w:r>
    </w:p>
    <w:p w14:paraId="14B895CD" w14:textId="77777777" w:rsidR="00DD3365" w:rsidRPr="00CB28F2" w:rsidRDefault="00DD3365" w:rsidP="00DD3365">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085786A8"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5C9D7B16" w14:textId="77777777" w:rsidTr="00025B2F">
        <w:tc>
          <w:tcPr>
            <w:tcW w:w="1593" w:type="dxa"/>
            <w:shd w:val="clear" w:color="auto" w:fill="auto"/>
            <w:vAlign w:val="center"/>
          </w:tcPr>
          <w:p w14:paraId="20D5A2D1"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3ED3DFDA"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613F835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7B070A3A" w14:textId="77777777" w:rsidTr="00025B2F">
        <w:tc>
          <w:tcPr>
            <w:tcW w:w="1593" w:type="dxa"/>
            <w:shd w:val="clear" w:color="auto" w:fill="auto"/>
            <w:vAlign w:val="center"/>
          </w:tcPr>
          <w:p w14:paraId="2087F1D5"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1A552F01"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50F8FCCC"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4C819B0D" w14:textId="77777777" w:rsidTr="00025B2F">
        <w:tc>
          <w:tcPr>
            <w:tcW w:w="1593" w:type="dxa"/>
            <w:shd w:val="clear" w:color="auto" w:fill="auto"/>
            <w:vAlign w:val="center"/>
          </w:tcPr>
          <w:p w14:paraId="5820576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6BC58F23"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15111C91"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B12F1F8" w14:textId="77777777" w:rsidTr="00025B2F">
        <w:tc>
          <w:tcPr>
            <w:tcW w:w="1593" w:type="dxa"/>
            <w:shd w:val="clear" w:color="auto" w:fill="auto"/>
            <w:vAlign w:val="center"/>
          </w:tcPr>
          <w:p w14:paraId="23261A4A"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07CB573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1EDC78CC"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5A8A4465" w14:textId="77777777" w:rsidTr="00025B2F">
        <w:tc>
          <w:tcPr>
            <w:tcW w:w="1593" w:type="dxa"/>
            <w:shd w:val="clear" w:color="auto" w:fill="auto"/>
            <w:vAlign w:val="center"/>
          </w:tcPr>
          <w:p w14:paraId="70D971FC"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60F6C7E8"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765FF6C1"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056EC151"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04FB061D" w14:textId="77777777" w:rsidR="00DD3365" w:rsidRPr="00CB28F2" w:rsidRDefault="00DD3365" w:rsidP="00DD3365">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154E5903"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b/>
          <w:bCs/>
          <w:color w:val="303030"/>
          <w:sz w:val="24"/>
          <w:szCs w:val="24"/>
          <w:lang w:eastAsia="ru-RU"/>
        </w:rPr>
        <w:t>Команда «Зеркало» в AutoCAD осуществляет зеркальное отображение объектов относительно оси симметрии.</w:t>
      </w:r>
      <w:r w:rsidRPr="000255FC">
        <w:rPr>
          <w:rFonts w:ascii="Times New Roman" w:eastAsia="Times New Roman" w:hAnsi="Times New Roman"/>
          <w:color w:val="303030"/>
          <w:sz w:val="24"/>
          <w:szCs w:val="24"/>
          <w:lang w:eastAsia="ru-RU"/>
        </w:rPr>
        <w:t> На практике это удобный и часто используемый инструмент.</w:t>
      </w:r>
    </w:p>
    <w:p w14:paraId="79B97BF0" w14:textId="561B9490"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noProof/>
          <w:color w:val="303030"/>
          <w:sz w:val="24"/>
          <w:szCs w:val="24"/>
          <w:lang w:eastAsia="ru-RU"/>
        </w:rPr>
        <w:drawing>
          <wp:inline distT="0" distB="0" distL="0" distR="0" wp14:anchorId="2FF6F6F7" wp14:editId="490FFFBE">
            <wp:extent cx="4261449" cy="2946580"/>
            <wp:effectExtent l="0" t="0" r="0" b="0"/>
            <wp:docPr id="159" name="Рисунок 159" descr="Рис. 1 – Как отзеркалить чертеж в Автокад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Рис. 1 – Как отзеркалить чертеж в Автокаде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268635" cy="2951549"/>
                    </a:xfrm>
                    <a:prstGeom prst="rect">
                      <a:avLst/>
                    </a:prstGeom>
                    <a:noFill/>
                    <a:ln>
                      <a:noFill/>
                    </a:ln>
                  </pic:spPr>
                </pic:pic>
              </a:graphicData>
            </a:graphic>
          </wp:inline>
        </w:drawing>
      </w:r>
    </w:p>
    <w:p w14:paraId="5BD49AB3"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b/>
          <w:bCs/>
          <w:color w:val="303030"/>
          <w:sz w:val="24"/>
          <w:szCs w:val="24"/>
          <w:lang w:eastAsia="ru-RU"/>
        </w:rPr>
        <w:t>Рассмотрим принцип работы команды и узнаем, как отзеркалить в Автокаде элементы чертежа:</w:t>
      </w:r>
    </w:p>
    <w:p w14:paraId="063FB041"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color w:val="303030"/>
          <w:sz w:val="24"/>
          <w:szCs w:val="24"/>
          <w:lang w:eastAsia="ru-RU"/>
        </w:rPr>
        <w:t>1. Во вкладке «Редактирование» выберите инструмент «Зеркальное отображение» или в командной строке пропишите «ЗЕРКАЛО».</w:t>
      </w:r>
    </w:p>
    <w:p w14:paraId="54595E51"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color w:val="303030"/>
          <w:sz w:val="24"/>
          <w:szCs w:val="24"/>
          <w:lang w:eastAsia="ru-RU"/>
        </w:rPr>
        <w:t>2. Выберите объекты, которые нужно отзеркалить. Нажмите Enter для завершения выбора объектов.</w:t>
      </w:r>
    </w:p>
    <w:p w14:paraId="038425D1"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color w:val="303030"/>
          <w:sz w:val="24"/>
          <w:szCs w:val="24"/>
          <w:lang w:eastAsia="ru-RU"/>
        </w:rPr>
        <w:t>3. Укажите ось симметрии. Для этого графически выберите две точки в пространстве чертежа.</w:t>
      </w:r>
    </w:p>
    <w:p w14:paraId="7FAB74F9" w14:textId="176BA81E"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noProof/>
          <w:color w:val="303030"/>
          <w:sz w:val="24"/>
          <w:szCs w:val="24"/>
          <w:lang w:eastAsia="ru-RU"/>
        </w:rPr>
        <w:drawing>
          <wp:inline distT="0" distB="0" distL="0" distR="0" wp14:anchorId="306D3DF8" wp14:editId="6F3D6D01">
            <wp:extent cx="4766418" cy="3390181"/>
            <wp:effectExtent l="0" t="0" r="0" b="0"/>
            <wp:docPr id="158" name="Рисунок 158" descr="Рис. 2 – Команда «Зеркало» в AutoC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Рис. 2 – Команда «Зеркало» в AutoCAD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71541" cy="3393825"/>
                    </a:xfrm>
                    <a:prstGeom prst="rect">
                      <a:avLst/>
                    </a:prstGeom>
                    <a:noFill/>
                    <a:ln>
                      <a:noFill/>
                    </a:ln>
                  </pic:spPr>
                </pic:pic>
              </a:graphicData>
            </a:graphic>
          </wp:inline>
        </w:drawing>
      </w:r>
    </w:p>
    <w:p w14:paraId="6FB3818B"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color w:val="303030"/>
          <w:sz w:val="24"/>
          <w:szCs w:val="24"/>
          <w:lang w:eastAsia="ru-RU"/>
        </w:rPr>
        <w:t>4. Определитесь, нужны ли вам исходные объекты или их можно удалить. [Да/Нет] (Да): – удалить / (Нет) оставить исходные объекты.</w:t>
      </w:r>
    </w:p>
    <w:p w14:paraId="547DB2E5" w14:textId="710B228C"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noProof/>
          <w:color w:val="303030"/>
          <w:sz w:val="24"/>
          <w:szCs w:val="24"/>
          <w:lang w:eastAsia="ru-RU"/>
        </w:rPr>
        <w:drawing>
          <wp:inline distT="0" distB="0" distL="0" distR="0" wp14:anchorId="69EF1D92" wp14:editId="3F1828FA">
            <wp:extent cx="4330460" cy="3080101"/>
            <wp:effectExtent l="0" t="0" r="0" b="0"/>
            <wp:docPr id="157" name="Рисунок 157" descr="Рис. 3 – Зеркальное отображение в Автокад можно выполнить с удалением исходных объект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Рис. 3 – Зеркальное отображение в Автокад можно выполнить с удалением исходных объектов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342598" cy="3088734"/>
                    </a:xfrm>
                    <a:prstGeom prst="rect">
                      <a:avLst/>
                    </a:prstGeom>
                    <a:noFill/>
                    <a:ln>
                      <a:noFill/>
                    </a:ln>
                  </pic:spPr>
                </pic:pic>
              </a:graphicData>
            </a:graphic>
          </wp:inline>
        </w:drawing>
      </w:r>
    </w:p>
    <w:p w14:paraId="7544EFB4" w14:textId="77777777" w:rsidR="000255FC" w:rsidRPr="000255FC" w:rsidRDefault="000255FC" w:rsidP="00173543">
      <w:pPr>
        <w:spacing w:after="0" w:line="240" w:lineRule="auto"/>
        <w:rPr>
          <w:rFonts w:ascii="Times New Roman" w:eastAsia="Times New Roman" w:hAnsi="Times New Roman"/>
          <w:color w:val="303030"/>
          <w:sz w:val="24"/>
          <w:szCs w:val="24"/>
          <w:lang w:eastAsia="ru-RU"/>
        </w:rPr>
      </w:pPr>
      <w:r w:rsidRPr="000255FC">
        <w:rPr>
          <w:rFonts w:ascii="Times New Roman" w:eastAsia="Times New Roman" w:hAnsi="Times New Roman"/>
          <w:color w:val="303030"/>
          <w:sz w:val="24"/>
          <w:szCs w:val="24"/>
          <w:lang w:eastAsia="ru-RU"/>
        </w:rPr>
        <w:t>Зеркальное отображение в Автокаде выполнить достаточно просто. Но несколько иначе обстоят дела, </w:t>
      </w:r>
      <w:r w:rsidRPr="000255FC">
        <w:rPr>
          <w:rFonts w:ascii="Times New Roman" w:eastAsia="Times New Roman" w:hAnsi="Times New Roman"/>
          <w:b/>
          <w:bCs/>
          <w:color w:val="303030"/>
          <w:sz w:val="24"/>
          <w:szCs w:val="24"/>
          <w:lang w:eastAsia="ru-RU"/>
        </w:rPr>
        <w:t>если нужно отзеркалить объекты, объединенные в блок</w:t>
      </w:r>
      <w:r w:rsidRPr="000255FC">
        <w:rPr>
          <w:rFonts w:ascii="Times New Roman" w:eastAsia="Times New Roman" w:hAnsi="Times New Roman"/>
          <w:color w:val="303030"/>
          <w:sz w:val="24"/>
          <w:szCs w:val="24"/>
          <w:lang w:eastAsia="ru-RU"/>
        </w:rPr>
        <w:t>. </w:t>
      </w:r>
    </w:p>
    <w:p w14:paraId="2D26372A" w14:textId="44752EBE" w:rsidR="00DD3365" w:rsidRDefault="00DD3365" w:rsidP="00173543">
      <w:pPr>
        <w:shd w:val="clear" w:color="auto" w:fill="FFFFFF"/>
        <w:spacing w:after="0" w:line="240" w:lineRule="auto"/>
        <w:ind w:left="420"/>
        <w:jc w:val="center"/>
        <w:rPr>
          <w:rFonts w:ascii="Times New Roman" w:hAnsi="Times New Roman"/>
          <w:b/>
          <w:bCs/>
          <w:color w:val="auto"/>
          <w:sz w:val="24"/>
          <w:szCs w:val="24"/>
          <w:lang w:eastAsia="ru-RU"/>
        </w:rPr>
      </w:pPr>
    </w:p>
    <w:p w14:paraId="5E8EFD2C" w14:textId="2BFF13A8" w:rsidR="000255FC" w:rsidRDefault="000255FC" w:rsidP="00173543">
      <w:pPr>
        <w:shd w:val="clear" w:color="auto" w:fill="FFFFFF"/>
        <w:spacing w:after="0" w:line="240" w:lineRule="auto"/>
        <w:ind w:left="420"/>
        <w:jc w:val="center"/>
        <w:rPr>
          <w:rFonts w:ascii="Times New Roman" w:hAnsi="Times New Roman"/>
          <w:b/>
          <w:bCs/>
          <w:color w:val="auto"/>
          <w:sz w:val="24"/>
          <w:szCs w:val="24"/>
          <w:lang w:eastAsia="ru-RU"/>
        </w:rPr>
      </w:pPr>
    </w:p>
    <w:p w14:paraId="73A1E121" w14:textId="77777777" w:rsidR="000255FC" w:rsidRPr="00CB28F2" w:rsidRDefault="000255FC" w:rsidP="00DD3365">
      <w:pPr>
        <w:shd w:val="clear" w:color="auto" w:fill="FFFFFF"/>
        <w:spacing w:after="0"/>
        <w:ind w:left="420"/>
        <w:jc w:val="center"/>
        <w:rPr>
          <w:rFonts w:ascii="Times New Roman" w:hAnsi="Times New Roman"/>
          <w:b/>
          <w:bCs/>
          <w:color w:val="auto"/>
          <w:sz w:val="24"/>
          <w:szCs w:val="24"/>
          <w:lang w:eastAsia="ru-RU"/>
        </w:rPr>
      </w:pPr>
    </w:p>
    <w:p w14:paraId="4FEA6472" w14:textId="1E0F69F8" w:rsidR="00DD3365" w:rsidRPr="00CB28F2" w:rsidRDefault="00173543" w:rsidP="00DD3365">
      <w:pPr>
        <w:pStyle w:val="101"/>
        <w:shd w:val="clear" w:color="auto" w:fill="auto"/>
        <w:tabs>
          <w:tab w:val="left" w:pos="2085"/>
          <w:tab w:val="left" w:pos="9498"/>
        </w:tabs>
        <w:spacing w:line="240" w:lineRule="auto"/>
        <w:jc w:val="center"/>
        <w:rPr>
          <w:b/>
          <w:sz w:val="24"/>
          <w:szCs w:val="24"/>
        </w:rPr>
      </w:pPr>
      <w:r>
        <w:rPr>
          <w:b/>
          <w:sz w:val="24"/>
          <w:szCs w:val="24"/>
        </w:rPr>
        <w:t>Практическая работа №10</w:t>
      </w:r>
    </w:p>
    <w:p w14:paraId="6E1C4E57" w14:textId="702C1439" w:rsidR="00DD3365" w:rsidRPr="00CB28F2" w:rsidRDefault="00DD3365" w:rsidP="00DD3365">
      <w:pPr>
        <w:tabs>
          <w:tab w:val="left" w:pos="9498"/>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Pr="00CB28F2">
        <w:rPr>
          <w:rFonts w:ascii="Times New Roman" w:hAnsi="Times New Roman"/>
          <w:b/>
          <w:color w:val="auto"/>
          <w:sz w:val="24"/>
          <w:szCs w:val="24"/>
          <w:lang w:val="en-US"/>
        </w:rPr>
        <w:t>Auto</w:t>
      </w:r>
      <w:r w:rsidRPr="00CB28F2">
        <w:rPr>
          <w:rFonts w:ascii="Times New Roman" w:hAnsi="Times New Roman"/>
          <w:b/>
          <w:color w:val="auto"/>
          <w:sz w:val="24"/>
          <w:szCs w:val="24"/>
        </w:rPr>
        <w:t xml:space="preserve"> </w:t>
      </w:r>
      <w:r w:rsidRPr="00CB28F2">
        <w:rPr>
          <w:rFonts w:ascii="Times New Roman" w:hAnsi="Times New Roman"/>
          <w:b/>
          <w:color w:val="auto"/>
          <w:sz w:val="24"/>
          <w:szCs w:val="24"/>
          <w:lang w:val="en-US"/>
        </w:rPr>
        <w:t>Cad</w:t>
      </w:r>
      <w:r w:rsidRPr="00CB28F2">
        <w:rPr>
          <w:rFonts w:ascii="Times New Roman" w:hAnsi="Times New Roman"/>
          <w:b/>
          <w:color w:val="auto"/>
          <w:sz w:val="24"/>
          <w:szCs w:val="24"/>
        </w:rPr>
        <w:t xml:space="preserve"> работа с линиями.</w:t>
      </w:r>
    </w:p>
    <w:p w14:paraId="4EF65325" w14:textId="77777777" w:rsidR="00DD3365" w:rsidRPr="00CB28F2" w:rsidRDefault="00DD3365" w:rsidP="00DD3365">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5AE08FE0"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55430F10" w14:textId="77777777" w:rsidTr="00025B2F">
        <w:tc>
          <w:tcPr>
            <w:tcW w:w="1593" w:type="dxa"/>
            <w:shd w:val="clear" w:color="auto" w:fill="auto"/>
            <w:vAlign w:val="center"/>
          </w:tcPr>
          <w:p w14:paraId="73FC719E"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369FB428"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27CF42D1"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627916E8" w14:textId="77777777" w:rsidTr="00025B2F">
        <w:tc>
          <w:tcPr>
            <w:tcW w:w="1593" w:type="dxa"/>
            <w:shd w:val="clear" w:color="auto" w:fill="auto"/>
            <w:vAlign w:val="center"/>
          </w:tcPr>
          <w:p w14:paraId="08A5A91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565392E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5F372AFD"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3C52E7F3" w14:textId="77777777" w:rsidTr="00025B2F">
        <w:tc>
          <w:tcPr>
            <w:tcW w:w="1593" w:type="dxa"/>
            <w:shd w:val="clear" w:color="auto" w:fill="auto"/>
            <w:vAlign w:val="center"/>
          </w:tcPr>
          <w:p w14:paraId="5A70AACE"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2F558996"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7F8C16C8"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03DAF1E2" w14:textId="77777777" w:rsidTr="00025B2F">
        <w:tc>
          <w:tcPr>
            <w:tcW w:w="1593" w:type="dxa"/>
            <w:shd w:val="clear" w:color="auto" w:fill="auto"/>
            <w:vAlign w:val="center"/>
          </w:tcPr>
          <w:p w14:paraId="5399215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34A07B5E"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0BA9958D"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64C70E7A" w14:textId="77777777" w:rsidTr="00025B2F">
        <w:tc>
          <w:tcPr>
            <w:tcW w:w="1593" w:type="dxa"/>
            <w:shd w:val="clear" w:color="auto" w:fill="auto"/>
            <w:vAlign w:val="center"/>
          </w:tcPr>
          <w:p w14:paraId="017E0C4D"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5BAA84FE"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37BCE5C2"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438357B4"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20C8781F" w14:textId="77777777" w:rsidR="00DD3365" w:rsidRPr="00CB28F2" w:rsidRDefault="00DD3365" w:rsidP="00DD3365">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0C2AEB65" w14:textId="77777777" w:rsidR="005337CC" w:rsidRPr="005337CC" w:rsidRDefault="005337CC" w:rsidP="005337CC">
      <w:pPr>
        <w:tabs>
          <w:tab w:val="left" w:pos="426"/>
        </w:tabs>
        <w:spacing w:after="0" w:line="240" w:lineRule="auto"/>
        <w:ind w:firstLine="284"/>
        <w:rPr>
          <w:rFonts w:ascii="Times New Roman" w:eastAsia="Times New Roman" w:hAnsi="Times New Roman"/>
          <w:color w:val="000000"/>
          <w:sz w:val="24"/>
          <w:szCs w:val="26"/>
          <w:lang w:eastAsia="ru-RU"/>
        </w:rPr>
      </w:pPr>
      <w:r w:rsidRPr="005337CC">
        <w:rPr>
          <w:rFonts w:ascii="Times New Roman" w:eastAsia="Times New Roman" w:hAnsi="Times New Roman"/>
          <w:color w:val="000000"/>
          <w:sz w:val="24"/>
          <w:szCs w:val="26"/>
          <w:lang w:eastAsia="ru-RU"/>
        </w:rPr>
        <w:t>Чтобы нарисовать пунктирную линию в Автокаде следует придерживаться такой последовательности действий:</w:t>
      </w:r>
    </w:p>
    <w:p w14:paraId="65954C51" w14:textId="77777777" w:rsidR="005337CC" w:rsidRPr="005337CC" w:rsidRDefault="005337CC" w:rsidP="005337CC">
      <w:pPr>
        <w:numPr>
          <w:ilvl w:val="0"/>
          <w:numId w:val="173"/>
        </w:numPr>
        <w:tabs>
          <w:tab w:val="left" w:pos="426"/>
        </w:tabs>
        <w:spacing w:after="0" w:line="240" w:lineRule="auto"/>
        <w:ind w:left="0" w:firstLine="284"/>
        <w:rPr>
          <w:rFonts w:ascii="Times New Roman" w:eastAsia="Times New Roman" w:hAnsi="Times New Roman"/>
          <w:color w:val="000000"/>
          <w:sz w:val="24"/>
          <w:szCs w:val="26"/>
          <w:lang w:eastAsia="ru-RU"/>
        </w:rPr>
      </w:pPr>
      <w:r w:rsidRPr="005337CC">
        <w:rPr>
          <w:rFonts w:ascii="Times New Roman" w:eastAsia="Times New Roman" w:hAnsi="Times New Roman"/>
          <w:color w:val="000000"/>
          <w:sz w:val="24"/>
          <w:szCs w:val="26"/>
          <w:lang w:eastAsia="ru-RU"/>
        </w:rPr>
        <w:t>Создать элементы чертежа (начертитьотрезок,полилинию или др. объекты).</w:t>
      </w:r>
    </w:p>
    <w:p w14:paraId="2B9DBC55" w14:textId="77777777" w:rsidR="005337CC" w:rsidRPr="005337CC" w:rsidRDefault="005337CC" w:rsidP="005337CC">
      <w:pPr>
        <w:numPr>
          <w:ilvl w:val="0"/>
          <w:numId w:val="173"/>
        </w:numPr>
        <w:tabs>
          <w:tab w:val="left" w:pos="426"/>
        </w:tabs>
        <w:spacing w:after="0" w:line="240" w:lineRule="auto"/>
        <w:ind w:left="0" w:firstLine="284"/>
        <w:rPr>
          <w:rFonts w:ascii="Times New Roman" w:eastAsia="Times New Roman" w:hAnsi="Times New Roman"/>
          <w:color w:val="000000"/>
          <w:sz w:val="24"/>
          <w:szCs w:val="26"/>
          <w:lang w:eastAsia="ru-RU"/>
        </w:rPr>
      </w:pPr>
      <w:r w:rsidRPr="005337CC">
        <w:rPr>
          <w:rFonts w:ascii="Times New Roman" w:eastAsia="Times New Roman" w:hAnsi="Times New Roman"/>
          <w:color w:val="000000"/>
          <w:sz w:val="24"/>
          <w:szCs w:val="26"/>
          <w:lang w:eastAsia="ru-RU"/>
        </w:rPr>
        <w:t>На панели «Свойства» (вкладка «Главная») раскрыть список «Тип линий» и выбрать «Другое…».</w:t>
      </w:r>
    </w:p>
    <w:p w14:paraId="5D4EDAD9" w14:textId="77777777" w:rsidR="005337CC" w:rsidRPr="005337CC" w:rsidRDefault="005337CC" w:rsidP="005337CC">
      <w:pPr>
        <w:numPr>
          <w:ilvl w:val="0"/>
          <w:numId w:val="173"/>
        </w:numPr>
        <w:tabs>
          <w:tab w:val="left" w:pos="426"/>
        </w:tabs>
        <w:spacing w:after="0" w:line="240" w:lineRule="auto"/>
        <w:ind w:left="0" w:firstLine="284"/>
        <w:rPr>
          <w:rFonts w:ascii="Times New Roman" w:eastAsia="Times New Roman" w:hAnsi="Times New Roman"/>
          <w:color w:val="000000"/>
          <w:sz w:val="24"/>
          <w:szCs w:val="26"/>
          <w:lang w:eastAsia="ru-RU"/>
        </w:rPr>
      </w:pPr>
      <w:r w:rsidRPr="005337CC">
        <w:rPr>
          <w:rFonts w:ascii="Times New Roman" w:eastAsia="Times New Roman" w:hAnsi="Times New Roman"/>
          <w:color w:val="000000"/>
          <w:sz w:val="24"/>
          <w:szCs w:val="26"/>
          <w:lang w:eastAsia="ru-RU"/>
        </w:rPr>
        <w:t>Нажать «Загрузить» и в появившемся списке выбрать подходящий вариант (в нашем примере это тип</w:t>
      </w:r>
      <w:r w:rsidRPr="005337CC">
        <w:rPr>
          <w:rFonts w:ascii="Times New Roman" w:eastAsia="Times New Roman" w:hAnsi="Times New Roman"/>
          <w:i/>
          <w:iCs/>
          <w:color w:val="000000"/>
          <w:sz w:val="24"/>
          <w:szCs w:val="26"/>
          <w:lang w:eastAsia="ru-RU"/>
        </w:rPr>
        <w:t>ACAD_ISO_07W100</w:t>
      </w:r>
      <w:r w:rsidRPr="005337CC">
        <w:rPr>
          <w:rFonts w:ascii="Times New Roman" w:eastAsia="Times New Roman" w:hAnsi="Times New Roman"/>
          <w:color w:val="000000"/>
          <w:sz w:val="24"/>
          <w:szCs w:val="26"/>
          <w:lang w:eastAsia="ru-RU"/>
        </w:rPr>
        <w:t>)</w:t>
      </w:r>
    </w:p>
    <w:p w14:paraId="352EAC19" w14:textId="77777777" w:rsidR="005337CC" w:rsidRPr="005337CC" w:rsidRDefault="005337CC" w:rsidP="005337CC">
      <w:pPr>
        <w:numPr>
          <w:ilvl w:val="0"/>
          <w:numId w:val="173"/>
        </w:numPr>
        <w:tabs>
          <w:tab w:val="left" w:pos="426"/>
        </w:tabs>
        <w:spacing w:after="0" w:line="240" w:lineRule="auto"/>
        <w:ind w:left="0" w:firstLine="284"/>
        <w:rPr>
          <w:rFonts w:ascii="Times New Roman" w:eastAsia="Times New Roman" w:hAnsi="Times New Roman"/>
          <w:color w:val="000000"/>
          <w:sz w:val="24"/>
          <w:szCs w:val="26"/>
          <w:lang w:eastAsia="ru-RU"/>
        </w:rPr>
      </w:pPr>
      <w:r w:rsidRPr="005337CC">
        <w:rPr>
          <w:rFonts w:ascii="Times New Roman" w:eastAsia="Times New Roman" w:hAnsi="Times New Roman"/>
          <w:color w:val="000000"/>
          <w:sz w:val="24"/>
          <w:szCs w:val="26"/>
          <w:lang w:eastAsia="ru-RU"/>
        </w:rPr>
        <w:t>Выделить объекты, нажать Ctrl+1 для вызова палитры «Свойства» и установить загруженный вариант типа линии.</w:t>
      </w:r>
    </w:p>
    <w:p w14:paraId="5A8CF8D2" w14:textId="4D9EB8F0" w:rsidR="005337CC" w:rsidRPr="005337CC" w:rsidRDefault="005337CC" w:rsidP="005337CC">
      <w:pPr>
        <w:spacing w:after="0" w:line="420" w:lineRule="atLeast"/>
        <w:rPr>
          <w:rFonts w:ascii="Times New Roman" w:eastAsia="Times New Roman" w:hAnsi="Times New Roman"/>
          <w:color w:val="000000"/>
          <w:sz w:val="24"/>
          <w:szCs w:val="26"/>
          <w:lang w:eastAsia="ru-RU"/>
        </w:rPr>
      </w:pPr>
    </w:p>
    <w:p w14:paraId="1A6B1353" w14:textId="3FC6DD13" w:rsidR="00DD3365" w:rsidRPr="00CB28F2" w:rsidRDefault="005337CC" w:rsidP="00DD3365">
      <w:pPr>
        <w:shd w:val="clear" w:color="auto" w:fill="FFFFFF"/>
        <w:spacing w:after="0"/>
        <w:ind w:left="420"/>
        <w:jc w:val="center"/>
        <w:rPr>
          <w:rFonts w:ascii="Times New Roman" w:hAnsi="Times New Roman"/>
          <w:b/>
          <w:bCs/>
          <w:color w:val="auto"/>
          <w:sz w:val="24"/>
          <w:szCs w:val="24"/>
          <w:lang w:eastAsia="ru-RU"/>
        </w:rPr>
      </w:pPr>
      <w:r w:rsidRPr="005337CC">
        <w:rPr>
          <w:rFonts w:ascii="Times New Roman" w:eastAsia="Times New Roman" w:hAnsi="Times New Roman"/>
          <w:noProof/>
          <w:color w:val="000000"/>
          <w:sz w:val="24"/>
          <w:szCs w:val="26"/>
          <w:lang w:eastAsia="ru-RU"/>
        </w:rPr>
        <w:drawing>
          <wp:inline distT="0" distB="0" distL="0" distR="0" wp14:anchorId="4B1BF2E6" wp14:editId="7CA078D0">
            <wp:extent cx="2878696" cy="4580878"/>
            <wp:effectExtent l="0" t="0" r="0" b="0"/>
            <wp:docPr id="160" name="Рисунок 160" descr="https://avatars.mds.yandex.net/get-zen_doc/128694/pub_5bfd2bf0e52bfb00aad996b2_5bfd2bf3414f1b00a938e45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s://avatars.mds.yandex.net/get-zen_doc/128694/pub_5bfd2bf0e52bfb00aad996b2_5bfd2bf3414f1b00a938e459/scale_120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907245" cy="4626308"/>
                    </a:xfrm>
                    <a:prstGeom prst="rect">
                      <a:avLst/>
                    </a:prstGeom>
                    <a:noFill/>
                    <a:ln>
                      <a:noFill/>
                    </a:ln>
                  </pic:spPr>
                </pic:pic>
              </a:graphicData>
            </a:graphic>
          </wp:inline>
        </w:drawing>
      </w:r>
    </w:p>
    <w:p w14:paraId="5F9C70C6" w14:textId="77777777" w:rsidR="00B5170E" w:rsidRDefault="00B5170E" w:rsidP="00DD3365">
      <w:pPr>
        <w:shd w:val="clear" w:color="auto" w:fill="FFFFFF"/>
        <w:spacing w:after="0"/>
        <w:ind w:left="420"/>
        <w:jc w:val="center"/>
        <w:rPr>
          <w:rFonts w:ascii="Times New Roman" w:hAnsi="Times New Roman"/>
          <w:b/>
          <w:bCs/>
          <w:color w:val="auto"/>
          <w:sz w:val="24"/>
          <w:szCs w:val="24"/>
          <w:lang w:eastAsia="ru-RU"/>
        </w:rPr>
      </w:pPr>
    </w:p>
    <w:p w14:paraId="4D8083D6" w14:textId="77777777" w:rsidR="00B5170E" w:rsidRDefault="00B5170E" w:rsidP="00DD3365">
      <w:pPr>
        <w:shd w:val="clear" w:color="auto" w:fill="FFFFFF"/>
        <w:spacing w:after="0"/>
        <w:ind w:left="420"/>
        <w:jc w:val="center"/>
        <w:rPr>
          <w:rFonts w:ascii="Times New Roman" w:hAnsi="Times New Roman"/>
          <w:b/>
          <w:bCs/>
          <w:color w:val="auto"/>
          <w:sz w:val="24"/>
          <w:szCs w:val="24"/>
          <w:lang w:eastAsia="ru-RU"/>
        </w:rPr>
      </w:pPr>
    </w:p>
    <w:p w14:paraId="2E1F1BAD" w14:textId="4C17F0DF" w:rsidR="00DD3365" w:rsidRPr="00CB28F2" w:rsidRDefault="00DD3365" w:rsidP="00DD3365">
      <w:pPr>
        <w:shd w:val="clear" w:color="auto" w:fill="FFFFFF"/>
        <w:spacing w:after="0"/>
        <w:ind w:left="420"/>
        <w:jc w:val="center"/>
        <w:rPr>
          <w:rFonts w:ascii="Times New Roman" w:hAnsi="Times New Roman"/>
          <w:b/>
          <w:bCs/>
          <w:color w:val="auto"/>
          <w:sz w:val="24"/>
          <w:szCs w:val="24"/>
          <w:lang w:eastAsia="ru-RU"/>
        </w:rPr>
      </w:pPr>
      <w:r w:rsidRPr="00CB28F2">
        <w:rPr>
          <w:rFonts w:ascii="Times New Roman" w:hAnsi="Times New Roman"/>
          <w:b/>
          <w:bCs/>
          <w:color w:val="auto"/>
          <w:sz w:val="24"/>
          <w:szCs w:val="24"/>
          <w:lang w:eastAsia="ru-RU"/>
        </w:rPr>
        <w:t xml:space="preserve">Тема 10. </w:t>
      </w:r>
      <w:r w:rsidRPr="00CB28F2">
        <w:rPr>
          <w:rFonts w:ascii="Times New Roman" w:hAnsi="Times New Roman"/>
          <w:b/>
          <w:color w:val="auto"/>
          <w:sz w:val="24"/>
          <w:szCs w:val="24"/>
        </w:rPr>
        <w:t>Работа с блоками и атрибутами.</w:t>
      </w:r>
      <w:r w:rsidRPr="00CB28F2">
        <w:rPr>
          <w:rFonts w:ascii="Times New Roman" w:hAnsi="Times New Roman"/>
          <w:b/>
          <w:bCs/>
          <w:color w:val="auto"/>
          <w:sz w:val="24"/>
          <w:szCs w:val="24"/>
          <w:lang w:eastAsia="ru-RU"/>
        </w:rPr>
        <w:t xml:space="preserve"> </w:t>
      </w:r>
    </w:p>
    <w:p w14:paraId="7A759861"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0C63CDF5" w14:textId="77777777" w:rsidR="00DD3365" w:rsidRPr="00CB28F2" w:rsidRDefault="00DD3365" w:rsidP="00DD3365">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6BE0E846"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2E3BAF14"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42B8709A"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38C491B9"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68172E83"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5C603C4B"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72F5E7E1"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5ECD8C63"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0E8F904E"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349FA7C0"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6BF3390E"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6CE0B2CA"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0337CE05" w14:textId="75C73A89" w:rsidR="00DD3365" w:rsidRPr="00CB28F2" w:rsidRDefault="00DD3365" w:rsidP="00DD3365">
      <w:pPr>
        <w:rPr>
          <w:rFonts w:ascii="Times New Roman" w:hAnsi="Times New Roman"/>
          <w:b/>
          <w:bCs/>
          <w:color w:val="auto"/>
          <w:sz w:val="24"/>
          <w:szCs w:val="24"/>
        </w:rPr>
      </w:pPr>
    </w:p>
    <w:p w14:paraId="771D9639" w14:textId="4239FEA3" w:rsidR="005309E5" w:rsidRPr="00CB28F2" w:rsidRDefault="005309E5" w:rsidP="005309E5">
      <w:pPr>
        <w:spacing w:after="0"/>
        <w:rPr>
          <w:rFonts w:ascii="Times New Roman" w:hAnsi="Times New Roman"/>
          <w:b/>
          <w:bCs/>
          <w:color w:val="auto"/>
          <w:sz w:val="24"/>
          <w:szCs w:val="24"/>
        </w:rPr>
      </w:pPr>
      <w:r w:rsidRPr="00CB28F2">
        <w:rPr>
          <w:rFonts w:ascii="Times New Roman" w:hAnsi="Times New Roman"/>
          <w:b/>
          <w:bCs/>
          <w:color w:val="auto"/>
          <w:sz w:val="24"/>
          <w:szCs w:val="24"/>
        </w:rPr>
        <w:t xml:space="preserve">Вопросы: </w:t>
      </w:r>
    </w:p>
    <w:p w14:paraId="4893DE1E"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1.В чем состоит алгоритм сжатия данных?</w:t>
      </w:r>
    </w:p>
    <w:p w14:paraId="6BBCEEA0"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2.Какие параметры архивации влияют на степень сжатия файла?</w:t>
      </w:r>
    </w:p>
    <w:p w14:paraId="4A1B6623"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3.Что такое подсказка?</w:t>
      </w:r>
    </w:p>
    <w:p w14:paraId="182A29DA"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4.Что такое Тег?</w:t>
      </w:r>
    </w:p>
    <w:p w14:paraId="0EE7592E" w14:textId="7A977AE4" w:rsidR="00DD3365" w:rsidRPr="00CB28F2" w:rsidRDefault="00DD3365" w:rsidP="00DD3365">
      <w:pPr>
        <w:pStyle w:val="a7"/>
        <w:ind w:left="0"/>
        <w:rPr>
          <w:rFonts w:ascii="Times New Roman" w:hAnsi="Times New Roman"/>
          <w:color w:val="auto"/>
          <w:sz w:val="24"/>
          <w:szCs w:val="24"/>
        </w:rPr>
      </w:pPr>
    </w:p>
    <w:p w14:paraId="11CF365E" w14:textId="6D264ABE" w:rsidR="00DD3365" w:rsidRPr="00CB28F2" w:rsidRDefault="00CD33C5" w:rsidP="00DD3365">
      <w:pPr>
        <w:pStyle w:val="101"/>
        <w:shd w:val="clear" w:color="auto" w:fill="auto"/>
        <w:tabs>
          <w:tab w:val="left" w:pos="2085"/>
          <w:tab w:val="left" w:pos="9498"/>
        </w:tabs>
        <w:spacing w:line="240" w:lineRule="auto"/>
        <w:jc w:val="center"/>
        <w:rPr>
          <w:b/>
          <w:sz w:val="24"/>
          <w:szCs w:val="24"/>
        </w:rPr>
      </w:pPr>
      <w:r w:rsidRPr="00CB28F2">
        <w:rPr>
          <w:b/>
          <w:sz w:val="24"/>
          <w:szCs w:val="24"/>
        </w:rPr>
        <w:t>Практ</w:t>
      </w:r>
      <w:r w:rsidR="00B5170E">
        <w:rPr>
          <w:b/>
          <w:sz w:val="24"/>
          <w:szCs w:val="24"/>
        </w:rPr>
        <w:t>ическая работа №11</w:t>
      </w:r>
    </w:p>
    <w:p w14:paraId="55657782" w14:textId="540D839E" w:rsidR="00DD3365" w:rsidRPr="00CB28F2" w:rsidRDefault="00DD3365" w:rsidP="00DD3365">
      <w:pPr>
        <w:tabs>
          <w:tab w:val="left" w:pos="9498"/>
        </w:tabs>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Pr="00CB28F2">
        <w:rPr>
          <w:rFonts w:ascii="Times New Roman" w:hAnsi="Times New Roman"/>
          <w:b/>
          <w:color w:val="auto"/>
          <w:sz w:val="24"/>
          <w:szCs w:val="24"/>
          <w:lang w:val="en-US"/>
        </w:rPr>
        <w:t>Auto</w:t>
      </w:r>
      <w:r w:rsidRPr="00CB28F2">
        <w:rPr>
          <w:rFonts w:ascii="Times New Roman" w:hAnsi="Times New Roman"/>
          <w:b/>
          <w:color w:val="auto"/>
          <w:sz w:val="24"/>
          <w:szCs w:val="24"/>
        </w:rPr>
        <w:t xml:space="preserve"> </w:t>
      </w:r>
      <w:r w:rsidRPr="00CB28F2">
        <w:rPr>
          <w:rFonts w:ascii="Times New Roman" w:hAnsi="Times New Roman"/>
          <w:b/>
          <w:color w:val="auto"/>
          <w:sz w:val="24"/>
          <w:szCs w:val="24"/>
          <w:lang w:val="en-US"/>
        </w:rPr>
        <w:t>Cad</w:t>
      </w:r>
      <w:r w:rsidRPr="00CB28F2">
        <w:rPr>
          <w:rFonts w:ascii="Times New Roman" w:hAnsi="Times New Roman"/>
          <w:b/>
          <w:color w:val="auto"/>
          <w:sz w:val="24"/>
          <w:szCs w:val="24"/>
        </w:rPr>
        <w:t xml:space="preserve"> команды конструирования объектов</w:t>
      </w:r>
    </w:p>
    <w:p w14:paraId="30A69B62" w14:textId="77777777" w:rsidR="00DD3365" w:rsidRPr="00CB28F2" w:rsidRDefault="00DD3365" w:rsidP="00DD3365">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02A3BA53"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2DADBFEA" w14:textId="77777777" w:rsidTr="00025B2F">
        <w:tc>
          <w:tcPr>
            <w:tcW w:w="1593" w:type="dxa"/>
            <w:shd w:val="clear" w:color="auto" w:fill="auto"/>
            <w:vAlign w:val="center"/>
          </w:tcPr>
          <w:p w14:paraId="5E2FACB6"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6601A28D"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67C5E34C"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54C55CC8" w14:textId="77777777" w:rsidTr="00025B2F">
        <w:tc>
          <w:tcPr>
            <w:tcW w:w="1593" w:type="dxa"/>
            <w:shd w:val="clear" w:color="auto" w:fill="auto"/>
            <w:vAlign w:val="center"/>
          </w:tcPr>
          <w:p w14:paraId="7DA83DA9"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3A526B7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06F08906"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01D725A2" w14:textId="77777777" w:rsidTr="00025B2F">
        <w:tc>
          <w:tcPr>
            <w:tcW w:w="1593" w:type="dxa"/>
            <w:shd w:val="clear" w:color="auto" w:fill="auto"/>
            <w:vAlign w:val="center"/>
          </w:tcPr>
          <w:p w14:paraId="328547F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3E258F8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41FF7FD0"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28D1136F" w14:textId="77777777" w:rsidTr="00025B2F">
        <w:tc>
          <w:tcPr>
            <w:tcW w:w="1593" w:type="dxa"/>
            <w:shd w:val="clear" w:color="auto" w:fill="auto"/>
            <w:vAlign w:val="center"/>
          </w:tcPr>
          <w:p w14:paraId="35CB6DE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584302CB"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1DCEFD1D"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7278FAD4" w14:textId="77777777" w:rsidTr="00025B2F">
        <w:tc>
          <w:tcPr>
            <w:tcW w:w="1593" w:type="dxa"/>
            <w:shd w:val="clear" w:color="auto" w:fill="auto"/>
            <w:vAlign w:val="center"/>
          </w:tcPr>
          <w:p w14:paraId="77E35141"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66B112D6"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322C8F0F"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263B82B1"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54117486" w14:textId="77777777" w:rsidR="00DD3365" w:rsidRPr="00CB28F2" w:rsidRDefault="00DD3365" w:rsidP="00DD3365">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27625491"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При построении изображения в среде AutoCAD, пользователь должен вначале выполнить некоторые настройка и сделать определенные установки. Последовательность их может быть любой. Необходимо сделать следующее:</w:t>
      </w:r>
    </w:p>
    <w:p w14:paraId="0252FA06"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открыть новый лист для чертежа;</w:t>
      </w:r>
    </w:p>
    <w:p w14:paraId="444E6643"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проверить или установить единицы измерения;</w:t>
      </w:r>
    </w:p>
    <w:p w14:paraId="0EB5E705"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активизировать сетку и установить её шаг;</w:t>
      </w:r>
    </w:p>
    <w:p w14:paraId="736C6AA7"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настроить привязку с точке.</w:t>
      </w:r>
    </w:p>
    <w:p w14:paraId="21447F95"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После перечисленных настроек, можно начинать построения изображения, основанное на применении примитивов. Система AutoCAD использует обширный набор примитивов: точки, отрезки, круги, дуги и т.д.</w:t>
      </w:r>
    </w:p>
    <w:p w14:paraId="5BDF34CB"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1CF93C65" w14:textId="43835F7A"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noProof/>
          <w:color w:val="auto"/>
          <w:sz w:val="24"/>
          <w:szCs w:val="24"/>
          <w:lang w:eastAsia="ru-RU"/>
        </w:rPr>
        <w:drawing>
          <wp:inline distT="0" distB="0" distL="0" distR="0" wp14:anchorId="320C492D" wp14:editId="14881467">
            <wp:extent cx="4822190" cy="560705"/>
            <wp:effectExtent l="0" t="0" r="0" b="0"/>
            <wp:docPr id="184" name="Рисунок 184" descr="https://konspekta.net/poisk-ruru/baza2/201303263989.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konspekta.net/poisk-ruru/baza2/201303263989.files/image006.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822190" cy="560705"/>
                    </a:xfrm>
                    <a:prstGeom prst="rect">
                      <a:avLst/>
                    </a:prstGeom>
                    <a:noFill/>
                    <a:ln>
                      <a:noFill/>
                    </a:ln>
                  </pic:spPr>
                </pic:pic>
              </a:graphicData>
            </a:graphic>
          </wp:inline>
        </w:drawing>
      </w:r>
    </w:p>
    <w:p w14:paraId="208EB0B5"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1D1DC435"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Примитив</w:t>
      </w:r>
      <w:r w:rsidRPr="00FF71C5">
        <w:rPr>
          <w:rFonts w:ascii="Times New Roman" w:eastAsia="Times New Roman" w:hAnsi="Times New Roman"/>
          <w:iCs/>
          <w:color w:val="auto"/>
          <w:sz w:val="24"/>
          <w:szCs w:val="24"/>
          <w:lang w:eastAsia="ru-RU"/>
        </w:rPr>
        <w:t> — это заранее определенный основной геометрический элемент, при помощи которых строятся более сложные модели.</w:t>
      </w:r>
    </w:p>
    <w:p w14:paraId="19FCDE6D"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Далее рассмотрим наиболее часто используемые команды</w:t>
      </w:r>
      <w:r w:rsidRPr="00FF71C5">
        <w:rPr>
          <w:rFonts w:ascii="Times New Roman" w:eastAsia="Times New Roman" w:hAnsi="Times New Roman"/>
          <w:b/>
          <w:bCs/>
          <w:iCs/>
          <w:color w:val="auto"/>
          <w:sz w:val="24"/>
          <w:szCs w:val="24"/>
          <w:lang w:eastAsia="ru-RU"/>
        </w:rPr>
        <w:t>,</w:t>
      </w:r>
      <w:r w:rsidRPr="00FF71C5">
        <w:rPr>
          <w:rFonts w:ascii="Times New Roman" w:eastAsia="Times New Roman" w:hAnsi="Times New Roman"/>
          <w:iCs/>
          <w:color w:val="auto"/>
          <w:sz w:val="24"/>
          <w:szCs w:val="24"/>
          <w:lang w:eastAsia="ru-RU"/>
        </w:rPr>
        <w:t>то есть примитивы AutoCAD.</w:t>
      </w:r>
    </w:p>
    <w:p w14:paraId="14EDC5C8"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00C93665"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отрезка:</w:t>
      </w:r>
    </w:p>
    <w:p w14:paraId="42385EAA" w14:textId="739117F6"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line</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iCs/>
          <w:noProof/>
          <w:color w:val="auto"/>
          <w:sz w:val="24"/>
          <w:szCs w:val="24"/>
          <w:lang w:eastAsia="ru-RU"/>
        </w:rPr>
        <w:drawing>
          <wp:inline distT="0" distB="0" distL="0" distR="0" wp14:anchorId="1C602030" wp14:editId="12737D0D">
            <wp:extent cx="319405" cy="259080"/>
            <wp:effectExtent l="0" t="0" r="0" b="0"/>
            <wp:docPr id="183" name="Рисунок 183" descr="https://konspekta.net/poisk-ruru/baza2/20130326398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s://konspekta.net/poisk-ruru/baza2/201303263989.files/image008.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9405" cy="259080"/>
                    </a:xfrm>
                    <a:prstGeom prst="rect">
                      <a:avLst/>
                    </a:prstGeom>
                    <a:noFill/>
                    <a:ln>
                      <a:noFill/>
                    </a:ln>
                  </pic:spPr>
                </pic:pic>
              </a:graphicData>
            </a:graphic>
          </wp:inline>
        </w:drawing>
      </w:r>
      <w:r w:rsidRPr="00FF71C5">
        <w:rPr>
          <w:rFonts w:ascii="Times New Roman" w:eastAsia="Times New Roman" w:hAnsi="Times New Roman"/>
          <w:iCs/>
          <w:color w:val="auto"/>
          <w:sz w:val="24"/>
          <w:szCs w:val="24"/>
          <w:lang w:eastAsia="ru-RU"/>
        </w:rPr>
        <w:t> .</w:t>
      </w:r>
    </w:p>
    <w:p w14:paraId="07946C6A"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AutoCAD запрашивает начальную и конечную точки отрезка, рисует отрезок и продолжает запрашивать точки до тех пор, пока не будет нажата клавиша &lt;</w:t>
      </w:r>
      <w:r w:rsidRPr="00FF71C5">
        <w:rPr>
          <w:rFonts w:ascii="Times New Roman" w:eastAsia="Times New Roman" w:hAnsi="Times New Roman"/>
          <w:b/>
          <w:bCs/>
          <w:iCs/>
          <w:color w:val="auto"/>
          <w:sz w:val="24"/>
          <w:szCs w:val="24"/>
          <w:lang w:eastAsia="ru-RU"/>
        </w:rPr>
        <w:t>Enter</w:t>
      </w:r>
      <w:r w:rsidRPr="00FF71C5">
        <w:rPr>
          <w:rFonts w:ascii="Times New Roman" w:eastAsia="Times New Roman" w:hAnsi="Times New Roman"/>
          <w:iCs/>
          <w:color w:val="auto"/>
          <w:sz w:val="24"/>
          <w:szCs w:val="24"/>
          <w:lang w:eastAsia="ru-RU"/>
        </w:rPr>
        <w:t>&gt;.</w:t>
      </w:r>
    </w:p>
    <w:p w14:paraId="640FD67A"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полилинии</w:t>
      </w:r>
      <w:r w:rsidRPr="00FF71C5">
        <w:rPr>
          <w:rFonts w:ascii="Times New Roman" w:eastAsia="Times New Roman" w:hAnsi="Times New Roman"/>
          <w:iCs/>
          <w:color w:val="auto"/>
          <w:sz w:val="24"/>
          <w:szCs w:val="24"/>
          <w:lang w:eastAsia="ru-RU"/>
        </w:rPr>
        <w:t> (полилиния представляет собой единый примитив, состоящий из прямых или круговых сегментов):</w:t>
      </w:r>
    </w:p>
    <w:p w14:paraId="4EA3FA75" w14:textId="1945FCED"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pline</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iCs/>
          <w:noProof/>
          <w:color w:val="auto"/>
          <w:sz w:val="24"/>
          <w:szCs w:val="24"/>
          <w:lang w:eastAsia="ru-RU"/>
        </w:rPr>
        <w:drawing>
          <wp:inline distT="0" distB="0" distL="0" distR="0" wp14:anchorId="2EBF86F0" wp14:editId="3A1D8361">
            <wp:extent cx="259080" cy="241300"/>
            <wp:effectExtent l="0" t="0" r="0" b="0"/>
            <wp:docPr id="182" name="Рисунок 182" descr="https://konspekta.net/poisk-ruru/baza2/201303263989.files/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s://konspekta.net/poisk-ruru/baza2/201303263989.files/image010.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59080" cy="241300"/>
                    </a:xfrm>
                    <a:prstGeom prst="rect">
                      <a:avLst/>
                    </a:prstGeom>
                    <a:noFill/>
                    <a:ln>
                      <a:noFill/>
                    </a:ln>
                  </pic:spPr>
                </pic:pic>
              </a:graphicData>
            </a:graphic>
          </wp:inline>
        </w:drawing>
      </w:r>
      <w:r w:rsidRPr="00FF71C5">
        <w:rPr>
          <w:rFonts w:ascii="Times New Roman" w:eastAsia="Times New Roman" w:hAnsi="Times New Roman"/>
          <w:iCs/>
          <w:color w:val="auto"/>
          <w:sz w:val="24"/>
          <w:szCs w:val="24"/>
          <w:lang w:eastAsia="ru-RU"/>
        </w:rPr>
        <w:t> .</w:t>
      </w:r>
    </w:p>
    <w:p w14:paraId="03CC492D"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окружности:</w:t>
      </w:r>
    </w:p>
    <w:p w14:paraId="4F2001B0" w14:textId="7CA89381"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circle</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iCs/>
          <w:noProof/>
          <w:color w:val="auto"/>
          <w:sz w:val="24"/>
          <w:szCs w:val="24"/>
          <w:lang w:eastAsia="ru-RU"/>
        </w:rPr>
        <w:drawing>
          <wp:inline distT="0" distB="0" distL="0" distR="0" wp14:anchorId="04A87331" wp14:editId="4840E546">
            <wp:extent cx="319405" cy="293370"/>
            <wp:effectExtent l="0" t="0" r="0" b="0"/>
            <wp:docPr id="181" name="Рисунок 181" descr="https://konspekta.net/poisk-ruru/baza2/201303263989.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s://konspekta.net/poisk-ruru/baza2/201303263989.files/image012.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9405" cy="293370"/>
                    </a:xfrm>
                    <a:prstGeom prst="rect">
                      <a:avLst/>
                    </a:prstGeom>
                    <a:noFill/>
                    <a:ln>
                      <a:noFill/>
                    </a:ln>
                  </pic:spPr>
                </pic:pic>
              </a:graphicData>
            </a:graphic>
          </wp:inline>
        </w:drawing>
      </w:r>
      <w:r w:rsidRPr="00FF71C5">
        <w:rPr>
          <w:rFonts w:ascii="Times New Roman" w:eastAsia="Times New Roman" w:hAnsi="Times New Roman"/>
          <w:iCs/>
          <w:color w:val="auto"/>
          <w:sz w:val="24"/>
          <w:szCs w:val="24"/>
          <w:lang w:eastAsia="ru-RU"/>
        </w:rPr>
        <w:t> .</w:t>
      </w:r>
    </w:p>
    <w:p w14:paraId="19ED9B93"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AutoCAD запрашивает центр окружности, а затем ее диаметр. Имеется возможность создавать окружности по двум точкам и диаметру или по трем точкам.</w:t>
      </w:r>
    </w:p>
    <w:p w14:paraId="4B7619B0"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многоугольника:</w:t>
      </w:r>
    </w:p>
    <w:p w14:paraId="0CC45320" w14:textId="3A6C734C"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polygon;</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b/>
          <w:bCs/>
          <w:iCs/>
          <w:noProof/>
          <w:color w:val="auto"/>
          <w:sz w:val="24"/>
          <w:szCs w:val="24"/>
          <w:lang w:eastAsia="ru-RU"/>
        </w:rPr>
        <w:drawing>
          <wp:inline distT="0" distB="0" distL="0" distR="0" wp14:anchorId="4D57D5A6" wp14:editId="29FF18F0">
            <wp:extent cx="336550" cy="370840"/>
            <wp:effectExtent l="0" t="0" r="0" b="0"/>
            <wp:docPr id="180" name="Рисунок 180" descr="https://konspekta.net/poisk-ruru/baza2/201303263989.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s://konspekta.net/poisk-ruru/baza2/201303263989.files/image014.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36550" cy="370840"/>
                    </a:xfrm>
                    <a:prstGeom prst="rect">
                      <a:avLst/>
                    </a:prstGeom>
                    <a:noFill/>
                    <a:ln>
                      <a:noFill/>
                    </a:ln>
                  </pic:spPr>
                </pic:pic>
              </a:graphicData>
            </a:graphic>
          </wp:inline>
        </w:drawing>
      </w:r>
    </w:p>
    <w:p w14:paraId="62B5B276"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Строится правильный многоугольник с числом сторон от 3 до 1024, как замкнутая полилиния.</w:t>
      </w:r>
    </w:p>
    <w:p w14:paraId="6F8C4FC7" w14:textId="084DF056"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Пр</w:t>
      </w:r>
      <w:r>
        <w:rPr>
          <w:rFonts w:ascii="Times New Roman" w:eastAsia="Times New Roman" w:hAnsi="Times New Roman"/>
          <w:iCs/>
          <w:color w:val="auto"/>
          <w:sz w:val="24"/>
          <w:szCs w:val="24"/>
          <w:lang w:eastAsia="ru-RU"/>
        </w:rPr>
        <w:t>и</w:t>
      </w:r>
      <w:r w:rsidRPr="00FF71C5">
        <w:rPr>
          <w:rFonts w:ascii="Times New Roman" w:eastAsia="Times New Roman" w:hAnsi="Times New Roman"/>
          <w:iCs/>
          <w:color w:val="auto"/>
          <w:sz w:val="24"/>
          <w:szCs w:val="24"/>
          <w:lang w:eastAsia="ru-RU"/>
        </w:rPr>
        <w:t>мер:</w:t>
      </w:r>
    </w:p>
    <w:p w14:paraId="74DD693F"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Построение правильного многоугольника. Существует 2 способа построения: через вписанную или описанную окружность и через сторону.</w:t>
      </w:r>
    </w:p>
    <w:p w14:paraId="6D1B7BB6"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1. Выбрать инструмент Многоугольник;</w:t>
      </w:r>
    </w:p>
    <w:p w14:paraId="5265EFA0"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2. Ввести количество сторон и нажать Enter;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90"/>
        <w:gridCol w:w="3539"/>
      </w:tblGrid>
      <w:tr w:rsidR="00FF71C5" w:rsidRPr="00FF71C5" w14:paraId="1807B0AF" w14:textId="77777777" w:rsidTr="00FF71C5">
        <w:trPr>
          <w:tblCellSpacing w:w="15" w:type="dxa"/>
        </w:trPr>
        <w:tc>
          <w:tcPr>
            <w:tcW w:w="0" w:type="auto"/>
            <w:vAlign w:val="center"/>
            <w:hideMark/>
          </w:tcPr>
          <w:p w14:paraId="2BA6A65E" w14:textId="77777777" w:rsidR="00FF71C5" w:rsidRPr="00FF71C5" w:rsidRDefault="00FF71C5" w:rsidP="00FF71C5">
            <w:pPr>
              <w:spacing w:after="0" w:line="240" w:lineRule="auto"/>
              <w:rPr>
                <w:rFonts w:ascii="Times New Roman" w:eastAsia="Times New Roman" w:hAnsi="Times New Roman"/>
                <w:color w:val="auto"/>
                <w:sz w:val="24"/>
                <w:szCs w:val="24"/>
                <w:lang w:eastAsia="ru-RU"/>
              </w:rPr>
            </w:pPr>
            <w:r w:rsidRPr="00FF71C5">
              <w:rPr>
                <w:rFonts w:ascii="Times New Roman" w:eastAsia="Times New Roman" w:hAnsi="Times New Roman"/>
                <w:color w:val="auto"/>
                <w:sz w:val="24"/>
                <w:szCs w:val="24"/>
                <w:lang w:eastAsia="ru-RU"/>
              </w:rPr>
              <w:t>1 способ</w:t>
            </w:r>
          </w:p>
        </w:tc>
        <w:tc>
          <w:tcPr>
            <w:tcW w:w="0" w:type="auto"/>
            <w:vAlign w:val="center"/>
            <w:hideMark/>
          </w:tcPr>
          <w:p w14:paraId="33492470" w14:textId="77777777" w:rsidR="00FF71C5" w:rsidRPr="00FF71C5" w:rsidRDefault="00FF71C5" w:rsidP="00FF71C5">
            <w:pPr>
              <w:spacing w:after="0" w:line="240" w:lineRule="auto"/>
              <w:rPr>
                <w:rFonts w:ascii="Times New Roman" w:eastAsia="Times New Roman" w:hAnsi="Times New Roman"/>
                <w:color w:val="auto"/>
                <w:sz w:val="24"/>
                <w:szCs w:val="24"/>
                <w:lang w:eastAsia="ru-RU"/>
              </w:rPr>
            </w:pPr>
            <w:r w:rsidRPr="00FF71C5">
              <w:rPr>
                <w:rFonts w:ascii="Times New Roman" w:eastAsia="Times New Roman" w:hAnsi="Times New Roman"/>
                <w:color w:val="auto"/>
                <w:sz w:val="24"/>
                <w:szCs w:val="24"/>
                <w:lang w:eastAsia="ru-RU"/>
              </w:rPr>
              <w:t>2 способ</w:t>
            </w:r>
          </w:p>
        </w:tc>
      </w:tr>
      <w:tr w:rsidR="00FF71C5" w:rsidRPr="00FF71C5" w14:paraId="18F1D480" w14:textId="77777777" w:rsidTr="00FF71C5">
        <w:trPr>
          <w:tblCellSpacing w:w="15" w:type="dxa"/>
        </w:trPr>
        <w:tc>
          <w:tcPr>
            <w:tcW w:w="0" w:type="auto"/>
            <w:vAlign w:val="center"/>
            <w:hideMark/>
          </w:tcPr>
          <w:p w14:paraId="7A11F4CD" w14:textId="77777777" w:rsidR="00FF71C5" w:rsidRPr="00FF71C5" w:rsidRDefault="00FF71C5" w:rsidP="00FF71C5">
            <w:pPr>
              <w:spacing w:after="0" w:line="240" w:lineRule="auto"/>
              <w:rPr>
                <w:rFonts w:ascii="Times New Roman" w:eastAsia="Times New Roman" w:hAnsi="Times New Roman"/>
                <w:color w:val="auto"/>
                <w:sz w:val="24"/>
                <w:szCs w:val="24"/>
                <w:lang w:eastAsia="ru-RU"/>
              </w:rPr>
            </w:pPr>
            <w:r w:rsidRPr="00FF71C5">
              <w:rPr>
                <w:rFonts w:ascii="Times New Roman" w:eastAsia="Times New Roman" w:hAnsi="Times New Roman"/>
                <w:color w:val="auto"/>
                <w:sz w:val="24"/>
                <w:szCs w:val="24"/>
                <w:lang w:eastAsia="ru-RU"/>
              </w:rPr>
              <w:t>3. Указать центр многоугольника 4. Выбрать опцию: вписанный в окружность или описанный около окружности; 5. Ввести радиус окружности.</w:t>
            </w:r>
          </w:p>
        </w:tc>
        <w:tc>
          <w:tcPr>
            <w:tcW w:w="0" w:type="auto"/>
            <w:vAlign w:val="center"/>
            <w:hideMark/>
          </w:tcPr>
          <w:p w14:paraId="1DE94467" w14:textId="77777777" w:rsidR="00FF71C5" w:rsidRPr="00FF71C5" w:rsidRDefault="00FF71C5" w:rsidP="00FF71C5">
            <w:pPr>
              <w:spacing w:after="0" w:line="240" w:lineRule="auto"/>
              <w:rPr>
                <w:rFonts w:ascii="Times New Roman" w:eastAsia="Times New Roman" w:hAnsi="Times New Roman"/>
                <w:color w:val="auto"/>
                <w:sz w:val="24"/>
                <w:szCs w:val="24"/>
                <w:lang w:eastAsia="ru-RU"/>
              </w:rPr>
            </w:pPr>
            <w:r w:rsidRPr="00FF71C5">
              <w:rPr>
                <w:rFonts w:ascii="Times New Roman" w:eastAsia="Times New Roman" w:hAnsi="Times New Roman"/>
                <w:color w:val="auto"/>
                <w:sz w:val="24"/>
                <w:szCs w:val="24"/>
                <w:lang w:eastAsia="ru-RU"/>
              </w:rPr>
              <w:t>3. выбрать опцию Сторона; 4. указать начальную и конечную точку стороны.  </w:t>
            </w:r>
          </w:p>
        </w:tc>
      </w:tr>
    </w:tbl>
    <w:p w14:paraId="1071E501" w14:textId="122F52DE"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noProof/>
          <w:color w:val="auto"/>
          <w:sz w:val="24"/>
          <w:szCs w:val="24"/>
          <w:lang w:eastAsia="ru-RU"/>
        </w:rPr>
        <w:drawing>
          <wp:inline distT="0" distB="0" distL="0" distR="0" wp14:anchorId="3DAC19A5" wp14:editId="4080399F">
            <wp:extent cx="1285240" cy="1035050"/>
            <wp:effectExtent l="0" t="0" r="0" b="0"/>
            <wp:docPr id="179" name="Рисунок 179" descr="https://konspekta.net/poisk-ruru/baza2/201303263989.files/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s://konspekta.net/poisk-ruru/baza2/201303263989.files/image016.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285240" cy="1035050"/>
                    </a:xfrm>
                    <a:prstGeom prst="rect">
                      <a:avLst/>
                    </a:prstGeom>
                    <a:noFill/>
                    <a:ln>
                      <a:noFill/>
                    </a:ln>
                  </pic:spPr>
                </pic:pic>
              </a:graphicData>
            </a:graphic>
          </wp:inline>
        </w:drawing>
      </w:r>
    </w:p>
    <w:p w14:paraId="7C6B1B2C"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33FE4F96"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прямоугольника:</w:t>
      </w:r>
    </w:p>
    <w:p w14:paraId="3E3FF6D9" w14:textId="245D806F"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rectangle;</w:t>
      </w:r>
      <w:r>
        <w:rPr>
          <w:rFonts w:ascii="Times New Roman" w:eastAsia="Times New Roman" w:hAnsi="Times New Roman"/>
          <w:b/>
          <w:bCs/>
          <w:iCs/>
          <w:color w:val="auto"/>
          <w:sz w:val="24"/>
          <w:szCs w:val="24"/>
          <w:lang w:eastAsia="ru-RU"/>
        </w:rPr>
        <w:t xml:space="preserve"> </w:t>
      </w:r>
      <w:r w:rsidRPr="00FF71C5">
        <w:rPr>
          <w:rFonts w:ascii="Times New Roman" w:eastAsia="Times New Roman" w:hAnsi="Times New Roman"/>
          <w:iCs/>
          <w:color w:val="auto"/>
          <w:sz w:val="24"/>
          <w:szCs w:val="24"/>
          <w:lang w:eastAsia="ru-RU"/>
        </w:rPr>
        <w:t>Пиктограмма</w:t>
      </w:r>
      <w:r w:rsidRPr="00FF71C5">
        <w:rPr>
          <w:rFonts w:ascii="Times New Roman" w:eastAsia="Times New Roman" w:hAnsi="Times New Roman"/>
          <w:b/>
          <w:bCs/>
          <w:iCs/>
          <w:color w:val="auto"/>
          <w:sz w:val="24"/>
          <w:szCs w:val="24"/>
          <w:lang w:eastAsia="ru-RU"/>
        </w:rPr>
        <w:t> </w:t>
      </w:r>
      <w:r w:rsidRPr="00FF71C5">
        <w:rPr>
          <w:rFonts w:ascii="Times New Roman" w:eastAsia="Times New Roman" w:hAnsi="Times New Roman"/>
          <w:b/>
          <w:bCs/>
          <w:iCs/>
          <w:noProof/>
          <w:color w:val="auto"/>
          <w:sz w:val="24"/>
          <w:szCs w:val="24"/>
          <w:lang w:eastAsia="ru-RU"/>
        </w:rPr>
        <w:drawing>
          <wp:inline distT="0" distB="0" distL="0" distR="0" wp14:anchorId="0E60AEB4" wp14:editId="6283A360">
            <wp:extent cx="370840" cy="405130"/>
            <wp:effectExtent l="0" t="0" r="0" b="0"/>
            <wp:docPr id="178" name="Рисунок 178" descr="https://konspekta.net/poisk-ruru/baza2/201303263989.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s://konspekta.net/poisk-ruru/baza2/201303263989.files/image018.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0840" cy="405130"/>
                    </a:xfrm>
                    <a:prstGeom prst="rect">
                      <a:avLst/>
                    </a:prstGeom>
                    <a:noFill/>
                    <a:ln>
                      <a:noFill/>
                    </a:ln>
                  </pic:spPr>
                </pic:pic>
              </a:graphicData>
            </a:graphic>
          </wp:inline>
        </w:drawing>
      </w:r>
      <w:r w:rsidRPr="00FF71C5">
        <w:rPr>
          <w:rFonts w:ascii="Times New Roman" w:eastAsia="Times New Roman" w:hAnsi="Times New Roman"/>
          <w:b/>
          <w:bCs/>
          <w:iCs/>
          <w:color w:val="auto"/>
          <w:sz w:val="24"/>
          <w:szCs w:val="24"/>
          <w:lang w:eastAsia="ru-RU"/>
        </w:rPr>
        <w:t> . </w:t>
      </w:r>
      <w:r w:rsidRPr="00FF71C5">
        <w:rPr>
          <w:rFonts w:ascii="Times New Roman" w:eastAsia="Times New Roman" w:hAnsi="Times New Roman"/>
          <w:iCs/>
          <w:color w:val="auto"/>
          <w:sz w:val="24"/>
          <w:szCs w:val="24"/>
          <w:lang w:eastAsia="ru-RU"/>
        </w:rPr>
        <w:t>Выполняет построение квадрата или прямоугольника.</w:t>
      </w:r>
    </w:p>
    <w:p w14:paraId="36EDB601"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586C0FAA"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дуги:</w:t>
      </w:r>
    </w:p>
    <w:p w14:paraId="44A1DBA7" w14:textId="2FA79FE5"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arc</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b/>
          <w:bCs/>
          <w:iCs/>
          <w:noProof/>
          <w:color w:val="auto"/>
          <w:sz w:val="24"/>
          <w:szCs w:val="24"/>
          <w:lang w:eastAsia="ru-RU"/>
        </w:rPr>
        <w:drawing>
          <wp:inline distT="0" distB="0" distL="0" distR="0" wp14:anchorId="2E1AE81D" wp14:editId="0392BEA0">
            <wp:extent cx="276225" cy="301625"/>
            <wp:effectExtent l="0" t="0" r="0" b="0"/>
            <wp:docPr id="177" name="Рисунок 177" descr="https://konspekta.net/poisk-ruru/baza2/201303263989.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s://konspekta.net/poisk-ruru/baza2/201303263989.files/image020.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76225" cy="301625"/>
                    </a:xfrm>
                    <a:prstGeom prst="rect">
                      <a:avLst/>
                    </a:prstGeom>
                    <a:noFill/>
                    <a:ln>
                      <a:noFill/>
                    </a:ln>
                  </pic:spPr>
                </pic:pic>
              </a:graphicData>
            </a:graphic>
          </wp:inline>
        </w:drawing>
      </w:r>
      <w:r w:rsidRPr="00FF71C5">
        <w:rPr>
          <w:rFonts w:ascii="Times New Roman" w:eastAsia="Times New Roman" w:hAnsi="Times New Roman"/>
          <w:b/>
          <w:bCs/>
          <w:iCs/>
          <w:color w:val="auto"/>
          <w:sz w:val="24"/>
          <w:szCs w:val="24"/>
          <w:lang w:eastAsia="ru-RU"/>
        </w:rPr>
        <w:t> . С</w:t>
      </w:r>
      <w:r w:rsidRPr="00FF71C5">
        <w:rPr>
          <w:rFonts w:ascii="Times New Roman" w:eastAsia="Times New Roman" w:hAnsi="Times New Roman"/>
          <w:iCs/>
          <w:color w:val="auto"/>
          <w:sz w:val="24"/>
          <w:szCs w:val="24"/>
          <w:lang w:eastAsia="ru-RU"/>
        </w:rPr>
        <w:t>троит дуги по 3 точкам.</w:t>
      </w:r>
    </w:p>
    <w:p w14:paraId="107468EB"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5CE9AB47"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штриховки:</w:t>
      </w:r>
    </w:p>
    <w:p w14:paraId="0B5CAD92" w14:textId="6CF996CD"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hatch</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b/>
          <w:bCs/>
          <w:iCs/>
          <w:noProof/>
          <w:color w:val="auto"/>
          <w:sz w:val="24"/>
          <w:szCs w:val="24"/>
          <w:lang w:eastAsia="ru-RU"/>
        </w:rPr>
        <w:drawing>
          <wp:inline distT="0" distB="0" distL="0" distR="0" wp14:anchorId="59476744" wp14:editId="3FCB1536">
            <wp:extent cx="370840" cy="405130"/>
            <wp:effectExtent l="0" t="0" r="0" b="0"/>
            <wp:docPr id="176" name="Рисунок 176" descr="https://konspekta.net/poisk-ruru/baza2/201303263989.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s://konspekta.net/poisk-ruru/baza2/201303263989.files/image022.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0840" cy="405130"/>
                    </a:xfrm>
                    <a:prstGeom prst="rect">
                      <a:avLst/>
                    </a:prstGeom>
                    <a:noFill/>
                    <a:ln>
                      <a:noFill/>
                    </a:ln>
                  </pic:spPr>
                </pic:pic>
              </a:graphicData>
            </a:graphic>
          </wp:inline>
        </w:drawing>
      </w:r>
      <w:r w:rsidRPr="00FF71C5">
        <w:rPr>
          <w:rFonts w:ascii="Times New Roman" w:eastAsia="Times New Roman" w:hAnsi="Times New Roman"/>
          <w:b/>
          <w:bCs/>
          <w:iCs/>
          <w:color w:val="auto"/>
          <w:sz w:val="24"/>
          <w:szCs w:val="24"/>
          <w:lang w:eastAsia="ru-RU"/>
        </w:rPr>
        <w:t> .</w:t>
      </w:r>
    </w:p>
    <w:p w14:paraId="7D7B674B"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Штриховка – это узор, заполняющий область. Для удобства штриховку лучше создавать в отдельном слое, чтобы при необходимости ее можно было отключить.</w:t>
      </w:r>
    </w:p>
    <w:p w14:paraId="02369D5D" w14:textId="6A7E159A"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noProof/>
          <w:color w:val="auto"/>
          <w:sz w:val="24"/>
          <w:szCs w:val="24"/>
          <w:lang w:eastAsia="ru-RU"/>
        </w:rPr>
        <w:drawing>
          <wp:inline distT="0" distB="0" distL="0" distR="0" wp14:anchorId="23518787" wp14:editId="5177582A">
            <wp:extent cx="1949450" cy="1475105"/>
            <wp:effectExtent l="0" t="0" r="0" b="0"/>
            <wp:docPr id="175" name="Рисунок 175" descr="https://konspekta.net/poisk-ruru/baza2/201303263989.files/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s://konspekta.net/poisk-ruru/baza2/201303263989.files/image024.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49450" cy="1475105"/>
                    </a:xfrm>
                    <a:prstGeom prst="rect">
                      <a:avLst/>
                    </a:prstGeom>
                    <a:noFill/>
                    <a:ln>
                      <a:noFill/>
                    </a:ln>
                  </pic:spPr>
                </pic:pic>
              </a:graphicData>
            </a:graphic>
          </wp:inline>
        </w:drawing>
      </w:r>
      <w:r w:rsidRPr="00FF71C5">
        <w:rPr>
          <w:rFonts w:ascii="Times New Roman" w:eastAsia="Times New Roman" w:hAnsi="Times New Roman"/>
          <w:iCs/>
          <w:color w:val="auto"/>
          <w:sz w:val="24"/>
          <w:szCs w:val="24"/>
          <w:lang w:eastAsia="ru-RU"/>
        </w:rPr>
        <w:t> Пример:</w:t>
      </w:r>
    </w:p>
    <w:p w14:paraId="043FA8AB"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Для применения команды необходимо задать следующие данные:</w:t>
      </w:r>
    </w:p>
    <w:p w14:paraId="1001C2EB" w14:textId="4AD8B395"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выбрать образец штриховки из списка имеющихся;</w:t>
      </w:r>
    </w:p>
    <w:p w14:paraId="2E9F67C5"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задать параметры штриховки (угол и масштабный коэффициент);</w:t>
      </w:r>
    </w:p>
    <w:p w14:paraId="345CC576"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указать точки внутри штрихуемых областей (кнопка Указание точек) или воспользоваться возможностью выбора объектов, указав границы штрихуемой области;</w:t>
      </w:r>
    </w:p>
    <w:p w14:paraId="661011FD"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в дополнительных опциях указать стиль обнаружения островков (островок – это замкнутая область, находящаяся целиком внутри внешнего контура штриховки);</w:t>
      </w:r>
    </w:p>
    <w:p w14:paraId="118EF3C0"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до AutoCad 2005 штрихуемый контур должен быть строго замкнут, в последующих версиях появилось понятие «допуск замкнутости», в случае если штрихуемый контур разомкнут, но разрыв укладывается в допуск, выдается предупреждение.</w:t>
      </w:r>
    </w:p>
    <w:p w14:paraId="3429C240"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при необходимости можно осуществить предварительный просмотр штриховки, нажав кнопку Образец. Если результат устраивает, то необходимо нажать Enter, если нет и штриховка требует исправлений, то – ESC.</w:t>
      </w:r>
    </w:p>
    <w:p w14:paraId="410DDF40" w14:textId="00EE777B"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noProof/>
          <w:color w:val="auto"/>
          <w:sz w:val="24"/>
          <w:szCs w:val="24"/>
          <w:lang w:eastAsia="ru-RU"/>
        </w:rPr>
        <w:drawing>
          <wp:inline distT="0" distB="0" distL="0" distR="0" wp14:anchorId="0049BBC6" wp14:editId="4FF83AA4">
            <wp:extent cx="2009775" cy="1017905"/>
            <wp:effectExtent l="0" t="0" r="0" b="0"/>
            <wp:docPr id="173" name="Рисунок 173" descr="https://konspekta.net/poisk-ruru/baza2/201303263989.files/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s://konspekta.net/poisk-ruru/baza2/201303263989.files/image026.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09775" cy="1017905"/>
                    </a:xfrm>
                    <a:prstGeom prst="rect">
                      <a:avLst/>
                    </a:prstGeom>
                    <a:noFill/>
                    <a:ln>
                      <a:noFill/>
                    </a:ln>
                  </pic:spPr>
                </pic:pic>
              </a:graphicData>
            </a:graphic>
          </wp:inline>
        </w:drawing>
      </w:r>
    </w:p>
    <w:p w14:paraId="4C3A7776"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b/>
          <w:bCs/>
          <w:iCs/>
          <w:color w:val="auto"/>
          <w:sz w:val="24"/>
          <w:szCs w:val="24"/>
          <w:lang w:eastAsia="ru-RU"/>
        </w:rPr>
        <w:t>Создание текста:</w:t>
      </w:r>
    </w:p>
    <w:p w14:paraId="7A05C234" w14:textId="009F5409"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Команда </w:t>
      </w:r>
      <w:r w:rsidRPr="00FF71C5">
        <w:rPr>
          <w:rFonts w:ascii="Times New Roman" w:eastAsia="Times New Roman" w:hAnsi="Times New Roman"/>
          <w:b/>
          <w:bCs/>
          <w:iCs/>
          <w:color w:val="auto"/>
          <w:sz w:val="24"/>
          <w:szCs w:val="24"/>
          <w:lang w:eastAsia="ru-RU"/>
        </w:rPr>
        <w:t>dtext</w:t>
      </w:r>
      <w:r w:rsidRPr="00FF71C5">
        <w:rPr>
          <w:rFonts w:ascii="Times New Roman" w:eastAsia="Times New Roman" w:hAnsi="Times New Roman"/>
          <w:iCs/>
          <w:color w:val="auto"/>
          <w:sz w:val="24"/>
          <w:szCs w:val="24"/>
          <w:lang w:eastAsia="ru-RU"/>
        </w:rPr>
        <w:t>; Пиктограмма </w:t>
      </w:r>
      <w:r w:rsidRPr="00FF71C5">
        <w:rPr>
          <w:rFonts w:ascii="Times New Roman" w:eastAsia="Times New Roman" w:hAnsi="Times New Roman"/>
          <w:b/>
          <w:bCs/>
          <w:iCs/>
          <w:noProof/>
          <w:color w:val="auto"/>
          <w:sz w:val="24"/>
          <w:szCs w:val="24"/>
          <w:lang w:eastAsia="ru-RU"/>
        </w:rPr>
        <w:drawing>
          <wp:inline distT="0" distB="0" distL="0" distR="0" wp14:anchorId="27B54FFB" wp14:editId="73B84E43">
            <wp:extent cx="319405" cy="267335"/>
            <wp:effectExtent l="0" t="0" r="0" b="0"/>
            <wp:docPr id="172" name="Рисунок 172" descr="https://konspekta.net/poisk-ruru/baza2/201303263989.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s://konspekta.net/poisk-ruru/baza2/201303263989.files/image028.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9405" cy="267335"/>
                    </a:xfrm>
                    <a:prstGeom prst="rect">
                      <a:avLst/>
                    </a:prstGeom>
                    <a:noFill/>
                    <a:ln>
                      <a:noFill/>
                    </a:ln>
                  </pic:spPr>
                </pic:pic>
              </a:graphicData>
            </a:graphic>
          </wp:inline>
        </w:drawing>
      </w:r>
    </w:p>
    <w:p w14:paraId="31E2E8DF" w14:textId="255C5E26"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AutoCAD может создавать строки текста, используя множество шрифтов и наборов символов. Строки текста могут иметь различные высоту и ориентацию, могут быть сжаты, растянуты, наклонены или выровнены относительно других элементов чертежа. </w:t>
      </w:r>
    </w:p>
    <w:p w14:paraId="690C75D8" w14:textId="77777777" w:rsidR="00FF71C5" w:rsidRPr="00FF71C5" w:rsidRDefault="00FF71C5" w:rsidP="00FF71C5">
      <w:pPr>
        <w:spacing w:after="0" w:line="240" w:lineRule="auto"/>
        <w:rPr>
          <w:rFonts w:ascii="Times New Roman" w:eastAsia="Times New Roman" w:hAnsi="Times New Roman"/>
          <w:iCs/>
          <w:color w:val="auto"/>
          <w:sz w:val="24"/>
          <w:szCs w:val="24"/>
          <w:lang w:eastAsia="ru-RU"/>
        </w:rPr>
      </w:pPr>
      <w:r w:rsidRPr="00FF71C5">
        <w:rPr>
          <w:rFonts w:ascii="Times New Roman" w:eastAsia="Times New Roman" w:hAnsi="Times New Roman"/>
          <w:iCs/>
          <w:color w:val="auto"/>
          <w:sz w:val="24"/>
          <w:szCs w:val="24"/>
          <w:lang w:eastAsia="ru-RU"/>
        </w:rPr>
        <w:t> </w:t>
      </w:r>
    </w:p>
    <w:p w14:paraId="5C54F880" w14:textId="4A54E567" w:rsidR="00DD3365" w:rsidRDefault="00DD3365" w:rsidP="00DD3365">
      <w:pPr>
        <w:pStyle w:val="a7"/>
        <w:ind w:left="0"/>
        <w:rPr>
          <w:rFonts w:ascii="Times New Roman" w:hAnsi="Times New Roman"/>
          <w:color w:val="auto"/>
          <w:sz w:val="24"/>
          <w:szCs w:val="24"/>
        </w:rPr>
      </w:pPr>
    </w:p>
    <w:p w14:paraId="35F173E4" w14:textId="77777777" w:rsidR="00FF71C5" w:rsidRPr="00CB28F2" w:rsidRDefault="00FF71C5" w:rsidP="00DD3365">
      <w:pPr>
        <w:pStyle w:val="a7"/>
        <w:ind w:left="0"/>
        <w:rPr>
          <w:rFonts w:ascii="Times New Roman" w:hAnsi="Times New Roman"/>
          <w:color w:val="auto"/>
          <w:sz w:val="24"/>
          <w:szCs w:val="24"/>
        </w:rPr>
      </w:pPr>
    </w:p>
    <w:p w14:paraId="42CE3F96" w14:textId="08D99DB5" w:rsidR="00DD3365" w:rsidRPr="00CB28F2" w:rsidRDefault="00DD3365" w:rsidP="00DD3365">
      <w:pPr>
        <w:pStyle w:val="a7"/>
        <w:spacing w:after="0"/>
        <w:ind w:left="0"/>
        <w:jc w:val="center"/>
        <w:rPr>
          <w:rFonts w:ascii="Times New Roman" w:hAnsi="Times New Roman" w:cs="Times New Roman"/>
          <w:color w:val="auto"/>
          <w:sz w:val="24"/>
          <w:szCs w:val="24"/>
        </w:rPr>
      </w:pPr>
      <w:r w:rsidRPr="00CB28F2">
        <w:rPr>
          <w:rFonts w:ascii="Times New Roman" w:hAnsi="Times New Roman" w:cs="Times New Roman"/>
          <w:b/>
          <w:color w:val="auto"/>
          <w:sz w:val="24"/>
          <w:szCs w:val="24"/>
        </w:rPr>
        <w:t>Тема 11. Работа с внешними ссылками.</w:t>
      </w:r>
    </w:p>
    <w:p w14:paraId="7D6A2558" w14:textId="77777777" w:rsidR="00DD3365" w:rsidRPr="00CB28F2" w:rsidRDefault="00DD3365" w:rsidP="00DD3365">
      <w:pPr>
        <w:shd w:val="clear" w:color="auto" w:fill="FFFFFF"/>
        <w:spacing w:after="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6C27A896" w14:textId="77777777" w:rsidR="00DD3365" w:rsidRPr="00CB28F2" w:rsidRDefault="00DD3365" w:rsidP="00DD3365">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487B7A01"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404476A"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7334792F"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3F19EB72"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606A597E"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6AF811E2"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49D30682"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3FAD895C"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7F7B69FB"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3C9DC10A"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0B03640B"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1C21B172"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53A125C6" w14:textId="77777777" w:rsidR="00DD3365" w:rsidRPr="00CB28F2" w:rsidRDefault="00DD3365" w:rsidP="00DD3365">
      <w:pPr>
        <w:spacing w:after="0"/>
        <w:rPr>
          <w:rFonts w:ascii="Times New Roman" w:hAnsi="Times New Roman"/>
          <w:color w:val="auto"/>
          <w:sz w:val="24"/>
          <w:szCs w:val="24"/>
        </w:rPr>
      </w:pPr>
    </w:p>
    <w:p w14:paraId="68330215" w14:textId="5AE65D12" w:rsidR="00DD3365" w:rsidRPr="00CB28F2" w:rsidRDefault="005309E5" w:rsidP="00DD3365">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218FD2EB"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1.Что собой представляет источник?</w:t>
      </w:r>
    </w:p>
    <w:p w14:paraId="259B3D3E" w14:textId="7E5E5A90" w:rsidR="005309E5" w:rsidRPr="00CB28F2" w:rsidRDefault="005309E5" w:rsidP="005309E5">
      <w:pPr>
        <w:spacing w:after="0" w:line="240" w:lineRule="auto"/>
        <w:rPr>
          <w:rFonts w:ascii="Times New Roman" w:hAnsi="Times New Roman"/>
          <w:b/>
          <w:color w:val="auto"/>
          <w:sz w:val="24"/>
          <w:szCs w:val="24"/>
        </w:rPr>
      </w:pPr>
      <w:r w:rsidRPr="00CB28F2">
        <w:rPr>
          <w:rFonts w:ascii="Times New Roman" w:hAnsi="Times New Roman"/>
          <w:b/>
          <w:color w:val="auto"/>
          <w:sz w:val="24"/>
          <w:szCs w:val="24"/>
        </w:rPr>
        <w:t>2.</w:t>
      </w:r>
      <w:r w:rsidRPr="00CB28F2">
        <w:rPr>
          <w:rStyle w:val="af5"/>
          <w:b w:val="0"/>
          <w:color w:val="auto"/>
        </w:rPr>
        <w:t xml:space="preserve"> </w:t>
      </w:r>
      <w:r w:rsidRPr="00CB28F2">
        <w:rPr>
          <w:rStyle w:val="af5"/>
          <w:rFonts w:ascii="Times New Roman" w:hAnsi="Times New Roman"/>
          <w:b w:val="0"/>
          <w:color w:val="auto"/>
          <w:sz w:val="24"/>
        </w:rPr>
        <w:t xml:space="preserve">Для того, чтобы повысить вес по внешним ссылкам </w:t>
      </w:r>
      <w:r w:rsidR="0065323B" w:rsidRPr="00CB28F2">
        <w:rPr>
          <w:rStyle w:val="af5"/>
          <w:rFonts w:ascii="Times New Roman" w:hAnsi="Times New Roman"/>
          <w:b w:val="0"/>
          <w:color w:val="auto"/>
          <w:sz w:val="24"/>
        </w:rPr>
        <w:t>какие способы</w:t>
      </w:r>
      <w:r w:rsidRPr="00CB28F2">
        <w:rPr>
          <w:rStyle w:val="af5"/>
          <w:rFonts w:ascii="Times New Roman" w:hAnsi="Times New Roman"/>
          <w:b w:val="0"/>
          <w:color w:val="auto"/>
          <w:sz w:val="24"/>
        </w:rPr>
        <w:t xml:space="preserve"> используют?</w:t>
      </w:r>
    </w:p>
    <w:p w14:paraId="4F892C05"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3.Что понимают под внешними ссылками?</w:t>
      </w:r>
    </w:p>
    <w:p w14:paraId="5C6A9401" w14:textId="77777777" w:rsidR="005309E5" w:rsidRPr="00CB28F2" w:rsidRDefault="005309E5" w:rsidP="005309E5">
      <w:pPr>
        <w:spacing w:after="0" w:line="240" w:lineRule="auto"/>
        <w:rPr>
          <w:rFonts w:ascii="Times New Roman" w:hAnsi="Times New Roman"/>
          <w:color w:val="auto"/>
          <w:sz w:val="24"/>
          <w:szCs w:val="24"/>
        </w:rPr>
      </w:pPr>
      <w:r w:rsidRPr="00CB28F2">
        <w:rPr>
          <w:rFonts w:ascii="Times New Roman" w:hAnsi="Times New Roman"/>
          <w:color w:val="auto"/>
          <w:sz w:val="24"/>
          <w:szCs w:val="24"/>
        </w:rPr>
        <w:t>4.Где безопасно закупать ссылки?</w:t>
      </w:r>
    </w:p>
    <w:p w14:paraId="528D6FAD" w14:textId="77777777" w:rsidR="005309E5" w:rsidRPr="00CB28F2" w:rsidRDefault="005309E5" w:rsidP="00DD3365">
      <w:pPr>
        <w:spacing w:after="0"/>
        <w:rPr>
          <w:rFonts w:ascii="Times New Roman" w:hAnsi="Times New Roman"/>
          <w:color w:val="auto"/>
          <w:sz w:val="24"/>
          <w:szCs w:val="24"/>
        </w:rPr>
      </w:pPr>
    </w:p>
    <w:p w14:paraId="07E3C1B7" w14:textId="0BBF76A8" w:rsidR="00DD3365" w:rsidRPr="00CB28F2" w:rsidRDefault="00B5170E" w:rsidP="00DD3365">
      <w:pPr>
        <w:pStyle w:val="101"/>
        <w:shd w:val="clear" w:color="auto" w:fill="auto"/>
        <w:tabs>
          <w:tab w:val="left" w:pos="2085"/>
        </w:tabs>
        <w:spacing w:line="240" w:lineRule="auto"/>
        <w:jc w:val="center"/>
        <w:rPr>
          <w:b/>
          <w:sz w:val="24"/>
          <w:szCs w:val="24"/>
        </w:rPr>
      </w:pPr>
      <w:r>
        <w:rPr>
          <w:b/>
          <w:sz w:val="24"/>
          <w:szCs w:val="24"/>
        </w:rPr>
        <w:t>Практическая работа №12</w:t>
      </w:r>
    </w:p>
    <w:p w14:paraId="478B340A" w14:textId="7D36FEDB" w:rsidR="00DD3365" w:rsidRPr="00CB28F2" w:rsidRDefault="00DD3365" w:rsidP="00DD3365">
      <w:pPr>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Pr="00CB28F2">
        <w:rPr>
          <w:rFonts w:ascii="Times New Roman" w:hAnsi="Times New Roman"/>
          <w:b/>
          <w:color w:val="auto"/>
          <w:sz w:val="24"/>
          <w:szCs w:val="24"/>
          <w:lang w:val="en-US"/>
        </w:rPr>
        <w:t>Auto</w:t>
      </w:r>
      <w:r w:rsidRPr="00CB28F2">
        <w:rPr>
          <w:rFonts w:ascii="Times New Roman" w:hAnsi="Times New Roman"/>
          <w:b/>
          <w:color w:val="auto"/>
          <w:sz w:val="24"/>
          <w:szCs w:val="24"/>
        </w:rPr>
        <w:t xml:space="preserve"> </w:t>
      </w:r>
      <w:r w:rsidRPr="00CB28F2">
        <w:rPr>
          <w:rFonts w:ascii="Times New Roman" w:hAnsi="Times New Roman"/>
          <w:b/>
          <w:color w:val="auto"/>
          <w:sz w:val="24"/>
          <w:szCs w:val="24"/>
          <w:lang w:val="en-US"/>
        </w:rPr>
        <w:t>Cad</w:t>
      </w:r>
      <w:r w:rsidRPr="00CB28F2">
        <w:rPr>
          <w:rFonts w:ascii="Times New Roman" w:hAnsi="Times New Roman"/>
          <w:b/>
          <w:color w:val="auto"/>
          <w:sz w:val="24"/>
          <w:szCs w:val="24"/>
        </w:rPr>
        <w:t xml:space="preserve"> работа со слоями, блоками</w:t>
      </w:r>
    </w:p>
    <w:p w14:paraId="42584411" w14:textId="77777777" w:rsidR="00DD3365" w:rsidRPr="00CB28F2" w:rsidRDefault="00DD3365" w:rsidP="00DD3365">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4F38113F"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7A96B9CA" w14:textId="77777777" w:rsidTr="00025B2F">
        <w:tc>
          <w:tcPr>
            <w:tcW w:w="1593" w:type="dxa"/>
            <w:shd w:val="clear" w:color="auto" w:fill="auto"/>
            <w:vAlign w:val="center"/>
          </w:tcPr>
          <w:p w14:paraId="34FA8C42"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0AE388CF"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560435F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697BE47B" w14:textId="77777777" w:rsidTr="00025B2F">
        <w:tc>
          <w:tcPr>
            <w:tcW w:w="1593" w:type="dxa"/>
            <w:shd w:val="clear" w:color="auto" w:fill="auto"/>
            <w:vAlign w:val="center"/>
          </w:tcPr>
          <w:p w14:paraId="036266A9"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710900A3"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016A639B"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3AB8E197" w14:textId="77777777" w:rsidTr="00025B2F">
        <w:tc>
          <w:tcPr>
            <w:tcW w:w="1593" w:type="dxa"/>
            <w:shd w:val="clear" w:color="auto" w:fill="auto"/>
            <w:vAlign w:val="center"/>
          </w:tcPr>
          <w:p w14:paraId="50F94536"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05E0F798"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228746EE"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5CD37F46" w14:textId="77777777" w:rsidTr="00025B2F">
        <w:tc>
          <w:tcPr>
            <w:tcW w:w="1593" w:type="dxa"/>
            <w:shd w:val="clear" w:color="auto" w:fill="auto"/>
            <w:vAlign w:val="center"/>
          </w:tcPr>
          <w:p w14:paraId="61B3427C"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350A66B7"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6B1341E3"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3FA4F1EF" w14:textId="77777777" w:rsidTr="00025B2F">
        <w:tc>
          <w:tcPr>
            <w:tcW w:w="1593" w:type="dxa"/>
            <w:shd w:val="clear" w:color="auto" w:fill="auto"/>
            <w:vAlign w:val="center"/>
          </w:tcPr>
          <w:p w14:paraId="38C68A27"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33AEDF52"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56BA2EDE"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35E23E42"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437B3B0D" w14:textId="77777777" w:rsidR="00DD3365" w:rsidRPr="00CB28F2" w:rsidRDefault="00DD3365" w:rsidP="00DD3365">
      <w:pPr>
        <w:spacing w:after="200" w:line="276" w:lineRule="auto"/>
        <w:ind w:left="708"/>
        <w:rPr>
          <w:rFonts w:ascii="Times New Roman" w:hAnsi="Times New Roman"/>
          <w:b/>
          <w:bCs/>
          <w:color w:val="auto"/>
          <w:sz w:val="24"/>
          <w:szCs w:val="24"/>
        </w:rPr>
      </w:pPr>
      <w:r w:rsidRPr="00CB28F2">
        <w:rPr>
          <w:rFonts w:ascii="Times New Roman" w:hAnsi="Times New Roman"/>
          <w:b/>
          <w:bCs/>
          <w:color w:val="auto"/>
          <w:sz w:val="24"/>
          <w:szCs w:val="24"/>
        </w:rPr>
        <w:t>Практические задания:</w:t>
      </w:r>
    </w:p>
    <w:p w14:paraId="49C3A11C"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Откройте AutoCAD, создайте новый проект и переместитесь во вкладку </w:t>
      </w:r>
      <w:r w:rsidRPr="0003318B">
        <w:rPr>
          <w:rFonts w:ascii="Times New Roman" w:eastAsia="Times New Roman" w:hAnsi="Times New Roman"/>
          <w:b/>
          <w:bCs/>
          <w:color w:val="000000"/>
          <w:sz w:val="24"/>
          <w:szCs w:val="26"/>
          <w:bdr w:val="none" w:sz="0" w:space="0" w:color="auto" w:frame="1"/>
          <w:lang w:eastAsia="ru-RU"/>
        </w:rPr>
        <w:t>«Главная»</w:t>
      </w:r>
      <w:r w:rsidRPr="0003318B">
        <w:rPr>
          <w:rFonts w:ascii="Times New Roman" w:eastAsia="Times New Roman" w:hAnsi="Times New Roman"/>
          <w:color w:val="000000"/>
          <w:sz w:val="24"/>
          <w:szCs w:val="26"/>
          <w:lang w:eastAsia="ru-RU"/>
        </w:rPr>
        <w:t>, если вдруг она не оказалась выбранной изначально. Здесь кликните на панель под названием </w:t>
      </w:r>
      <w:r w:rsidRPr="0003318B">
        <w:rPr>
          <w:rFonts w:ascii="Times New Roman" w:eastAsia="Times New Roman" w:hAnsi="Times New Roman"/>
          <w:b/>
          <w:bCs/>
          <w:color w:val="000000"/>
          <w:sz w:val="24"/>
          <w:szCs w:val="26"/>
          <w:bdr w:val="none" w:sz="0" w:space="0" w:color="auto" w:frame="1"/>
          <w:lang w:eastAsia="ru-RU"/>
        </w:rPr>
        <w:t>«Слои»</w:t>
      </w:r>
      <w:r w:rsidRPr="0003318B">
        <w:rPr>
          <w:rFonts w:ascii="Times New Roman" w:eastAsia="Times New Roman" w:hAnsi="Times New Roman"/>
          <w:color w:val="000000"/>
          <w:sz w:val="24"/>
          <w:szCs w:val="26"/>
          <w:lang w:eastAsia="ru-RU"/>
        </w:rPr>
        <w:t>.</w:t>
      </w:r>
    </w:p>
    <w:p w14:paraId="710882A4" w14:textId="615490DA"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08F3722A" wp14:editId="2BEDBAAD">
            <wp:extent cx="5676536" cy="4323425"/>
            <wp:effectExtent l="0" t="0" r="0" b="0"/>
            <wp:docPr id="194" name="Рисунок 194" descr="Переход к меню управления слоями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Переход к меню управления слоями в программе AutoCAD"/>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03795" cy="4344187"/>
                    </a:xfrm>
                    <a:prstGeom prst="rect">
                      <a:avLst/>
                    </a:prstGeom>
                    <a:noFill/>
                    <a:ln>
                      <a:noFill/>
                    </a:ln>
                  </pic:spPr>
                </pic:pic>
              </a:graphicData>
            </a:graphic>
          </wp:inline>
        </w:drawing>
      </w:r>
    </w:p>
    <w:p w14:paraId="6E88B4C0"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Щелкните по кнопке </w:t>
      </w:r>
      <w:r w:rsidRPr="0003318B">
        <w:rPr>
          <w:rFonts w:ascii="Times New Roman" w:eastAsia="Times New Roman" w:hAnsi="Times New Roman"/>
          <w:b/>
          <w:bCs/>
          <w:color w:val="000000"/>
          <w:sz w:val="24"/>
          <w:szCs w:val="26"/>
          <w:bdr w:val="none" w:sz="0" w:space="0" w:color="auto" w:frame="1"/>
          <w:lang w:eastAsia="ru-RU"/>
        </w:rPr>
        <w:t>«Свойства слоя»</w:t>
      </w:r>
      <w:r w:rsidRPr="0003318B">
        <w:rPr>
          <w:rFonts w:ascii="Times New Roman" w:eastAsia="Times New Roman" w:hAnsi="Times New Roman"/>
          <w:color w:val="000000"/>
          <w:sz w:val="24"/>
          <w:szCs w:val="26"/>
          <w:lang w:eastAsia="ru-RU"/>
        </w:rPr>
        <w:t>.</w:t>
      </w:r>
    </w:p>
    <w:p w14:paraId="0D8B2E9A" w14:textId="09750740"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7E6F7578" wp14:editId="63E00FAF">
            <wp:extent cx="5571632" cy="4243526"/>
            <wp:effectExtent l="0" t="0" r="0" b="0"/>
            <wp:docPr id="193" name="Рисунок 193" descr="Открытие отдельного окна свойств слоев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Открытие отдельного окна свойств слоев в программе AutoCAD"/>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93638" cy="4260287"/>
                    </a:xfrm>
                    <a:prstGeom prst="rect">
                      <a:avLst/>
                    </a:prstGeom>
                    <a:noFill/>
                    <a:ln>
                      <a:noFill/>
                    </a:ln>
                  </pic:spPr>
                </pic:pic>
              </a:graphicData>
            </a:graphic>
          </wp:inline>
        </w:drawing>
      </w:r>
    </w:p>
    <w:p w14:paraId="2F877F5F"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Откроется отдельное меню, где вы как раз и видите группу с именем </w:t>
      </w:r>
      <w:r w:rsidRPr="0003318B">
        <w:rPr>
          <w:rFonts w:ascii="Times New Roman" w:eastAsia="Times New Roman" w:hAnsi="Times New Roman"/>
          <w:b/>
          <w:bCs/>
          <w:color w:val="000000"/>
          <w:sz w:val="24"/>
          <w:szCs w:val="26"/>
          <w:bdr w:val="none" w:sz="0" w:space="0" w:color="auto" w:frame="1"/>
          <w:lang w:eastAsia="ru-RU"/>
        </w:rPr>
        <w:t>«0»</w:t>
      </w:r>
      <w:r w:rsidRPr="0003318B">
        <w:rPr>
          <w:rFonts w:ascii="Times New Roman" w:eastAsia="Times New Roman" w:hAnsi="Times New Roman"/>
          <w:color w:val="000000"/>
          <w:sz w:val="24"/>
          <w:szCs w:val="26"/>
          <w:lang w:eastAsia="ru-RU"/>
        </w:rPr>
        <w:t>, которая является стандартным слоем, появившимся сразу же после создания проекта.</w:t>
      </w:r>
    </w:p>
    <w:p w14:paraId="7C2E268A" w14:textId="71A08101"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14FA6FFC" wp14:editId="4D89EAA8">
            <wp:extent cx="5995147" cy="3497802"/>
            <wp:effectExtent l="0" t="0" r="0" b="0"/>
            <wp:docPr id="192" name="Рисунок 192" descr="Отображение стандартного слоя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Отображение стандартного слоя в программе AutoCAD"/>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022567" cy="3513800"/>
                    </a:xfrm>
                    <a:prstGeom prst="rect">
                      <a:avLst/>
                    </a:prstGeom>
                    <a:noFill/>
                    <a:ln>
                      <a:noFill/>
                    </a:ln>
                  </pic:spPr>
                </pic:pic>
              </a:graphicData>
            </a:graphic>
          </wp:inline>
        </w:drawing>
      </w:r>
    </w:p>
    <w:p w14:paraId="118983D5" w14:textId="77777777" w:rsidR="0003318B" w:rsidRPr="0003318B" w:rsidRDefault="0003318B" w:rsidP="0003318B">
      <w:pPr>
        <w:numPr>
          <w:ilvl w:val="0"/>
          <w:numId w:val="175"/>
        </w:numPr>
        <w:shd w:val="clear" w:color="auto" w:fill="FFFFFF"/>
        <w:spacing w:before="150" w:after="15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Обратите внимание на скриншот ниже. Там обводкой указана кнопка, отвечающая за создание нового слоя. Нажмите на нее, чтобы выполнить это действие.</w:t>
      </w:r>
    </w:p>
    <w:p w14:paraId="6393340E" w14:textId="0256C9ED"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66A6E5E5" wp14:editId="52E329C7">
            <wp:extent cx="4390845" cy="2561791"/>
            <wp:effectExtent l="0" t="0" r="0" b="0"/>
            <wp:docPr id="191" name="Рисунок 191" descr="Переход к созданию нового слоя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Переход к созданию нового слоя в программе AutoCAD"/>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404569" cy="2569798"/>
                    </a:xfrm>
                    <a:prstGeom prst="rect">
                      <a:avLst/>
                    </a:prstGeom>
                    <a:noFill/>
                    <a:ln>
                      <a:noFill/>
                    </a:ln>
                  </pic:spPr>
                </pic:pic>
              </a:graphicData>
            </a:graphic>
          </wp:inline>
        </w:drawing>
      </w:r>
    </w:p>
    <w:p w14:paraId="2140E756"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Надпись в разделе </w:t>
      </w:r>
      <w:r w:rsidRPr="0003318B">
        <w:rPr>
          <w:rFonts w:ascii="Times New Roman" w:eastAsia="Times New Roman" w:hAnsi="Times New Roman"/>
          <w:b/>
          <w:bCs/>
          <w:color w:val="000000"/>
          <w:sz w:val="24"/>
          <w:szCs w:val="26"/>
          <w:bdr w:val="none" w:sz="0" w:space="0" w:color="auto" w:frame="1"/>
          <w:lang w:eastAsia="ru-RU"/>
        </w:rPr>
        <w:t>«Имя»</w:t>
      </w:r>
      <w:r w:rsidRPr="0003318B">
        <w:rPr>
          <w:rFonts w:ascii="Times New Roman" w:eastAsia="Times New Roman" w:hAnsi="Times New Roman"/>
          <w:color w:val="000000"/>
          <w:sz w:val="24"/>
          <w:szCs w:val="26"/>
          <w:lang w:eastAsia="ru-RU"/>
        </w:rPr>
        <w:t> будет выделена синим цветом, а это значит, что вы можете изменить ее, выбрав абсолютно любое имя для группы. При этом старайтесь обдуманно подходить к выбору названия, чтобы при работе с большим количеством слоев не запутаться в расположении объектов.</w:t>
      </w:r>
    </w:p>
    <w:p w14:paraId="51F79772" w14:textId="5F49E4F2"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2BCE69BE" wp14:editId="367D5DDE">
            <wp:extent cx="4290940" cy="2503502"/>
            <wp:effectExtent l="0" t="0" r="0" b="0"/>
            <wp:docPr id="190" name="Рисунок 190" descr="Выбор названия для нового слоя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Выбор названия для нового слоя в программе AutoCAD"/>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309213" cy="2514163"/>
                    </a:xfrm>
                    <a:prstGeom prst="rect">
                      <a:avLst/>
                    </a:prstGeom>
                    <a:noFill/>
                    <a:ln>
                      <a:noFill/>
                    </a:ln>
                  </pic:spPr>
                </pic:pic>
              </a:graphicData>
            </a:graphic>
          </wp:inline>
        </w:drawing>
      </w:r>
    </w:p>
    <w:p w14:paraId="2279DC03" w14:textId="77777777" w:rsidR="0003318B" w:rsidRPr="0003318B" w:rsidRDefault="0003318B" w:rsidP="0003318B">
      <w:pPr>
        <w:numPr>
          <w:ilvl w:val="0"/>
          <w:numId w:val="175"/>
        </w:numPr>
        <w:shd w:val="clear" w:color="auto" w:fill="FFFFFF"/>
        <w:spacing w:before="150" w:after="15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Теперь можно изменить стандартный цвет линий. По умолчанию он всегда является белым, а редактирование осуществляется после нажатия на соответствующую кнопку.</w:t>
      </w:r>
    </w:p>
    <w:p w14:paraId="37FA32A3" w14:textId="03FC1EEA"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28BB78EA" wp14:editId="456E8859">
            <wp:extent cx="4088921" cy="2385636"/>
            <wp:effectExtent l="0" t="0" r="0" b="0"/>
            <wp:docPr id="189" name="Рисунок 189" descr="Переход к изменению цвета линий слоя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Переход к изменению цвета линий слоя в программе AutoCAD"/>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104755" cy="2394874"/>
                    </a:xfrm>
                    <a:prstGeom prst="rect">
                      <a:avLst/>
                    </a:prstGeom>
                    <a:noFill/>
                    <a:ln>
                      <a:noFill/>
                    </a:ln>
                  </pic:spPr>
                </pic:pic>
              </a:graphicData>
            </a:graphic>
          </wp:inline>
        </w:drawing>
      </w:r>
    </w:p>
    <w:p w14:paraId="14755F00"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Отобразится новое меню </w:t>
      </w:r>
      <w:r w:rsidRPr="0003318B">
        <w:rPr>
          <w:rFonts w:ascii="Times New Roman" w:eastAsia="Times New Roman" w:hAnsi="Times New Roman"/>
          <w:b/>
          <w:bCs/>
          <w:color w:val="000000"/>
          <w:sz w:val="24"/>
          <w:szCs w:val="26"/>
          <w:bdr w:val="none" w:sz="0" w:space="0" w:color="auto" w:frame="1"/>
          <w:lang w:eastAsia="ru-RU"/>
        </w:rPr>
        <w:t>«Выбор цвета»</w:t>
      </w:r>
      <w:r w:rsidRPr="0003318B">
        <w:rPr>
          <w:rFonts w:ascii="Times New Roman" w:eastAsia="Times New Roman" w:hAnsi="Times New Roman"/>
          <w:color w:val="000000"/>
          <w:sz w:val="24"/>
          <w:szCs w:val="26"/>
          <w:lang w:eastAsia="ru-RU"/>
        </w:rPr>
        <w:t>. Тут есть три различные вкладки с палитрами, в которых и выбирается подходящий оттенок.</w:t>
      </w:r>
    </w:p>
    <w:p w14:paraId="75CA36EC" w14:textId="411CF717"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3B1A6926" wp14:editId="14C4336B">
            <wp:extent cx="3574537" cy="3355760"/>
            <wp:effectExtent l="0" t="0" r="0" b="0"/>
            <wp:docPr id="188" name="Рисунок 188" descr="Изменение цвета линий слоя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Изменение цвета линий слоя в программе AutoCAD"/>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581553" cy="3362347"/>
                    </a:xfrm>
                    <a:prstGeom prst="rect">
                      <a:avLst/>
                    </a:prstGeom>
                    <a:noFill/>
                    <a:ln>
                      <a:noFill/>
                    </a:ln>
                  </pic:spPr>
                </pic:pic>
              </a:graphicData>
            </a:graphic>
          </wp:inline>
        </w:drawing>
      </w:r>
    </w:p>
    <w:p w14:paraId="69A9F737"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Далее идет значение </w:t>
      </w:r>
      <w:r w:rsidRPr="0003318B">
        <w:rPr>
          <w:rFonts w:ascii="Times New Roman" w:eastAsia="Times New Roman" w:hAnsi="Times New Roman"/>
          <w:b/>
          <w:bCs/>
          <w:color w:val="000000"/>
          <w:sz w:val="24"/>
          <w:szCs w:val="26"/>
          <w:bdr w:val="none" w:sz="0" w:space="0" w:color="auto" w:frame="1"/>
          <w:lang w:eastAsia="ru-RU"/>
        </w:rPr>
        <w:t>«Тип линий»</w:t>
      </w:r>
      <w:r w:rsidRPr="0003318B">
        <w:rPr>
          <w:rFonts w:ascii="Times New Roman" w:eastAsia="Times New Roman" w:hAnsi="Times New Roman"/>
          <w:color w:val="000000"/>
          <w:sz w:val="24"/>
          <w:szCs w:val="26"/>
          <w:lang w:eastAsia="ru-RU"/>
        </w:rPr>
        <w:t> и </w:t>
      </w:r>
      <w:r w:rsidRPr="0003318B">
        <w:rPr>
          <w:rFonts w:ascii="Times New Roman" w:eastAsia="Times New Roman" w:hAnsi="Times New Roman"/>
          <w:b/>
          <w:bCs/>
          <w:color w:val="000000"/>
          <w:sz w:val="24"/>
          <w:szCs w:val="26"/>
          <w:bdr w:val="none" w:sz="0" w:space="0" w:color="auto" w:frame="1"/>
          <w:lang w:eastAsia="ru-RU"/>
        </w:rPr>
        <w:t>«Вес линий»</w:t>
      </w:r>
      <w:r w:rsidRPr="0003318B">
        <w:rPr>
          <w:rFonts w:ascii="Times New Roman" w:eastAsia="Times New Roman" w:hAnsi="Times New Roman"/>
          <w:color w:val="000000"/>
          <w:sz w:val="24"/>
          <w:szCs w:val="26"/>
          <w:lang w:eastAsia="ru-RU"/>
        </w:rPr>
        <w:t>. Изначально линия является сплошной прямой, а изменение рисовки происходит аналогично тому, как это было с выбором цвета — в отдельном меню после нажатия на параметр.</w:t>
      </w:r>
    </w:p>
    <w:p w14:paraId="387DE002" w14:textId="67149D39"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7F409CDC" wp14:editId="23BD138C">
            <wp:extent cx="6071226" cy="3542190"/>
            <wp:effectExtent l="0" t="0" r="0" b="0"/>
            <wp:docPr id="187" name="Рисунок 187" descr="Переход к изменению формата линий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Переход к изменению формата линий в программе AutoCAD"/>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86792" cy="3551272"/>
                    </a:xfrm>
                    <a:prstGeom prst="rect">
                      <a:avLst/>
                    </a:prstGeom>
                    <a:noFill/>
                    <a:ln>
                      <a:noFill/>
                    </a:ln>
                  </pic:spPr>
                </pic:pic>
              </a:graphicData>
            </a:graphic>
          </wp:inline>
        </w:drawing>
      </w:r>
    </w:p>
    <w:p w14:paraId="50077D33"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Что касается значения </w:t>
      </w:r>
      <w:r w:rsidRPr="0003318B">
        <w:rPr>
          <w:rFonts w:ascii="Times New Roman" w:eastAsia="Times New Roman" w:hAnsi="Times New Roman"/>
          <w:b/>
          <w:bCs/>
          <w:color w:val="000000"/>
          <w:sz w:val="24"/>
          <w:szCs w:val="26"/>
          <w:bdr w:val="none" w:sz="0" w:space="0" w:color="auto" w:frame="1"/>
          <w:lang w:eastAsia="ru-RU"/>
        </w:rPr>
        <w:t>«Вес линий»</w:t>
      </w:r>
      <w:r w:rsidRPr="0003318B">
        <w:rPr>
          <w:rFonts w:ascii="Times New Roman" w:eastAsia="Times New Roman" w:hAnsi="Times New Roman"/>
          <w:color w:val="000000"/>
          <w:sz w:val="24"/>
          <w:szCs w:val="26"/>
          <w:lang w:eastAsia="ru-RU"/>
        </w:rPr>
        <w:t>, то это толщина их обводки. К выбору доступен один из вариантов в отдельном меню, где сразу же отображается пример рисовки.</w:t>
      </w:r>
    </w:p>
    <w:p w14:paraId="4A5AEA83" w14:textId="3141D8F2"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6CCE9DC1" wp14:editId="22F4D885">
            <wp:extent cx="2449902" cy="3019726"/>
            <wp:effectExtent l="0" t="0" r="0" b="0"/>
            <wp:docPr id="186" name="Рисунок 186" descr="Изменение толщины линий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Изменение толщины линий в программе AutoCA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452010" cy="3022324"/>
                    </a:xfrm>
                    <a:prstGeom prst="rect">
                      <a:avLst/>
                    </a:prstGeom>
                    <a:noFill/>
                    <a:ln>
                      <a:noFill/>
                    </a:ln>
                  </pic:spPr>
                </pic:pic>
              </a:graphicData>
            </a:graphic>
          </wp:inline>
        </w:drawing>
      </w:r>
    </w:p>
    <w:p w14:paraId="1CE38D64" w14:textId="77777777" w:rsidR="0003318B" w:rsidRPr="0003318B" w:rsidRDefault="0003318B" w:rsidP="0003318B">
      <w:pPr>
        <w:numPr>
          <w:ilvl w:val="0"/>
          <w:numId w:val="175"/>
        </w:numPr>
        <w:shd w:val="clear" w:color="auto" w:fill="FFFFFF"/>
        <w:spacing w:after="0"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Если вы щелкнете на значок принтера в разделе </w:t>
      </w:r>
      <w:r w:rsidRPr="0003318B">
        <w:rPr>
          <w:rFonts w:ascii="Times New Roman" w:eastAsia="Times New Roman" w:hAnsi="Times New Roman"/>
          <w:b/>
          <w:bCs/>
          <w:color w:val="000000"/>
          <w:sz w:val="24"/>
          <w:szCs w:val="26"/>
          <w:bdr w:val="none" w:sz="0" w:space="0" w:color="auto" w:frame="1"/>
          <w:lang w:eastAsia="ru-RU"/>
        </w:rPr>
        <w:t>«Печать»</w:t>
      </w:r>
      <w:r w:rsidRPr="0003318B">
        <w:rPr>
          <w:rFonts w:ascii="Times New Roman" w:eastAsia="Times New Roman" w:hAnsi="Times New Roman"/>
          <w:color w:val="000000"/>
          <w:sz w:val="24"/>
          <w:szCs w:val="26"/>
          <w:lang w:eastAsia="ru-RU"/>
        </w:rPr>
        <w:t>, то возле него появится красный круг, обозначающий невидимость слоя при печати.</w:t>
      </w:r>
    </w:p>
    <w:p w14:paraId="60B3FB16" w14:textId="38A59A41" w:rsidR="0003318B" w:rsidRPr="0003318B" w:rsidRDefault="0003318B" w:rsidP="0003318B">
      <w:pPr>
        <w:shd w:val="clear" w:color="auto" w:fill="FFFFFF"/>
        <w:spacing w:before="192" w:after="192" w:line="240" w:lineRule="auto"/>
        <w:ind w:left="168"/>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noProof/>
          <w:color w:val="000000"/>
          <w:sz w:val="24"/>
          <w:szCs w:val="26"/>
          <w:lang w:eastAsia="ru-RU"/>
        </w:rPr>
        <w:drawing>
          <wp:inline distT="0" distB="0" distL="0" distR="0" wp14:anchorId="4D86DC70" wp14:editId="4198573A">
            <wp:extent cx="5145340" cy="3001992"/>
            <wp:effectExtent l="0" t="0" r="0" b="0"/>
            <wp:docPr id="185" name="Рисунок 185" descr="Функция отображения слоя при печати в программе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Функция отображения слоя при печати в программе AutoCAD"/>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151648" cy="3005672"/>
                    </a:xfrm>
                    <a:prstGeom prst="rect">
                      <a:avLst/>
                    </a:prstGeom>
                    <a:noFill/>
                    <a:ln>
                      <a:noFill/>
                    </a:ln>
                  </pic:spPr>
                </pic:pic>
              </a:graphicData>
            </a:graphic>
          </wp:inline>
        </w:drawing>
      </w:r>
    </w:p>
    <w:p w14:paraId="73B458F3" w14:textId="77777777" w:rsidR="0003318B" w:rsidRPr="0003318B" w:rsidRDefault="0003318B" w:rsidP="0003318B">
      <w:pPr>
        <w:shd w:val="clear" w:color="auto" w:fill="FFFFFF"/>
        <w:spacing w:before="192" w:after="192" w:line="240" w:lineRule="auto"/>
        <w:textAlignment w:val="baseline"/>
        <w:rPr>
          <w:rFonts w:ascii="Times New Roman" w:eastAsia="Times New Roman" w:hAnsi="Times New Roman"/>
          <w:color w:val="000000"/>
          <w:sz w:val="24"/>
          <w:szCs w:val="26"/>
          <w:lang w:eastAsia="ru-RU"/>
        </w:rPr>
      </w:pPr>
      <w:r w:rsidRPr="0003318B">
        <w:rPr>
          <w:rFonts w:ascii="Times New Roman" w:eastAsia="Times New Roman" w:hAnsi="Times New Roman"/>
          <w:color w:val="000000"/>
          <w:sz w:val="24"/>
          <w:szCs w:val="26"/>
          <w:lang w:eastAsia="ru-RU"/>
        </w:rPr>
        <w:t>Точно таким же образом, какой вы увидели в инструкции выше, создается неограниченное количество слоев в одном проекте. Настройки у них могут быть совершенно одинаковыми, главное — указывать разные названия с учетом того, что в дальнейшем придется обращаться к этому меню и разыскивать там нужную группу.</w:t>
      </w:r>
    </w:p>
    <w:p w14:paraId="699529BA" w14:textId="2E9ADC6D" w:rsidR="00DD3365" w:rsidRDefault="00DD3365" w:rsidP="00DD3365">
      <w:pPr>
        <w:shd w:val="clear" w:color="auto" w:fill="FFFFFF"/>
        <w:spacing w:after="0"/>
        <w:jc w:val="center"/>
        <w:rPr>
          <w:rFonts w:ascii="Times New Roman" w:hAnsi="Times New Roman"/>
          <w:b/>
          <w:color w:val="auto"/>
          <w:sz w:val="24"/>
          <w:szCs w:val="24"/>
        </w:rPr>
      </w:pPr>
    </w:p>
    <w:p w14:paraId="060702F0" w14:textId="77777777" w:rsidR="0003318B" w:rsidRPr="00CB28F2" w:rsidRDefault="0003318B" w:rsidP="00DD3365">
      <w:pPr>
        <w:shd w:val="clear" w:color="auto" w:fill="FFFFFF"/>
        <w:spacing w:after="0"/>
        <w:jc w:val="center"/>
        <w:rPr>
          <w:rFonts w:ascii="Times New Roman" w:hAnsi="Times New Roman"/>
          <w:b/>
          <w:color w:val="auto"/>
          <w:sz w:val="24"/>
          <w:szCs w:val="24"/>
        </w:rPr>
      </w:pPr>
    </w:p>
    <w:p w14:paraId="0CDC8300" w14:textId="30DB5C5D" w:rsidR="00DD3365" w:rsidRPr="00CB28F2" w:rsidRDefault="00B5170E" w:rsidP="00DD3365">
      <w:pPr>
        <w:pStyle w:val="101"/>
        <w:shd w:val="clear" w:color="auto" w:fill="auto"/>
        <w:tabs>
          <w:tab w:val="left" w:pos="2085"/>
        </w:tabs>
        <w:spacing w:line="240" w:lineRule="auto"/>
        <w:jc w:val="center"/>
        <w:rPr>
          <w:b/>
          <w:sz w:val="24"/>
          <w:szCs w:val="24"/>
        </w:rPr>
      </w:pPr>
      <w:r>
        <w:rPr>
          <w:b/>
          <w:sz w:val="24"/>
          <w:szCs w:val="24"/>
        </w:rPr>
        <w:t>Практическая работа №13</w:t>
      </w:r>
    </w:p>
    <w:p w14:paraId="029A43A9" w14:textId="2B85A041" w:rsidR="00DD3365" w:rsidRPr="00CB28F2" w:rsidRDefault="00DD3365" w:rsidP="00DD3365">
      <w:pPr>
        <w:spacing w:after="0" w:line="240" w:lineRule="auto"/>
        <w:jc w:val="center"/>
        <w:rPr>
          <w:rFonts w:ascii="Times New Roman" w:hAnsi="Times New Roman"/>
          <w:b/>
          <w:color w:val="auto"/>
          <w:sz w:val="24"/>
          <w:szCs w:val="24"/>
        </w:rPr>
      </w:pPr>
      <w:r w:rsidRPr="00CB28F2">
        <w:rPr>
          <w:rFonts w:ascii="Times New Roman" w:hAnsi="Times New Roman"/>
          <w:b/>
          <w:color w:val="auto"/>
          <w:sz w:val="24"/>
          <w:szCs w:val="24"/>
        </w:rPr>
        <w:t xml:space="preserve">Тема: </w:t>
      </w:r>
      <w:r w:rsidRPr="00CB28F2">
        <w:rPr>
          <w:rFonts w:ascii="Times New Roman" w:hAnsi="Times New Roman"/>
          <w:b/>
          <w:color w:val="auto"/>
          <w:sz w:val="24"/>
          <w:szCs w:val="24"/>
          <w:lang w:val="en-US"/>
        </w:rPr>
        <w:t>Auto</w:t>
      </w:r>
      <w:r w:rsidRPr="00CB28F2">
        <w:rPr>
          <w:rFonts w:ascii="Times New Roman" w:hAnsi="Times New Roman"/>
          <w:b/>
          <w:color w:val="auto"/>
          <w:sz w:val="24"/>
          <w:szCs w:val="24"/>
        </w:rPr>
        <w:t xml:space="preserve"> </w:t>
      </w:r>
      <w:r w:rsidRPr="00CB28F2">
        <w:rPr>
          <w:rFonts w:ascii="Times New Roman" w:hAnsi="Times New Roman"/>
          <w:b/>
          <w:color w:val="auto"/>
          <w:sz w:val="24"/>
          <w:szCs w:val="24"/>
          <w:lang w:val="en-US"/>
        </w:rPr>
        <w:t>Cad</w:t>
      </w:r>
      <w:r w:rsidRPr="00CB28F2">
        <w:rPr>
          <w:rFonts w:ascii="Times New Roman" w:hAnsi="Times New Roman"/>
          <w:b/>
          <w:color w:val="auto"/>
          <w:sz w:val="24"/>
          <w:szCs w:val="24"/>
        </w:rPr>
        <w:t xml:space="preserve"> работа с внешними ссылками, постановка размеров</w:t>
      </w:r>
    </w:p>
    <w:p w14:paraId="732267C2" w14:textId="77777777" w:rsidR="00DD3365" w:rsidRPr="00CB28F2" w:rsidRDefault="00DD3365" w:rsidP="00DD3365">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09F3749E"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6A399EA1" w14:textId="77777777" w:rsidTr="00025B2F">
        <w:tc>
          <w:tcPr>
            <w:tcW w:w="1593" w:type="dxa"/>
            <w:shd w:val="clear" w:color="auto" w:fill="auto"/>
            <w:vAlign w:val="center"/>
          </w:tcPr>
          <w:p w14:paraId="5BCD949C"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78CAFBE3"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1E2E1DCA"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3749E501" w14:textId="77777777" w:rsidTr="00025B2F">
        <w:tc>
          <w:tcPr>
            <w:tcW w:w="1593" w:type="dxa"/>
            <w:shd w:val="clear" w:color="auto" w:fill="auto"/>
            <w:vAlign w:val="center"/>
          </w:tcPr>
          <w:p w14:paraId="3F8774EF"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4A9DC49F"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218CF2C3"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169BC227" w14:textId="77777777" w:rsidTr="00025B2F">
        <w:tc>
          <w:tcPr>
            <w:tcW w:w="1593" w:type="dxa"/>
            <w:shd w:val="clear" w:color="auto" w:fill="auto"/>
            <w:vAlign w:val="center"/>
          </w:tcPr>
          <w:p w14:paraId="28E319C0"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2B5FB20B"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113E1AED"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789AB59C" w14:textId="77777777" w:rsidTr="00025B2F">
        <w:tc>
          <w:tcPr>
            <w:tcW w:w="1593" w:type="dxa"/>
            <w:shd w:val="clear" w:color="auto" w:fill="auto"/>
            <w:vAlign w:val="center"/>
          </w:tcPr>
          <w:p w14:paraId="707413A7"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3022E46E"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45A2260E"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2BD28C5C" w14:textId="77777777" w:rsidTr="00025B2F">
        <w:tc>
          <w:tcPr>
            <w:tcW w:w="1593" w:type="dxa"/>
            <w:shd w:val="clear" w:color="auto" w:fill="auto"/>
            <w:vAlign w:val="center"/>
          </w:tcPr>
          <w:p w14:paraId="6236094C"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4E0F8A8A"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4542B97B"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475F75BF"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3434EF70" w14:textId="41D48B25" w:rsidR="00DD3365" w:rsidRPr="00CB28F2" w:rsidRDefault="00DD3365" w:rsidP="00DD3365">
      <w:pPr>
        <w:spacing w:after="200" w:line="276" w:lineRule="auto"/>
        <w:ind w:left="708"/>
        <w:rPr>
          <w:rFonts w:ascii="Times New Roman" w:hAnsi="Times New Roman"/>
          <w:b/>
          <w:bCs/>
          <w:color w:val="auto"/>
          <w:sz w:val="24"/>
          <w:szCs w:val="24"/>
        </w:rPr>
      </w:pPr>
      <w:r w:rsidRPr="00CB28F2">
        <w:rPr>
          <w:rFonts w:ascii="Times New Roman" w:hAnsi="Times New Roman"/>
          <w:b/>
          <w:bCs/>
          <w:color w:val="auto"/>
          <w:sz w:val="24"/>
          <w:szCs w:val="24"/>
        </w:rPr>
        <w:t>Практические задания:</w:t>
      </w:r>
    </w:p>
    <w:p w14:paraId="2B18BD43" w14:textId="77777777" w:rsidR="00B02471" w:rsidRPr="00B02471" w:rsidRDefault="00B02471" w:rsidP="00B02471">
      <w:pPr>
        <w:pStyle w:val="aa"/>
        <w:spacing w:before="0" w:beforeAutospacing="0" w:after="0" w:afterAutospacing="0"/>
        <w:jc w:val="both"/>
        <w:rPr>
          <w:color w:val="4A4946"/>
        </w:rPr>
      </w:pPr>
      <w:r>
        <w:rPr>
          <w:rFonts w:ascii="Helvetica" w:hAnsi="Helvetica"/>
          <w:color w:val="4A4946"/>
          <w:sz w:val="21"/>
          <w:szCs w:val="21"/>
        </w:rPr>
        <w:t>1</w:t>
      </w:r>
      <w:r w:rsidRPr="00B02471">
        <w:rPr>
          <w:color w:val="4A4946"/>
        </w:rPr>
        <w:t>. Выделите рамку отсутствующего рисунка (подложки), вверху появится кнопка </w:t>
      </w:r>
      <w:r w:rsidRPr="00B02471">
        <w:rPr>
          <w:rStyle w:val="af5"/>
          <w:color w:val="4A4946"/>
        </w:rPr>
        <w:t>"Внешние ссылки", </w:t>
      </w:r>
      <w:r w:rsidRPr="00B02471">
        <w:rPr>
          <w:color w:val="4A4946"/>
        </w:rPr>
        <w:t>нажмите её. Если у вас классический интерфейс Автокада - зайдите в меню</w:t>
      </w:r>
      <w:r w:rsidRPr="00B02471">
        <w:rPr>
          <w:rStyle w:val="af5"/>
          <w:color w:val="4A4946"/>
        </w:rPr>
        <w:t> "Вставка"</w:t>
      </w:r>
      <w:r w:rsidRPr="00B02471">
        <w:rPr>
          <w:color w:val="4A4946"/>
        </w:rPr>
        <w:t> - там </w:t>
      </w:r>
      <w:r w:rsidRPr="00B02471">
        <w:rPr>
          <w:rStyle w:val="af5"/>
          <w:color w:val="4A4946"/>
        </w:rPr>
        <w:t>"Внешние ссылки"</w:t>
      </w:r>
      <w:r w:rsidRPr="00B02471">
        <w:rPr>
          <w:color w:val="4A4946"/>
        </w:rPr>
        <w:t>.</w:t>
      </w:r>
    </w:p>
    <w:p w14:paraId="6F218083" w14:textId="31A2B633" w:rsidR="00B02471" w:rsidRPr="00B02471" w:rsidRDefault="00B02471" w:rsidP="00B02471">
      <w:pPr>
        <w:pStyle w:val="aa"/>
        <w:spacing w:before="0" w:beforeAutospacing="0" w:after="0" w:afterAutospacing="0"/>
        <w:jc w:val="both"/>
        <w:rPr>
          <w:color w:val="4A4946"/>
        </w:rPr>
      </w:pPr>
      <w:r w:rsidRPr="00B02471">
        <w:rPr>
          <w:noProof/>
          <w:color w:val="36A6DA"/>
        </w:rPr>
        <w:drawing>
          <wp:inline distT="0" distB="0" distL="0" distR="0" wp14:anchorId="23E199D0" wp14:editId="4C905D64">
            <wp:extent cx="3828107" cy="3165895"/>
            <wp:effectExtent l="0" t="0" r="0" b="0"/>
            <wp:docPr id="200" name="Рисунок 200" descr="нет вставленного изображение в автокаде">
              <a:hlinkClick xmlns:a="http://schemas.openxmlformats.org/drawingml/2006/main" r:id="rId1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нет вставленного изображение в автокаде">
                      <a:hlinkClick r:id="rId170" tgtFrame="&quot;_blank&quot;"/>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855911" cy="3188889"/>
                    </a:xfrm>
                    <a:prstGeom prst="rect">
                      <a:avLst/>
                    </a:prstGeom>
                    <a:noFill/>
                    <a:ln>
                      <a:noFill/>
                    </a:ln>
                  </pic:spPr>
                </pic:pic>
              </a:graphicData>
            </a:graphic>
          </wp:inline>
        </w:drawing>
      </w:r>
    </w:p>
    <w:p w14:paraId="734C253C" w14:textId="77777777" w:rsidR="00B02471" w:rsidRPr="00B02471" w:rsidRDefault="00B02471" w:rsidP="00B02471">
      <w:pPr>
        <w:pStyle w:val="aa"/>
        <w:spacing w:before="0" w:beforeAutospacing="0" w:after="0" w:afterAutospacing="0"/>
        <w:jc w:val="both"/>
        <w:rPr>
          <w:color w:val="4A4946"/>
        </w:rPr>
      </w:pPr>
      <w:r w:rsidRPr="00B02471">
        <w:rPr>
          <w:color w:val="4A4946"/>
        </w:rPr>
        <w:t>2. В окне менеджера внешних ссылок в Автокаде найдите строку ссылки со статусом "</w:t>
      </w:r>
      <w:r w:rsidRPr="00B02471">
        <w:rPr>
          <w:rStyle w:val="af5"/>
          <w:color w:val="4A4946"/>
        </w:rPr>
        <w:t>Не найдена</w:t>
      </w:r>
      <w:r w:rsidRPr="00B02471">
        <w:rPr>
          <w:color w:val="4A4946"/>
        </w:rPr>
        <w:t>". Это изображение Автокад не находит по данному пути при загрузке чертежа.</w:t>
      </w:r>
    </w:p>
    <w:p w14:paraId="4B3D748B" w14:textId="6C020D51" w:rsidR="00B02471" w:rsidRPr="00B02471" w:rsidRDefault="00B02471" w:rsidP="00B02471">
      <w:pPr>
        <w:pStyle w:val="aa"/>
        <w:spacing w:before="0" w:beforeAutospacing="0" w:after="0" w:afterAutospacing="0"/>
        <w:jc w:val="both"/>
        <w:rPr>
          <w:color w:val="4A4946"/>
        </w:rPr>
      </w:pPr>
      <w:r w:rsidRPr="00B02471">
        <w:rPr>
          <w:noProof/>
          <w:color w:val="36A6DA"/>
        </w:rPr>
        <w:drawing>
          <wp:inline distT="0" distB="0" distL="0" distR="0" wp14:anchorId="20D675C4" wp14:editId="05D99EF3">
            <wp:extent cx="4244196" cy="3149927"/>
            <wp:effectExtent l="0" t="0" r="0" b="0"/>
            <wp:docPr id="199" name="Рисунок 199" descr="автокад не видит вставленное изображение">
              <a:hlinkClick xmlns:a="http://schemas.openxmlformats.org/drawingml/2006/main" r:id="rId1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автокад не видит вставленное изображение">
                      <a:hlinkClick r:id="rId170" tgtFrame="&quot;_blank&quot;"/>
                    </pic:cNvPr>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256018" cy="3158701"/>
                    </a:xfrm>
                    <a:prstGeom prst="rect">
                      <a:avLst/>
                    </a:prstGeom>
                    <a:noFill/>
                    <a:ln>
                      <a:noFill/>
                    </a:ln>
                  </pic:spPr>
                </pic:pic>
              </a:graphicData>
            </a:graphic>
          </wp:inline>
        </w:drawing>
      </w:r>
    </w:p>
    <w:p w14:paraId="0FACDB2E" w14:textId="77777777" w:rsidR="00B02471" w:rsidRPr="00B02471" w:rsidRDefault="00B02471" w:rsidP="00B02471">
      <w:pPr>
        <w:pStyle w:val="aa"/>
        <w:spacing w:before="0" w:beforeAutospacing="0" w:after="0" w:afterAutospacing="0"/>
        <w:jc w:val="both"/>
        <w:rPr>
          <w:color w:val="4A4946"/>
        </w:rPr>
      </w:pPr>
      <w:r w:rsidRPr="00B02471">
        <w:rPr>
          <w:color w:val="4A4946"/>
        </w:rPr>
        <w:t>Кстати, информацию о вставленной картинке также можно увидеть в окне свойств чертежа. Нажмите </w:t>
      </w:r>
      <w:r w:rsidRPr="00B02471">
        <w:rPr>
          <w:rStyle w:val="af5"/>
          <w:color w:val="4A4946"/>
        </w:rPr>
        <w:t>Ctrl+1</w:t>
      </w:r>
      <w:r w:rsidRPr="00B02471">
        <w:rPr>
          <w:color w:val="4A4946"/>
        </w:rPr>
        <w:t> при выделенном объекте изображения.</w:t>
      </w:r>
    </w:p>
    <w:p w14:paraId="75612FA7" w14:textId="4DC30073" w:rsidR="00B02471" w:rsidRPr="00B02471" w:rsidRDefault="00B02471" w:rsidP="00B02471">
      <w:pPr>
        <w:pStyle w:val="aa"/>
        <w:spacing w:before="0" w:beforeAutospacing="0" w:after="0" w:afterAutospacing="0"/>
        <w:jc w:val="both"/>
        <w:rPr>
          <w:color w:val="4A4946"/>
        </w:rPr>
      </w:pPr>
      <w:r w:rsidRPr="00B02471">
        <w:rPr>
          <w:noProof/>
          <w:color w:val="36A6DA"/>
        </w:rPr>
        <w:drawing>
          <wp:inline distT="0" distB="0" distL="0" distR="0" wp14:anchorId="5E709254" wp14:editId="3AD67F7D">
            <wp:extent cx="4391604" cy="5060272"/>
            <wp:effectExtent l="0" t="0" r="0" b="0"/>
            <wp:docPr id="198" name="Рисунок 198" descr="окно свойств Автокада">
              <a:hlinkClick xmlns:a="http://schemas.openxmlformats.org/drawingml/2006/main" r:id="rId17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окно свойств Автокада">
                      <a:hlinkClick r:id="rId170" tgtFrame="&quot;_blank&quot;"/>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404086" cy="5074654"/>
                    </a:xfrm>
                    <a:prstGeom prst="rect">
                      <a:avLst/>
                    </a:prstGeom>
                    <a:noFill/>
                    <a:ln>
                      <a:noFill/>
                    </a:ln>
                  </pic:spPr>
                </pic:pic>
              </a:graphicData>
            </a:graphic>
          </wp:inline>
        </w:drawing>
      </w:r>
    </w:p>
    <w:p w14:paraId="2C6DFF7F" w14:textId="77777777" w:rsidR="00B02471" w:rsidRPr="00B02471" w:rsidRDefault="00B02471" w:rsidP="00B02471">
      <w:pPr>
        <w:pStyle w:val="aa"/>
        <w:spacing w:before="0" w:beforeAutospacing="0" w:after="0" w:afterAutospacing="0"/>
        <w:jc w:val="both"/>
        <w:rPr>
          <w:color w:val="4A4946"/>
        </w:rPr>
      </w:pPr>
      <w:r w:rsidRPr="00B02471">
        <w:rPr>
          <w:color w:val="4A4946"/>
        </w:rPr>
        <w:t>3. Щелкните на нужной строке со статусом "Не найдена", и в нижней части окна "Внешние ссылки" увидите дополнительные настройки.</w:t>
      </w:r>
    </w:p>
    <w:p w14:paraId="08F2C653" w14:textId="77777777" w:rsidR="00B02471" w:rsidRPr="00B02471" w:rsidRDefault="00B02471" w:rsidP="00B02471">
      <w:pPr>
        <w:pStyle w:val="aa"/>
        <w:spacing w:before="0" w:beforeAutospacing="0" w:after="0" w:afterAutospacing="0"/>
        <w:jc w:val="both"/>
        <w:rPr>
          <w:color w:val="4A4946"/>
        </w:rPr>
      </w:pPr>
      <w:r w:rsidRPr="00B02471">
        <w:rPr>
          <w:color w:val="4A4946"/>
        </w:rPr>
        <w:t>4. Чтобы указать Автокаду на правильный файл внешней ссылки - нажмите на кнопку "..." справа в строке </w:t>
      </w:r>
      <w:r w:rsidRPr="00B02471">
        <w:rPr>
          <w:rStyle w:val="af5"/>
          <w:color w:val="4A4946"/>
        </w:rPr>
        <w:t>"Сохраненный путь":</w:t>
      </w:r>
    </w:p>
    <w:p w14:paraId="64AF1778" w14:textId="70B854F2" w:rsidR="00B02471" w:rsidRPr="00B02471" w:rsidRDefault="00B02471" w:rsidP="00B02471">
      <w:pPr>
        <w:pStyle w:val="aa"/>
        <w:spacing w:before="0" w:beforeAutospacing="0" w:after="0" w:afterAutospacing="0"/>
        <w:jc w:val="both"/>
        <w:rPr>
          <w:color w:val="4A4946"/>
        </w:rPr>
      </w:pPr>
      <w:r w:rsidRPr="00B02471">
        <w:rPr>
          <w:noProof/>
          <w:color w:val="36A6DA"/>
        </w:rPr>
        <w:drawing>
          <wp:inline distT="0" distB="0" distL="0" distR="0" wp14:anchorId="1FAA8E37" wp14:editId="44A31CE5">
            <wp:extent cx="4095381" cy="4183811"/>
            <wp:effectExtent l="0" t="0" r="0" b="0"/>
            <wp:docPr id="197" name="Рисунок 197" descr="Как изменить путь внешней ссылки в Автокаде">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Как изменить путь внешней ссылки в Автокаде">
                      <a:hlinkClick r:id="rId174"/>
                    </pic:cNvPr>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06139" cy="4194801"/>
                    </a:xfrm>
                    <a:prstGeom prst="rect">
                      <a:avLst/>
                    </a:prstGeom>
                    <a:noFill/>
                    <a:ln>
                      <a:noFill/>
                    </a:ln>
                  </pic:spPr>
                </pic:pic>
              </a:graphicData>
            </a:graphic>
          </wp:inline>
        </w:drawing>
      </w:r>
    </w:p>
    <w:p w14:paraId="2C245513" w14:textId="77777777" w:rsidR="00B02471" w:rsidRPr="00B02471" w:rsidRDefault="00B02471" w:rsidP="00B02471">
      <w:pPr>
        <w:pStyle w:val="aa"/>
        <w:spacing w:before="0" w:beforeAutospacing="0" w:after="0" w:afterAutospacing="0"/>
        <w:jc w:val="both"/>
        <w:rPr>
          <w:color w:val="4A4946"/>
        </w:rPr>
      </w:pPr>
      <w:r w:rsidRPr="00B02471">
        <w:rPr>
          <w:color w:val="4A4946"/>
        </w:rPr>
        <w:t>5. Выберите нужный файл подложки, щелкните по нему, </w:t>
      </w:r>
      <w:r w:rsidRPr="00B02471">
        <w:rPr>
          <w:rStyle w:val="af5"/>
          <w:color w:val="4A4946"/>
        </w:rPr>
        <w:t>"Открыть"</w:t>
      </w:r>
      <w:r w:rsidRPr="00B02471">
        <w:rPr>
          <w:color w:val="4A4946"/>
        </w:rPr>
        <w:t>.</w:t>
      </w:r>
    </w:p>
    <w:p w14:paraId="2851CB90" w14:textId="77777777" w:rsidR="00B02471" w:rsidRPr="00B02471" w:rsidRDefault="00B02471" w:rsidP="00B02471">
      <w:pPr>
        <w:pStyle w:val="aa"/>
        <w:spacing w:before="0" w:beforeAutospacing="0" w:after="0" w:afterAutospacing="0"/>
        <w:jc w:val="both"/>
        <w:rPr>
          <w:color w:val="4A4946"/>
        </w:rPr>
      </w:pPr>
      <w:r w:rsidRPr="00B02471">
        <w:rPr>
          <w:color w:val="4A4946"/>
        </w:rPr>
        <w:t>После указания корректного файла вы увидите на чертеже загруженное изображение:</w:t>
      </w:r>
    </w:p>
    <w:p w14:paraId="64FB18EB" w14:textId="1AB8D581" w:rsidR="00B02471" w:rsidRPr="00B02471" w:rsidRDefault="00B02471" w:rsidP="00B02471">
      <w:pPr>
        <w:pStyle w:val="aa"/>
        <w:spacing w:before="0" w:beforeAutospacing="0" w:after="0" w:afterAutospacing="0"/>
        <w:jc w:val="both"/>
        <w:rPr>
          <w:color w:val="4A4946"/>
        </w:rPr>
      </w:pPr>
      <w:r w:rsidRPr="00B02471">
        <w:rPr>
          <w:noProof/>
          <w:color w:val="36A6DA"/>
        </w:rPr>
        <w:drawing>
          <wp:inline distT="0" distB="0" distL="0" distR="0" wp14:anchorId="6D1E8475" wp14:editId="048F6971">
            <wp:extent cx="3507876" cy="3441892"/>
            <wp:effectExtent l="0" t="0" r="0" b="0"/>
            <wp:docPr id="196" name="Рисунок 196" descr="изображение вставлено в Автокад правильно">
              <a:hlinkClick xmlns:a="http://schemas.openxmlformats.org/drawingml/2006/main" r:id="rId17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изображение вставлено в Автокад правильно">
                      <a:hlinkClick r:id="rId176" tgtFrame="&quot;_blank&quot;"/>
                    </pic:cNvPr>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523605" cy="3457325"/>
                    </a:xfrm>
                    <a:prstGeom prst="rect">
                      <a:avLst/>
                    </a:prstGeom>
                    <a:noFill/>
                    <a:ln>
                      <a:noFill/>
                    </a:ln>
                  </pic:spPr>
                </pic:pic>
              </a:graphicData>
            </a:graphic>
          </wp:inline>
        </w:drawing>
      </w:r>
    </w:p>
    <w:p w14:paraId="0FF7E5C3" w14:textId="77777777" w:rsidR="00B02471" w:rsidRPr="00B02471" w:rsidRDefault="00B02471" w:rsidP="00B02471">
      <w:pPr>
        <w:pStyle w:val="3"/>
        <w:pBdr>
          <w:bottom w:val="single" w:sz="6" w:space="0" w:color="C0C0C0"/>
        </w:pBdr>
        <w:spacing w:before="0" w:after="0"/>
        <w:rPr>
          <w:rFonts w:ascii="Times New Roman" w:hAnsi="Times New Roman" w:cs="Times New Roman"/>
          <w:sz w:val="24"/>
          <w:szCs w:val="24"/>
        </w:rPr>
      </w:pPr>
      <w:bookmarkStart w:id="14" w:name="autocad-links-3"/>
      <w:r w:rsidRPr="00B02471">
        <w:rPr>
          <w:rStyle w:val="af5"/>
          <w:rFonts w:ascii="Times New Roman" w:hAnsi="Times New Roman" w:cs="Times New Roman"/>
          <w:b/>
          <w:bCs/>
          <w:sz w:val="24"/>
          <w:szCs w:val="24"/>
        </w:rPr>
        <w:t>Как управлять внешними ссылками в Автокаде?</w:t>
      </w:r>
      <w:bookmarkEnd w:id="14"/>
    </w:p>
    <w:p w14:paraId="34361D04" w14:textId="77777777" w:rsidR="00B02471" w:rsidRPr="00B02471" w:rsidRDefault="00B02471" w:rsidP="00B02471">
      <w:pPr>
        <w:pStyle w:val="aa"/>
        <w:spacing w:before="0" w:beforeAutospacing="0" w:after="0" w:afterAutospacing="0"/>
        <w:jc w:val="both"/>
        <w:rPr>
          <w:color w:val="4A4946"/>
        </w:rPr>
      </w:pPr>
      <w:r w:rsidRPr="00B02471">
        <w:rPr>
          <w:color w:val="4A4946"/>
        </w:rPr>
        <w:t>Через окно </w:t>
      </w:r>
      <w:r w:rsidRPr="00B02471">
        <w:rPr>
          <w:rStyle w:val="af5"/>
          <w:color w:val="4A4946"/>
        </w:rPr>
        <w:t>"Внешние ссылки"</w:t>
      </w:r>
      <w:r w:rsidRPr="00B02471">
        <w:rPr>
          <w:color w:val="4A4946"/>
        </w:rPr>
        <w:t> (см. пункт 1) очень удобно управлять внешними ссылками на файлы, менять их статус. Нажав правой кнопкой мыши на нужной строке ссылки можно выбрать нужные задачи:</w:t>
      </w:r>
    </w:p>
    <w:p w14:paraId="1B03FE9E" w14:textId="77777777" w:rsidR="00B02471" w:rsidRPr="00B02471" w:rsidRDefault="00B02471" w:rsidP="00B02471">
      <w:pPr>
        <w:numPr>
          <w:ilvl w:val="0"/>
          <w:numId w:val="176"/>
        </w:numPr>
        <w:spacing w:after="0" w:line="240" w:lineRule="auto"/>
        <w:ind w:left="150"/>
        <w:jc w:val="both"/>
        <w:rPr>
          <w:rFonts w:ascii="Times New Roman" w:hAnsi="Times New Roman"/>
          <w:color w:val="4A4946"/>
          <w:sz w:val="24"/>
          <w:szCs w:val="24"/>
        </w:rPr>
      </w:pPr>
      <w:r w:rsidRPr="00B02471">
        <w:rPr>
          <w:rStyle w:val="af5"/>
          <w:rFonts w:ascii="Times New Roman" w:hAnsi="Times New Roman"/>
          <w:color w:val="4A4946"/>
          <w:sz w:val="24"/>
          <w:szCs w:val="24"/>
        </w:rPr>
        <w:t>Открыть - </w:t>
      </w:r>
      <w:r w:rsidRPr="00B02471">
        <w:rPr>
          <w:rFonts w:ascii="Times New Roman" w:hAnsi="Times New Roman"/>
          <w:color w:val="4A4946"/>
          <w:sz w:val="24"/>
          <w:szCs w:val="24"/>
        </w:rPr>
        <w:t>открыть объект (картинка, скан, PDF и т.д.) в отдельном окне средствами Windows.</w:t>
      </w:r>
    </w:p>
    <w:p w14:paraId="034BB6EA" w14:textId="77777777" w:rsidR="00B02471" w:rsidRPr="00B02471" w:rsidRDefault="00B02471" w:rsidP="00B02471">
      <w:pPr>
        <w:numPr>
          <w:ilvl w:val="0"/>
          <w:numId w:val="176"/>
        </w:numPr>
        <w:spacing w:before="100" w:beforeAutospacing="1" w:after="0" w:line="240" w:lineRule="auto"/>
        <w:ind w:left="150"/>
        <w:jc w:val="both"/>
        <w:rPr>
          <w:rFonts w:ascii="Times New Roman" w:hAnsi="Times New Roman"/>
          <w:color w:val="4A4946"/>
          <w:sz w:val="24"/>
          <w:szCs w:val="24"/>
        </w:rPr>
      </w:pPr>
      <w:r w:rsidRPr="00B02471">
        <w:rPr>
          <w:rStyle w:val="af5"/>
          <w:rFonts w:ascii="Times New Roman" w:hAnsi="Times New Roman"/>
          <w:color w:val="4A4946"/>
          <w:sz w:val="24"/>
          <w:szCs w:val="24"/>
        </w:rPr>
        <w:t>Вставить.. - </w:t>
      </w:r>
      <w:r w:rsidRPr="00B02471">
        <w:rPr>
          <w:rFonts w:ascii="Times New Roman" w:hAnsi="Times New Roman"/>
          <w:color w:val="4A4946"/>
          <w:sz w:val="24"/>
          <w:szCs w:val="24"/>
        </w:rPr>
        <w:t>вставить новую ссылку на изображение, PDF, скан и т.д.</w:t>
      </w:r>
    </w:p>
    <w:p w14:paraId="0AB4D560" w14:textId="77777777" w:rsidR="00B02471" w:rsidRPr="00B02471" w:rsidRDefault="00B02471" w:rsidP="00B02471">
      <w:pPr>
        <w:numPr>
          <w:ilvl w:val="0"/>
          <w:numId w:val="176"/>
        </w:numPr>
        <w:spacing w:before="100" w:beforeAutospacing="1" w:after="0" w:line="240" w:lineRule="auto"/>
        <w:ind w:left="150"/>
        <w:jc w:val="both"/>
        <w:rPr>
          <w:rFonts w:ascii="Times New Roman" w:hAnsi="Times New Roman"/>
          <w:color w:val="4A4946"/>
          <w:sz w:val="24"/>
          <w:szCs w:val="24"/>
        </w:rPr>
      </w:pPr>
      <w:r w:rsidRPr="00B02471">
        <w:rPr>
          <w:rStyle w:val="af5"/>
          <w:rFonts w:ascii="Times New Roman" w:hAnsi="Times New Roman"/>
          <w:color w:val="4A4946"/>
          <w:sz w:val="24"/>
          <w:szCs w:val="24"/>
        </w:rPr>
        <w:t>Выгрузить - </w:t>
      </w:r>
      <w:r w:rsidRPr="00B02471">
        <w:rPr>
          <w:rFonts w:ascii="Times New Roman" w:hAnsi="Times New Roman"/>
          <w:color w:val="4A4946"/>
          <w:sz w:val="24"/>
          <w:szCs w:val="24"/>
        </w:rPr>
        <w:t>отключить отображение вставленного картинки. Бывает полезно при работе с большим количеством ссылок или тяжелым изображением. Сама ссылка и её путь при этом не удаляется.</w:t>
      </w:r>
    </w:p>
    <w:p w14:paraId="566A775A" w14:textId="77777777" w:rsidR="00B02471" w:rsidRPr="00B02471" w:rsidRDefault="00B02471" w:rsidP="00B02471">
      <w:pPr>
        <w:numPr>
          <w:ilvl w:val="0"/>
          <w:numId w:val="176"/>
        </w:numPr>
        <w:spacing w:before="100" w:beforeAutospacing="1" w:after="0" w:line="240" w:lineRule="auto"/>
        <w:ind w:left="150"/>
        <w:jc w:val="both"/>
        <w:rPr>
          <w:rFonts w:ascii="Times New Roman" w:hAnsi="Times New Roman"/>
          <w:color w:val="4A4946"/>
          <w:sz w:val="24"/>
          <w:szCs w:val="24"/>
        </w:rPr>
      </w:pPr>
      <w:r w:rsidRPr="00B02471">
        <w:rPr>
          <w:rStyle w:val="af5"/>
          <w:rFonts w:ascii="Times New Roman" w:hAnsi="Times New Roman"/>
          <w:color w:val="4A4946"/>
          <w:sz w:val="24"/>
          <w:szCs w:val="24"/>
        </w:rPr>
        <w:t>Удалить - </w:t>
      </w:r>
      <w:r w:rsidRPr="00B02471">
        <w:rPr>
          <w:rFonts w:ascii="Times New Roman" w:hAnsi="Times New Roman"/>
          <w:color w:val="4A4946"/>
          <w:sz w:val="24"/>
          <w:szCs w:val="24"/>
        </w:rPr>
        <w:t>удалить ссылку из чертежа Автокада.</w:t>
      </w:r>
    </w:p>
    <w:p w14:paraId="4D71A05C" w14:textId="77777777" w:rsidR="00B02471" w:rsidRPr="00B02471" w:rsidRDefault="00B02471" w:rsidP="00B02471">
      <w:pPr>
        <w:numPr>
          <w:ilvl w:val="0"/>
          <w:numId w:val="176"/>
        </w:numPr>
        <w:spacing w:before="100" w:beforeAutospacing="1" w:after="0" w:line="240" w:lineRule="auto"/>
        <w:ind w:left="150"/>
        <w:jc w:val="both"/>
        <w:rPr>
          <w:rFonts w:ascii="Times New Roman" w:hAnsi="Times New Roman"/>
          <w:color w:val="4A4946"/>
          <w:sz w:val="24"/>
          <w:szCs w:val="24"/>
        </w:rPr>
      </w:pPr>
      <w:r w:rsidRPr="00B02471">
        <w:rPr>
          <w:rStyle w:val="af5"/>
          <w:rFonts w:ascii="Times New Roman" w:hAnsi="Times New Roman"/>
          <w:color w:val="4A4946"/>
          <w:sz w:val="24"/>
          <w:szCs w:val="24"/>
        </w:rPr>
        <w:t>Путь - </w:t>
      </w:r>
      <w:r w:rsidRPr="00B02471">
        <w:rPr>
          <w:rFonts w:ascii="Times New Roman" w:hAnsi="Times New Roman"/>
          <w:color w:val="4A4946"/>
          <w:sz w:val="24"/>
          <w:szCs w:val="24"/>
        </w:rPr>
        <w:t>В версии Автокада 2013 появилась возможность управлять типом пути ссылки - "Полный" или "Относительный".</w:t>
      </w:r>
    </w:p>
    <w:p w14:paraId="1B21D0D3" w14:textId="0842E513" w:rsidR="00B02471" w:rsidRPr="00B02471" w:rsidRDefault="00B02471" w:rsidP="00B02471">
      <w:pPr>
        <w:pStyle w:val="aa"/>
        <w:spacing w:before="0" w:beforeAutospacing="0" w:after="0" w:afterAutospacing="0"/>
        <w:jc w:val="both"/>
        <w:rPr>
          <w:color w:val="4A4946"/>
        </w:rPr>
      </w:pPr>
      <w:r w:rsidRPr="00B02471">
        <w:rPr>
          <w:noProof/>
          <w:color w:val="36A6DA"/>
        </w:rPr>
        <w:drawing>
          <wp:inline distT="0" distB="0" distL="0" distR="0" wp14:anchorId="46CC6A59" wp14:editId="6F2A4154">
            <wp:extent cx="3390181" cy="3596304"/>
            <wp:effectExtent l="0" t="0" r="0" b="0"/>
            <wp:docPr id="195" name="Рисунок 195" descr="управление внешними ссылками в Автокаде">
              <a:hlinkClick xmlns:a="http://schemas.openxmlformats.org/drawingml/2006/main" r:id="rId17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управление внешними ссылками в Автокаде">
                      <a:hlinkClick r:id="rId178" tgtFrame="&quot;_blank&quot;"/>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401766" cy="3608593"/>
                    </a:xfrm>
                    <a:prstGeom prst="rect">
                      <a:avLst/>
                    </a:prstGeom>
                    <a:noFill/>
                    <a:ln>
                      <a:noFill/>
                    </a:ln>
                  </pic:spPr>
                </pic:pic>
              </a:graphicData>
            </a:graphic>
          </wp:inline>
        </w:drawing>
      </w:r>
    </w:p>
    <w:p w14:paraId="11EAE782" w14:textId="4881A91A" w:rsidR="00DD3365" w:rsidRPr="00B02471" w:rsidRDefault="00DD3365" w:rsidP="00B02471">
      <w:pPr>
        <w:spacing w:after="0" w:line="240" w:lineRule="auto"/>
        <w:ind w:left="708"/>
        <w:rPr>
          <w:rFonts w:ascii="Times New Roman" w:hAnsi="Times New Roman"/>
          <w:b/>
          <w:bCs/>
          <w:color w:val="auto"/>
          <w:sz w:val="24"/>
          <w:szCs w:val="24"/>
        </w:rPr>
      </w:pPr>
    </w:p>
    <w:p w14:paraId="31412BB4" w14:textId="77777777" w:rsidR="00DD3365" w:rsidRPr="00CB28F2" w:rsidRDefault="00DD3365" w:rsidP="00DD3365">
      <w:pPr>
        <w:spacing w:after="200" w:line="276" w:lineRule="auto"/>
        <w:ind w:left="708"/>
        <w:rPr>
          <w:rFonts w:ascii="Times New Roman" w:hAnsi="Times New Roman"/>
          <w:b/>
          <w:bCs/>
          <w:color w:val="auto"/>
          <w:sz w:val="24"/>
          <w:szCs w:val="24"/>
        </w:rPr>
      </w:pPr>
    </w:p>
    <w:p w14:paraId="1A6EB3C4" w14:textId="521CA87A" w:rsidR="00DD3365" w:rsidRPr="00CB28F2" w:rsidRDefault="00DD3365" w:rsidP="00DD3365">
      <w:pPr>
        <w:shd w:val="clear" w:color="auto" w:fill="FFFFFF"/>
        <w:spacing w:after="0"/>
        <w:jc w:val="center"/>
        <w:rPr>
          <w:rFonts w:ascii="Times New Roman" w:hAnsi="Times New Roman"/>
          <w:b/>
          <w:color w:val="auto"/>
          <w:sz w:val="24"/>
          <w:szCs w:val="24"/>
        </w:rPr>
      </w:pPr>
      <w:r w:rsidRPr="00CB28F2">
        <w:rPr>
          <w:rFonts w:ascii="Times New Roman" w:hAnsi="Times New Roman"/>
          <w:b/>
          <w:color w:val="auto"/>
          <w:sz w:val="24"/>
          <w:szCs w:val="24"/>
        </w:rPr>
        <w:t xml:space="preserve">Раздел 3. </w:t>
      </w:r>
      <w:r w:rsidRPr="00CB28F2">
        <w:rPr>
          <w:rFonts w:ascii="Times New Roman" w:eastAsia="Times New Roman" w:hAnsi="Times New Roman"/>
          <w:b/>
          <w:color w:val="auto"/>
          <w:sz w:val="24"/>
          <w:szCs w:val="24"/>
          <w:lang w:eastAsia="ru-RU"/>
        </w:rPr>
        <w:t>Телекоммуникационные технологии</w:t>
      </w:r>
    </w:p>
    <w:p w14:paraId="23F32EF6" w14:textId="5F3F67BE" w:rsidR="00DD3365" w:rsidRPr="00CB28F2" w:rsidRDefault="00DD3365" w:rsidP="00DD3365">
      <w:pPr>
        <w:shd w:val="clear" w:color="auto" w:fill="FFFFFF"/>
        <w:spacing w:after="0"/>
        <w:jc w:val="center"/>
        <w:rPr>
          <w:rFonts w:ascii="Times New Roman" w:hAnsi="Times New Roman"/>
          <w:b/>
          <w:color w:val="auto"/>
          <w:sz w:val="24"/>
          <w:szCs w:val="24"/>
        </w:rPr>
      </w:pPr>
      <w:r w:rsidRPr="00CB28F2">
        <w:rPr>
          <w:rFonts w:ascii="Times New Roman" w:hAnsi="Times New Roman"/>
          <w:b/>
          <w:color w:val="auto"/>
          <w:sz w:val="24"/>
          <w:szCs w:val="24"/>
        </w:rPr>
        <w:t>Тема 1. Локальные и глобальные информационные системы</w:t>
      </w:r>
    </w:p>
    <w:p w14:paraId="435D5528"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6E98A570"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p>
    <w:p w14:paraId="710FA595" w14:textId="77777777" w:rsidR="00DD3365" w:rsidRPr="00CB28F2" w:rsidRDefault="00DD3365" w:rsidP="00DD3365">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0050348D"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1FFCBC99"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3DDBF5FA"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3A78491E"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3399E0D0"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31524808"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3CA224C9"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336A109B"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070BDF22"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6D7BC024"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3F870609"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39FF62E8"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15823DBE" w14:textId="77777777" w:rsidR="00DD3365" w:rsidRPr="00CB28F2" w:rsidRDefault="00DD3365" w:rsidP="00DD3365">
      <w:pPr>
        <w:spacing w:after="0" w:line="240" w:lineRule="auto"/>
        <w:rPr>
          <w:rFonts w:ascii="Times New Roman" w:hAnsi="Times New Roman"/>
          <w:b/>
          <w:color w:val="auto"/>
          <w:sz w:val="24"/>
          <w:szCs w:val="24"/>
        </w:rPr>
      </w:pPr>
    </w:p>
    <w:p w14:paraId="4087653C" w14:textId="2E138443" w:rsidR="00DD3365" w:rsidRPr="00CB28F2" w:rsidRDefault="0065323B" w:rsidP="0065323B">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0BDE0CF7" w14:textId="77777777" w:rsidR="0065323B" w:rsidRPr="00CB28F2" w:rsidRDefault="0065323B" w:rsidP="0065323B">
      <w:pPr>
        <w:spacing w:after="0"/>
        <w:rPr>
          <w:rFonts w:ascii="Times New Roman" w:hAnsi="Times New Roman"/>
          <w:color w:val="auto"/>
          <w:sz w:val="24"/>
        </w:rPr>
      </w:pPr>
      <w:r w:rsidRPr="00CB28F2">
        <w:rPr>
          <w:rFonts w:ascii="Times New Roman" w:hAnsi="Times New Roman"/>
          <w:color w:val="auto"/>
          <w:sz w:val="24"/>
        </w:rPr>
        <w:t xml:space="preserve">1. Что такое компьютерная сеть? </w:t>
      </w:r>
    </w:p>
    <w:p w14:paraId="60A40D49" w14:textId="77777777" w:rsidR="0065323B" w:rsidRPr="00CB28F2" w:rsidRDefault="0065323B" w:rsidP="0065323B">
      <w:pPr>
        <w:spacing w:after="0"/>
        <w:rPr>
          <w:rFonts w:ascii="Times New Roman" w:hAnsi="Times New Roman"/>
          <w:color w:val="auto"/>
          <w:sz w:val="24"/>
        </w:rPr>
      </w:pPr>
      <w:r w:rsidRPr="00CB28F2">
        <w:rPr>
          <w:rFonts w:ascii="Times New Roman" w:hAnsi="Times New Roman"/>
          <w:color w:val="auto"/>
          <w:sz w:val="24"/>
        </w:rPr>
        <w:t xml:space="preserve">2. Что такое канал связи? </w:t>
      </w:r>
    </w:p>
    <w:p w14:paraId="109E9425" w14:textId="77777777" w:rsidR="0065323B" w:rsidRPr="00CB28F2" w:rsidRDefault="0065323B" w:rsidP="0065323B">
      <w:pPr>
        <w:spacing w:after="0"/>
        <w:rPr>
          <w:rFonts w:ascii="Times New Roman" w:hAnsi="Times New Roman"/>
          <w:color w:val="auto"/>
          <w:sz w:val="24"/>
        </w:rPr>
      </w:pPr>
      <w:r w:rsidRPr="00CB28F2">
        <w:rPr>
          <w:rFonts w:ascii="Times New Roman" w:hAnsi="Times New Roman"/>
          <w:color w:val="auto"/>
          <w:sz w:val="24"/>
        </w:rPr>
        <w:t xml:space="preserve">3. Как устроена одноранговая локальная сеть? </w:t>
      </w:r>
    </w:p>
    <w:p w14:paraId="2EA61520" w14:textId="77777777" w:rsidR="0065323B" w:rsidRPr="00CB28F2" w:rsidRDefault="0065323B" w:rsidP="0065323B">
      <w:pPr>
        <w:spacing w:after="0"/>
        <w:rPr>
          <w:rFonts w:ascii="Times New Roman" w:hAnsi="Times New Roman"/>
          <w:color w:val="auto"/>
          <w:sz w:val="24"/>
        </w:rPr>
      </w:pPr>
      <w:r w:rsidRPr="00CB28F2">
        <w:rPr>
          <w:rFonts w:ascii="Times New Roman" w:hAnsi="Times New Roman"/>
          <w:color w:val="auto"/>
          <w:sz w:val="24"/>
        </w:rPr>
        <w:t xml:space="preserve">4. Как устроена локальная сеть с выделенным сервером? </w:t>
      </w:r>
    </w:p>
    <w:p w14:paraId="3485439E" w14:textId="77777777" w:rsidR="0065323B" w:rsidRPr="00CB28F2" w:rsidRDefault="0065323B" w:rsidP="0065323B">
      <w:pPr>
        <w:spacing w:after="0"/>
        <w:rPr>
          <w:rFonts w:ascii="Times New Roman" w:hAnsi="Times New Roman"/>
          <w:color w:val="auto"/>
          <w:sz w:val="24"/>
        </w:rPr>
      </w:pPr>
      <w:r w:rsidRPr="00CB28F2">
        <w:rPr>
          <w:rFonts w:ascii="Times New Roman" w:hAnsi="Times New Roman"/>
          <w:color w:val="auto"/>
          <w:sz w:val="24"/>
        </w:rPr>
        <w:t xml:space="preserve">5. Какие сети называются глобальными? </w:t>
      </w:r>
    </w:p>
    <w:p w14:paraId="3DC5CA78" w14:textId="77777777" w:rsidR="0065323B" w:rsidRPr="00CB28F2" w:rsidRDefault="0065323B" w:rsidP="00DD3365">
      <w:pPr>
        <w:rPr>
          <w:rFonts w:ascii="Times New Roman" w:hAnsi="Times New Roman"/>
          <w:color w:val="auto"/>
          <w:sz w:val="24"/>
          <w:szCs w:val="24"/>
        </w:rPr>
      </w:pPr>
    </w:p>
    <w:p w14:paraId="25438604" w14:textId="3C284060" w:rsidR="00DD3365" w:rsidRPr="00765D6C" w:rsidRDefault="00DD3365" w:rsidP="00DD3365">
      <w:pPr>
        <w:pStyle w:val="101"/>
        <w:shd w:val="clear" w:color="auto" w:fill="auto"/>
        <w:tabs>
          <w:tab w:val="left" w:pos="2085"/>
          <w:tab w:val="left" w:pos="9498"/>
        </w:tabs>
        <w:spacing w:line="240" w:lineRule="auto"/>
        <w:jc w:val="center"/>
        <w:rPr>
          <w:b/>
          <w:sz w:val="24"/>
          <w:szCs w:val="24"/>
        </w:rPr>
      </w:pPr>
      <w:r w:rsidRPr="00CB28F2">
        <w:rPr>
          <w:b/>
          <w:sz w:val="24"/>
          <w:szCs w:val="24"/>
        </w:rPr>
        <w:t>Практическая работа №1</w:t>
      </w:r>
    </w:p>
    <w:p w14:paraId="2A790B6A" w14:textId="07E75871" w:rsidR="00DD3365" w:rsidRPr="00CB28F2" w:rsidRDefault="00DD3365" w:rsidP="00DD3365">
      <w:pPr>
        <w:pStyle w:val="a7"/>
        <w:tabs>
          <w:tab w:val="left" w:pos="9498"/>
        </w:tabs>
        <w:spacing w:after="0" w:line="240" w:lineRule="auto"/>
        <w:ind w:left="0"/>
        <w:jc w:val="center"/>
        <w:rPr>
          <w:rFonts w:ascii="Times New Roman" w:hAnsi="Times New Roman"/>
          <w:color w:val="auto"/>
          <w:sz w:val="24"/>
          <w:szCs w:val="24"/>
        </w:rPr>
      </w:pPr>
      <w:r w:rsidRPr="00CB28F2">
        <w:rPr>
          <w:rFonts w:ascii="Times New Roman" w:hAnsi="Times New Roman"/>
          <w:b/>
          <w:color w:val="auto"/>
          <w:sz w:val="24"/>
          <w:szCs w:val="24"/>
        </w:rPr>
        <w:t xml:space="preserve">Тема: </w:t>
      </w:r>
      <w:r w:rsidRPr="00CB28F2">
        <w:rPr>
          <w:rFonts w:ascii="Times New Roman" w:hAnsi="Times New Roman" w:cs="Times New Roman"/>
          <w:b/>
          <w:color w:val="auto"/>
          <w:sz w:val="24"/>
          <w:szCs w:val="24"/>
        </w:rPr>
        <w:t>Средства поиска информации в интернете</w:t>
      </w:r>
    </w:p>
    <w:p w14:paraId="00B7B1AF" w14:textId="77777777" w:rsidR="00DD3365" w:rsidRPr="00CB28F2" w:rsidRDefault="00DD3365" w:rsidP="00DD3365">
      <w:pPr>
        <w:pStyle w:val="101"/>
        <w:shd w:val="clear" w:color="auto" w:fill="auto"/>
        <w:tabs>
          <w:tab w:val="left" w:pos="2085"/>
          <w:tab w:val="left" w:pos="9498"/>
        </w:tabs>
        <w:spacing w:line="240" w:lineRule="auto"/>
        <w:jc w:val="center"/>
        <w:rPr>
          <w:b/>
          <w:sz w:val="24"/>
          <w:szCs w:val="24"/>
        </w:rPr>
      </w:pPr>
      <w:r w:rsidRPr="00CB28F2">
        <w:rPr>
          <w:b/>
          <w:sz w:val="24"/>
          <w:szCs w:val="24"/>
        </w:rPr>
        <w:t>Критерии оценки практических заданий.</w:t>
      </w:r>
    </w:p>
    <w:p w14:paraId="222847B0"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083CD97F" w14:textId="77777777" w:rsidTr="00025B2F">
        <w:tc>
          <w:tcPr>
            <w:tcW w:w="1593" w:type="dxa"/>
            <w:shd w:val="clear" w:color="auto" w:fill="auto"/>
            <w:vAlign w:val="center"/>
          </w:tcPr>
          <w:p w14:paraId="7E52FEDB"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51080DAF"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3D01C705"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276D39F3" w14:textId="77777777" w:rsidTr="00025B2F">
        <w:tc>
          <w:tcPr>
            <w:tcW w:w="1593" w:type="dxa"/>
            <w:shd w:val="clear" w:color="auto" w:fill="auto"/>
            <w:vAlign w:val="center"/>
          </w:tcPr>
          <w:p w14:paraId="217085FA"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74D07B12"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7D0E44AA"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2F87B9C7" w14:textId="77777777" w:rsidTr="00025B2F">
        <w:tc>
          <w:tcPr>
            <w:tcW w:w="1593" w:type="dxa"/>
            <w:shd w:val="clear" w:color="auto" w:fill="auto"/>
            <w:vAlign w:val="center"/>
          </w:tcPr>
          <w:p w14:paraId="2454F36D"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6A0B4F66"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4EF1DBBD"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222188B7" w14:textId="77777777" w:rsidTr="00025B2F">
        <w:tc>
          <w:tcPr>
            <w:tcW w:w="1593" w:type="dxa"/>
            <w:shd w:val="clear" w:color="auto" w:fill="auto"/>
            <w:vAlign w:val="center"/>
          </w:tcPr>
          <w:p w14:paraId="04EED226"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5900C0E3"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0CF4B071"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57C8CA64" w14:textId="77777777" w:rsidTr="00025B2F">
        <w:tc>
          <w:tcPr>
            <w:tcW w:w="1593" w:type="dxa"/>
            <w:shd w:val="clear" w:color="auto" w:fill="auto"/>
            <w:vAlign w:val="center"/>
          </w:tcPr>
          <w:p w14:paraId="7B8687A7"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730F1431"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248685D4"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4D0936E5"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758BBD7D"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0CF15D7F" w14:textId="77777777" w:rsidR="00DD3365" w:rsidRPr="00765D6C" w:rsidRDefault="00DD3365" w:rsidP="00765D6C">
      <w:pPr>
        <w:tabs>
          <w:tab w:val="left" w:pos="709"/>
          <w:tab w:val="left" w:pos="851"/>
        </w:tabs>
        <w:spacing w:after="200" w:line="276" w:lineRule="auto"/>
        <w:ind w:firstLine="426"/>
        <w:rPr>
          <w:rFonts w:ascii="Times New Roman" w:hAnsi="Times New Roman"/>
          <w:b/>
          <w:bCs/>
          <w:color w:val="auto"/>
          <w:sz w:val="24"/>
          <w:szCs w:val="24"/>
        </w:rPr>
      </w:pPr>
      <w:r w:rsidRPr="00765D6C">
        <w:rPr>
          <w:rFonts w:ascii="Times New Roman" w:hAnsi="Times New Roman"/>
          <w:b/>
          <w:bCs/>
          <w:color w:val="auto"/>
          <w:sz w:val="24"/>
          <w:szCs w:val="24"/>
        </w:rPr>
        <w:t>Практические задания:</w:t>
      </w:r>
    </w:p>
    <w:p w14:paraId="4D38353B"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1)       Запустить обозреватель MS Internet Explorer.</w:t>
      </w:r>
    </w:p>
    <w:p w14:paraId="005EE829"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2)       В адресной строке набрать адрес поискового WWW-сервера.</w:t>
      </w:r>
    </w:p>
    <w:p w14:paraId="53FD2A8F"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3)       Открыть новое окно браузера, выполнив последовательность команд в главном меню </w:t>
      </w:r>
      <w:r w:rsidRPr="00765D6C">
        <w:rPr>
          <w:rFonts w:ascii="Times New Roman" w:eastAsia="Times New Roman" w:hAnsi="Times New Roman"/>
          <w:b/>
          <w:bCs/>
          <w:color w:val="000000"/>
          <w:sz w:val="24"/>
          <w:szCs w:val="24"/>
          <w:lang w:eastAsia="ru-RU"/>
        </w:rPr>
        <w:t>Файл - Создать - Окно </w:t>
      </w:r>
      <w:r w:rsidRPr="00765D6C">
        <w:rPr>
          <w:rFonts w:ascii="Times New Roman" w:eastAsia="Times New Roman" w:hAnsi="Times New Roman"/>
          <w:color w:val="000000"/>
          <w:sz w:val="24"/>
          <w:szCs w:val="24"/>
          <w:lang w:eastAsia="ru-RU"/>
        </w:rPr>
        <w:t>или использовав сочетание клавиш </w:t>
      </w:r>
      <w:r w:rsidRPr="00765D6C">
        <w:rPr>
          <w:rFonts w:ascii="Times New Roman" w:eastAsia="Times New Roman" w:hAnsi="Times New Roman"/>
          <w:b/>
          <w:bCs/>
          <w:color w:val="000000"/>
          <w:sz w:val="24"/>
          <w:szCs w:val="24"/>
          <w:lang w:eastAsia="ru-RU"/>
        </w:rPr>
        <w:t>Ctrl+N.</w:t>
      </w:r>
    </w:p>
    <w:p w14:paraId="32569C99"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4)       Повторить п.п. 2, 3 не менее четырех раз. В разные окна браузера загрузите главные страницы поисковых машин.</w:t>
      </w:r>
    </w:p>
    <w:p w14:paraId="3FC269FB"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5)       Сравнить интерфейсы поисковых WWW-серверов.</w:t>
      </w:r>
    </w:p>
    <w:p w14:paraId="20689834"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i/>
          <w:iCs/>
          <w:color w:val="000000"/>
          <w:sz w:val="24"/>
          <w:szCs w:val="24"/>
          <w:lang w:eastAsia="ru-RU"/>
        </w:rPr>
        <w:t>Примечание.</w:t>
      </w:r>
      <w:r w:rsidRPr="00765D6C">
        <w:rPr>
          <w:rFonts w:ascii="Times New Roman" w:eastAsia="Times New Roman" w:hAnsi="Times New Roman"/>
          <w:color w:val="000000"/>
          <w:sz w:val="24"/>
          <w:szCs w:val="24"/>
          <w:lang w:eastAsia="ru-RU"/>
        </w:rPr>
        <w:t> Для оптимальной и быстрой работы с поисковыми системами существуют определенные правила написания запросов. Подробный перечень для конкретного поискового сервера можно, как правило, найти на самом сервере по ссылкам </w:t>
      </w:r>
      <w:r w:rsidRPr="00765D6C">
        <w:rPr>
          <w:rFonts w:ascii="Times New Roman" w:eastAsia="Times New Roman" w:hAnsi="Times New Roman"/>
          <w:b/>
          <w:bCs/>
          <w:color w:val="000000"/>
          <w:sz w:val="24"/>
          <w:szCs w:val="24"/>
          <w:lang w:eastAsia="ru-RU"/>
        </w:rPr>
        <w:t>Помощь, Подсказка, Правила составления запроса </w:t>
      </w:r>
      <w:r w:rsidRPr="00765D6C">
        <w:rPr>
          <w:rFonts w:ascii="Times New Roman" w:eastAsia="Times New Roman" w:hAnsi="Times New Roman"/>
          <w:color w:val="000000"/>
          <w:sz w:val="24"/>
          <w:szCs w:val="24"/>
          <w:lang w:eastAsia="ru-RU"/>
        </w:rPr>
        <w:t>и т.п.</w:t>
      </w:r>
    </w:p>
    <w:p w14:paraId="67A3CA72" w14:textId="77777777" w:rsidR="00765D6C" w:rsidRPr="00765D6C" w:rsidRDefault="00765D6C" w:rsidP="00765D6C">
      <w:pPr>
        <w:numPr>
          <w:ilvl w:val="0"/>
          <w:numId w:val="177"/>
        </w:numPr>
        <w:tabs>
          <w:tab w:val="clear" w:pos="720"/>
          <w:tab w:val="left" w:pos="709"/>
          <w:tab w:val="left" w:pos="851"/>
        </w:tabs>
        <w:spacing w:after="0" w:line="240" w:lineRule="auto"/>
        <w:ind w:left="0"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С помощью справочных систем познакомьтесь с основными средствами простого и расширенного поиска.</w:t>
      </w:r>
    </w:p>
    <w:p w14:paraId="119A632A" w14:textId="77777777" w:rsidR="00765D6C" w:rsidRPr="00765D6C" w:rsidRDefault="00765D6C" w:rsidP="00765D6C">
      <w:pPr>
        <w:numPr>
          <w:ilvl w:val="0"/>
          <w:numId w:val="177"/>
        </w:numPr>
        <w:tabs>
          <w:tab w:val="clear" w:pos="720"/>
          <w:tab w:val="left" w:pos="709"/>
          <w:tab w:val="left" w:pos="851"/>
        </w:tabs>
        <w:spacing w:after="0" w:line="240" w:lineRule="auto"/>
        <w:ind w:left="0"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Организуйте поиск, заполните таблицу и прокомментируйте результаты поиска:</w:t>
      </w:r>
    </w:p>
    <w:tbl>
      <w:tblPr>
        <w:tblW w:w="435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58"/>
        <w:gridCol w:w="1458"/>
        <w:gridCol w:w="1458"/>
        <w:gridCol w:w="1458"/>
        <w:gridCol w:w="1458"/>
      </w:tblGrid>
      <w:tr w:rsidR="00765D6C" w:rsidRPr="00765D6C" w14:paraId="567D7A54" w14:textId="77777777" w:rsidTr="00765D6C">
        <w:trPr>
          <w:tblHeader/>
          <w:jc w:val="center"/>
        </w:trPr>
        <w:tc>
          <w:tcPr>
            <w:tcW w:w="1550" w:type="pct"/>
            <w:vMerge w:val="restar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6ADAFD60" w14:textId="77777777" w:rsidR="00765D6C" w:rsidRPr="00765D6C" w:rsidRDefault="00765D6C" w:rsidP="00765D6C">
            <w:pPr>
              <w:tabs>
                <w:tab w:val="left" w:pos="709"/>
                <w:tab w:val="left" w:pos="851"/>
              </w:tabs>
              <w:spacing w:after="0" w:line="240" w:lineRule="auto"/>
              <w:ind w:firstLine="426"/>
              <w:jc w:val="center"/>
              <w:rPr>
                <w:rFonts w:ascii="Times New Roman" w:eastAsia="Times New Roman" w:hAnsi="Times New Roman"/>
                <w:color w:val="auto"/>
                <w:sz w:val="24"/>
                <w:szCs w:val="24"/>
                <w:lang w:eastAsia="ru-RU"/>
              </w:rPr>
            </w:pPr>
            <w:r w:rsidRPr="00765D6C">
              <w:rPr>
                <w:rFonts w:ascii="Times New Roman" w:eastAsia="Times New Roman" w:hAnsi="Times New Roman"/>
                <w:b/>
                <w:bCs/>
                <w:color w:val="auto"/>
                <w:sz w:val="24"/>
                <w:szCs w:val="24"/>
                <w:lang w:eastAsia="ru-RU"/>
              </w:rPr>
              <w:t>Ключевая фраза</w:t>
            </w:r>
          </w:p>
        </w:tc>
        <w:tc>
          <w:tcPr>
            <w:tcW w:w="0" w:type="auto"/>
            <w:gridSpan w:val="4"/>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6E3731C6" w14:textId="77777777" w:rsidR="00765D6C" w:rsidRPr="00765D6C" w:rsidRDefault="00765D6C" w:rsidP="00765D6C">
            <w:pPr>
              <w:tabs>
                <w:tab w:val="left" w:pos="709"/>
                <w:tab w:val="left" w:pos="851"/>
              </w:tabs>
              <w:spacing w:after="0" w:line="240" w:lineRule="auto"/>
              <w:ind w:firstLine="426"/>
              <w:jc w:val="center"/>
              <w:rPr>
                <w:rFonts w:ascii="Times New Roman" w:eastAsia="Times New Roman" w:hAnsi="Times New Roman"/>
                <w:color w:val="auto"/>
                <w:sz w:val="24"/>
                <w:szCs w:val="24"/>
                <w:lang w:eastAsia="ru-RU"/>
              </w:rPr>
            </w:pPr>
            <w:r w:rsidRPr="00765D6C">
              <w:rPr>
                <w:rFonts w:ascii="Times New Roman" w:eastAsia="Times New Roman" w:hAnsi="Times New Roman"/>
                <w:b/>
                <w:bCs/>
                <w:color w:val="auto"/>
                <w:sz w:val="24"/>
                <w:szCs w:val="24"/>
                <w:lang w:eastAsia="ru-RU"/>
              </w:rPr>
              <w:t>Результаты поиска</w:t>
            </w:r>
          </w:p>
        </w:tc>
      </w:tr>
      <w:tr w:rsidR="00765D6C" w:rsidRPr="00765D6C" w14:paraId="10DBC1F2" w14:textId="77777777" w:rsidTr="00765D6C">
        <w:trPr>
          <w:tblHeader/>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6CADD08"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p>
        </w:tc>
        <w:tc>
          <w:tcPr>
            <w:tcW w:w="8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4F8E40B1" w14:textId="77777777" w:rsidR="00765D6C" w:rsidRPr="00765D6C" w:rsidRDefault="00765D6C" w:rsidP="00765D6C">
            <w:pPr>
              <w:tabs>
                <w:tab w:val="left" w:pos="709"/>
                <w:tab w:val="left" w:pos="851"/>
              </w:tabs>
              <w:spacing w:after="0" w:line="240" w:lineRule="auto"/>
              <w:ind w:firstLine="426"/>
              <w:jc w:val="center"/>
              <w:rPr>
                <w:rFonts w:ascii="Times New Roman" w:eastAsia="Times New Roman" w:hAnsi="Times New Roman"/>
                <w:color w:val="auto"/>
                <w:sz w:val="24"/>
                <w:szCs w:val="24"/>
                <w:lang w:eastAsia="ru-RU"/>
              </w:rPr>
            </w:pPr>
            <w:r w:rsidRPr="00765D6C">
              <w:rPr>
                <w:rFonts w:ascii="Times New Roman" w:eastAsia="Times New Roman" w:hAnsi="Times New Roman"/>
                <w:b/>
                <w:bCs/>
                <w:color w:val="auto"/>
                <w:sz w:val="24"/>
                <w:szCs w:val="24"/>
                <w:lang w:eastAsia="ru-RU"/>
              </w:rPr>
              <w:t>Yandex</w:t>
            </w:r>
          </w:p>
        </w:tc>
        <w:tc>
          <w:tcPr>
            <w:tcW w:w="8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1F549667" w14:textId="77777777" w:rsidR="00765D6C" w:rsidRPr="00765D6C" w:rsidRDefault="00765D6C" w:rsidP="00765D6C">
            <w:pPr>
              <w:tabs>
                <w:tab w:val="left" w:pos="709"/>
                <w:tab w:val="left" w:pos="851"/>
              </w:tabs>
              <w:spacing w:after="0" w:line="240" w:lineRule="auto"/>
              <w:ind w:firstLine="426"/>
              <w:jc w:val="center"/>
              <w:rPr>
                <w:rFonts w:ascii="Times New Roman" w:eastAsia="Times New Roman" w:hAnsi="Times New Roman"/>
                <w:color w:val="auto"/>
                <w:sz w:val="24"/>
                <w:szCs w:val="24"/>
                <w:lang w:eastAsia="ru-RU"/>
              </w:rPr>
            </w:pPr>
            <w:r w:rsidRPr="00765D6C">
              <w:rPr>
                <w:rFonts w:ascii="Times New Roman" w:eastAsia="Times New Roman" w:hAnsi="Times New Roman"/>
                <w:b/>
                <w:bCs/>
                <w:color w:val="auto"/>
                <w:sz w:val="24"/>
                <w:szCs w:val="24"/>
                <w:lang w:eastAsia="ru-RU"/>
              </w:rPr>
              <w:t>Google</w:t>
            </w:r>
          </w:p>
        </w:tc>
        <w:tc>
          <w:tcPr>
            <w:tcW w:w="8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0B1AA791" w14:textId="77777777" w:rsidR="00765D6C" w:rsidRPr="00765D6C" w:rsidRDefault="00765D6C" w:rsidP="00765D6C">
            <w:pPr>
              <w:tabs>
                <w:tab w:val="left" w:pos="709"/>
                <w:tab w:val="left" w:pos="851"/>
              </w:tabs>
              <w:spacing w:after="0" w:line="240" w:lineRule="auto"/>
              <w:ind w:firstLine="426"/>
              <w:jc w:val="center"/>
              <w:rPr>
                <w:rFonts w:ascii="Times New Roman" w:eastAsia="Times New Roman" w:hAnsi="Times New Roman"/>
                <w:color w:val="auto"/>
                <w:sz w:val="24"/>
                <w:szCs w:val="24"/>
                <w:lang w:eastAsia="ru-RU"/>
              </w:rPr>
            </w:pPr>
            <w:r w:rsidRPr="00765D6C">
              <w:rPr>
                <w:rFonts w:ascii="Times New Roman" w:eastAsia="Times New Roman" w:hAnsi="Times New Roman"/>
                <w:b/>
                <w:bCs/>
                <w:color w:val="auto"/>
                <w:sz w:val="24"/>
                <w:szCs w:val="24"/>
                <w:lang w:eastAsia="ru-RU"/>
              </w:rPr>
              <w:t>Rambler</w:t>
            </w:r>
          </w:p>
        </w:tc>
        <w:tc>
          <w:tcPr>
            <w:tcW w:w="8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189B175B" w14:textId="77777777" w:rsidR="00765D6C" w:rsidRPr="00765D6C" w:rsidRDefault="00765D6C" w:rsidP="00765D6C">
            <w:pPr>
              <w:tabs>
                <w:tab w:val="left" w:pos="709"/>
                <w:tab w:val="left" w:pos="851"/>
              </w:tabs>
              <w:spacing w:after="0" w:line="240" w:lineRule="auto"/>
              <w:ind w:firstLine="426"/>
              <w:jc w:val="center"/>
              <w:rPr>
                <w:rFonts w:ascii="Times New Roman" w:eastAsia="Times New Roman" w:hAnsi="Times New Roman"/>
                <w:color w:val="auto"/>
                <w:sz w:val="24"/>
                <w:szCs w:val="24"/>
                <w:lang w:eastAsia="ru-RU"/>
              </w:rPr>
            </w:pPr>
            <w:r w:rsidRPr="00765D6C">
              <w:rPr>
                <w:rFonts w:ascii="Times New Roman" w:eastAsia="Times New Roman" w:hAnsi="Times New Roman"/>
                <w:b/>
                <w:bCs/>
                <w:color w:val="auto"/>
                <w:sz w:val="24"/>
                <w:szCs w:val="24"/>
                <w:lang w:eastAsia="ru-RU"/>
              </w:rPr>
              <w:t>Апорт</w:t>
            </w:r>
          </w:p>
        </w:tc>
      </w:tr>
      <w:tr w:rsidR="00765D6C" w:rsidRPr="00765D6C" w14:paraId="04741074" w14:textId="77777777" w:rsidTr="00765D6C">
        <w:trPr>
          <w:jc w:val="center"/>
        </w:trPr>
        <w:tc>
          <w:tcPr>
            <w:tcW w:w="15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59AC2A1E"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информационные технологии в образовании</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3CD8AC7F"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5F5E57AE"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41569C5B"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32B92959"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r>
      <w:tr w:rsidR="00765D6C" w:rsidRPr="00765D6C" w14:paraId="38B63038" w14:textId="77777777" w:rsidTr="00765D6C">
        <w:trPr>
          <w:jc w:val="center"/>
        </w:trPr>
        <w:tc>
          <w:tcPr>
            <w:tcW w:w="15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73A7F2CD"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"информационные технологии в профессиональной деятельности"</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0D1A9950"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507848D6"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318F0B1E"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57AA3B6A"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r>
      <w:tr w:rsidR="00765D6C" w:rsidRPr="00765D6C" w14:paraId="589DD641" w14:textId="77777777" w:rsidTr="00765D6C">
        <w:trPr>
          <w:jc w:val="center"/>
        </w:trPr>
        <w:tc>
          <w:tcPr>
            <w:tcW w:w="1550" w:type="pct"/>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40649E99"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педагогические технологии личностно-ориентированного обучения</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6F252DA5"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0054F986"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56F5306B"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tcMar>
              <w:top w:w="60" w:type="dxa"/>
              <w:left w:w="60" w:type="dxa"/>
              <w:bottom w:w="60" w:type="dxa"/>
              <w:right w:w="60" w:type="dxa"/>
            </w:tcMar>
            <w:vAlign w:val="center"/>
            <w:hideMark/>
          </w:tcPr>
          <w:p w14:paraId="174F4F31" w14:textId="77777777" w:rsidR="00765D6C" w:rsidRPr="00765D6C" w:rsidRDefault="00765D6C" w:rsidP="00765D6C">
            <w:pPr>
              <w:tabs>
                <w:tab w:val="left" w:pos="709"/>
                <w:tab w:val="left" w:pos="851"/>
              </w:tabs>
              <w:spacing w:after="0" w:line="240" w:lineRule="auto"/>
              <w:ind w:firstLine="426"/>
              <w:rPr>
                <w:rFonts w:ascii="Times New Roman" w:eastAsia="Times New Roman" w:hAnsi="Times New Roman"/>
                <w:color w:val="auto"/>
                <w:sz w:val="24"/>
                <w:szCs w:val="24"/>
                <w:lang w:eastAsia="ru-RU"/>
              </w:rPr>
            </w:pPr>
            <w:r w:rsidRPr="00765D6C">
              <w:rPr>
                <w:rFonts w:ascii="Times New Roman" w:eastAsia="Times New Roman" w:hAnsi="Times New Roman"/>
                <w:color w:val="auto"/>
                <w:sz w:val="24"/>
                <w:szCs w:val="24"/>
                <w:lang w:eastAsia="ru-RU"/>
              </w:rPr>
              <w:t> </w:t>
            </w:r>
          </w:p>
        </w:tc>
      </w:tr>
    </w:tbl>
    <w:p w14:paraId="3A315215" w14:textId="5B7F97C2" w:rsidR="00765D6C" w:rsidRPr="00765D6C" w:rsidRDefault="00765D6C" w:rsidP="00765D6C">
      <w:pPr>
        <w:tabs>
          <w:tab w:val="left" w:pos="709"/>
          <w:tab w:val="left" w:pos="851"/>
        </w:tabs>
        <w:spacing w:after="0" w:line="240" w:lineRule="auto"/>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FFFFFF"/>
          <w:sz w:val="24"/>
          <w:szCs w:val="24"/>
          <w:lang w:eastAsia="ru-RU"/>
        </w:rPr>
        <w:t>олните таблицу самостоятельно построенными запросами.</w:t>
      </w:r>
    </w:p>
    <w:p w14:paraId="1126BAA3" w14:textId="77777777" w:rsidR="00765D6C" w:rsidRPr="00765D6C" w:rsidRDefault="00765D6C" w:rsidP="00765D6C">
      <w:pPr>
        <w:numPr>
          <w:ilvl w:val="0"/>
          <w:numId w:val="178"/>
        </w:numPr>
        <w:tabs>
          <w:tab w:val="clear" w:pos="720"/>
          <w:tab w:val="left" w:pos="709"/>
          <w:tab w:val="left" w:pos="851"/>
        </w:tabs>
        <w:spacing w:after="0" w:line="240" w:lineRule="auto"/>
        <w:ind w:left="0"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Познакомьтесь с избранными документами и оцените их релевантность (смысловое соответствие результатов поиска указанному запросу). Организуйте поиск интересующей Вас информации и внесите результаты в таблицу.</w:t>
      </w:r>
    </w:p>
    <w:p w14:paraId="15D2ABE0" w14:textId="77777777" w:rsidR="00765D6C" w:rsidRPr="00765D6C" w:rsidRDefault="00765D6C" w:rsidP="00765D6C">
      <w:pPr>
        <w:numPr>
          <w:ilvl w:val="0"/>
          <w:numId w:val="178"/>
        </w:numPr>
        <w:tabs>
          <w:tab w:val="clear" w:pos="720"/>
          <w:tab w:val="left" w:pos="709"/>
          <w:tab w:val="left" w:pos="851"/>
        </w:tabs>
        <w:spacing w:after="0" w:line="240" w:lineRule="auto"/>
        <w:ind w:left="0"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Сравнить результаты поиска (только первые блоки) всех серверов и прокомментировать их.</w:t>
      </w:r>
    </w:p>
    <w:p w14:paraId="4E186DBE"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i/>
          <w:iCs/>
          <w:color w:val="000000"/>
          <w:sz w:val="24"/>
          <w:szCs w:val="24"/>
          <w:lang w:eastAsia="ru-RU"/>
        </w:rPr>
        <w:t>Примечание.</w:t>
      </w:r>
      <w:r w:rsidRPr="00765D6C">
        <w:rPr>
          <w:rFonts w:ascii="Times New Roman" w:eastAsia="Times New Roman" w:hAnsi="Times New Roman"/>
          <w:color w:val="000000"/>
          <w:sz w:val="24"/>
          <w:szCs w:val="24"/>
          <w:lang w:eastAsia="ru-RU"/>
        </w:rPr>
        <w:t> Для многократного дублирования одного и того же запроса (и «чистоты» эксперимента), необходимо воспользоваться буфером обмена Windows.</w:t>
      </w:r>
    </w:p>
    <w:p w14:paraId="1A36E2CC" w14:textId="77777777" w:rsidR="00765D6C" w:rsidRPr="00765D6C" w:rsidRDefault="00765D6C" w:rsidP="00765D6C">
      <w:pPr>
        <w:tabs>
          <w:tab w:val="left" w:pos="709"/>
          <w:tab w:val="left" w:pos="851"/>
        </w:tabs>
        <w:spacing w:after="0" w:line="240" w:lineRule="auto"/>
        <w:ind w:firstLine="426"/>
        <w:jc w:val="both"/>
        <w:rPr>
          <w:rFonts w:ascii="Times New Roman" w:eastAsia="Times New Roman" w:hAnsi="Times New Roman"/>
          <w:color w:val="000000"/>
          <w:sz w:val="24"/>
          <w:szCs w:val="24"/>
          <w:lang w:eastAsia="ru-RU"/>
        </w:rPr>
      </w:pPr>
      <w:r w:rsidRPr="00765D6C">
        <w:rPr>
          <w:rFonts w:ascii="Times New Roman" w:eastAsia="Times New Roman" w:hAnsi="Times New Roman"/>
          <w:color w:val="000000"/>
          <w:sz w:val="24"/>
          <w:szCs w:val="24"/>
          <w:lang w:eastAsia="ru-RU"/>
        </w:rPr>
        <w:t>При анализе интерфейса поисковых WWW-серверов обратить внимание не только на окна запросов и кнопку Пуск (Старт, Начать, Искать, Go и т.д.), но и на ссылки о помощи (Помощь, Help, Как искать, Как сформировать запрос и т.д.).</w:t>
      </w:r>
    </w:p>
    <w:p w14:paraId="229C98FF" w14:textId="5701A889" w:rsidR="00DD3365" w:rsidRDefault="00DD3365" w:rsidP="00DD3365">
      <w:pPr>
        <w:rPr>
          <w:rFonts w:ascii="Times New Roman" w:hAnsi="Times New Roman"/>
          <w:color w:val="auto"/>
          <w:sz w:val="24"/>
          <w:szCs w:val="24"/>
        </w:rPr>
      </w:pPr>
    </w:p>
    <w:p w14:paraId="75AB6F3A" w14:textId="77777777" w:rsidR="00765D6C" w:rsidRPr="00CB28F2" w:rsidRDefault="00765D6C" w:rsidP="00DD3365">
      <w:pPr>
        <w:rPr>
          <w:rFonts w:ascii="Times New Roman" w:hAnsi="Times New Roman"/>
          <w:color w:val="auto"/>
          <w:sz w:val="24"/>
          <w:szCs w:val="24"/>
        </w:rPr>
      </w:pPr>
    </w:p>
    <w:p w14:paraId="6CA62987" w14:textId="497A000B" w:rsidR="00DD3365" w:rsidRPr="00CB28F2" w:rsidRDefault="00DD3365" w:rsidP="00DD3365">
      <w:pPr>
        <w:shd w:val="clear" w:color="auto" w:fill="FFFFFF"/>
        <w:spacing w:after="0"/>
        <w:ind w:left="420"/>
        <w:jc w:val="center"/>
        <w:rPr>
          <w:rFonts w:ascii="Times New Roman" w:hAnsi="Times New Roman"/>
          <w:b/>
          <w:color w:val="auto"/>
          <w:sz w:val="24"/>
          <w:szCs w:val="24"/>
        </w:rPr>
      </w:pPr>
      <w:r w:rsidRPr="00CB28F2">
        <w:rPr>
          <w:rFonts w:ascii="Times New Roman" w:hAnsi="Times New Roman"/>
          <w:b/>
          <w:color w:val="auto"/>
          <w:sz w:val="24"/>
          <w:szCs w:val="24"/>
        </w:rPr>
        <w:t>Тема 2. Основы обеспечения информационной безопасности</w:t>
      </w:r>
    </w:p>
    <w:p w14:paraId="3D941767"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7552B1E4"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p>
    <w:p w14:paraId="007F721E" w14:textId="77777777" w:rsidR="00DD3365" w:rsidRPr="00CB28F2" w:rsidRDefault="00DD3365" w:rsidP="00DD3365">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344986CC"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03C505CC"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387C1F3D"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0CC74B3B"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549DCCFB"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4CD9C04"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1EE70F56"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21440D77"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4AC5630D"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1175B4E1"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6BA8D654"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4733565E"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178525C0" w14:textId="77777777" w:rsidR="00DD3365" w:rsidRPr="00CB28F2" w:rsidRDefault="00DD3365" w:rsidP="00DD3365">
      <w:pPr>
        <w:spacing w:after="0" w:line="240" w:lineRule="auto"/>
        <w:rPr>
          <w:rFonts w:ascii="Times New Roman" w:hAnsi="Times New Roman"/>
          <w:b/>
          <w:color w:val="auto"/>
          <w:sz w:val="24"/>
          <w:szCs w:val="24"/>
        </w:rPr>
      </w:pPr>
    </w:p>
    <w:p w14:paraId="6A05E2CE" w14:textId="5451D1F6" w:rsidR="00DD3365" w:rsidRPr="00CB28F2" w:rsidRDefault="0065323B" w:rsidP="0065323B">
      <w:pPr>
        <w:spacing w:after="0"/>
        <w:rPr>
          <w:rFonts w:ascii="Times New Roman" w:hAnsi="Times New Roman"/>
          <w:b/>
          <w:color w:val="auto"/>
          <w:sz w:val="24"/>
          <w:szCs w:val="24"/>
        </w:rPr>
      </w:pPr>
      <w:r w:rsidRPr="00CB28F2">
        <w:rPr>
          <w:rFonts w:ascii="Times New Roman" w:hAnsi="Times New Roman"/>
          <w:b/>
          <w:color w:val="auto"/>
          <w:sz w:val="24"/>
          <w:szCs w:val="24"/>
        </w:rPr>
        <w:t xml:space="preserve">Вопросы: </w:t>
      </w:r>
    </w:p>
    <w:p w14:paraId="10C78F20"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1.Основные понятия информационной безопасности.</w:t>
      </w:r>
    </w:p>
    <w:p w14:paraId="52CA89B4"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2.Какие вредоносные программы вы знаете?</w:t>
      </w:r>
    </w:p>
    <w:p w14:paraId="3F119861"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3. Защита информации?</w:t>
      </w:r>
    </w:p>
    <w:p w14:paraId="210FA0D9"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 xml:space="preserve">4.Защита от компьютерных вирусов? </w:t>
      </w:r>
    </w:p>
    <w:p w14:paraId="6F9A75FA"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5. Способы воздействия информационных угроз на объект.</w:t>
      </w:r>
    </w:p>
    <w:p w14:paraId="61F0B54A" w14:textId="77777777" w:rsidR="0065323B" w:rsidRPr="00CB28F2" w:rsidRDefault="0065323B" w:rsidP="00DD3365">
      <w:pPr>
        <w:rPr>
          <w:rFonts w:ascii="Times New Roman" w:hAnsi="Times New Roman"/>
          <w:b/>
          <w:color w:val="auto"/>
          <w:sz w:val="24"/>
          <w:szCs w:val="24"/>
        </w:rPr>
      </w:pPr>
    </w:p>
    <w:p w14:paraId="7EDAF18B" w14:textId="77777777" w:rsidR="00DD3365" w:rsidRPr="00CB28F2" w:rsidRDefault="00DD3365" w:rsidP="00DD3365">
      <w:pPr>
        <w:rPr>
          <w:rFonts w:ascii="Times New Roman" w:hAnsi="Times New Roman"/>
          <w:color w:val="auto"/>
          <w:sz w:val="24"/>
          <w:szCs w:val="24"/>
        </w:rPr>
      </w:pPr>
    </w:p>
    <w:p w14:paraId="3071533D" w14:textId="417DBE40" w:rsidR="00DD3365" w:rsidRPr="00CB28F2" w:rsidRDefault="00DD3365" w:rsidP="00DD3365">
      <w:pPr>
        <w:pStyle w:val="101"/>
        <w:shd w:val="clear" w:color="auto" w:fill="auto"/>
        <w:tabs>
          <w:tab w:val="left" w:pos="2085"/>
        </w:tabs>
        <w:spacing w:line="240" w:lineRule="auto"/>
        <w:jc w:val="center"/>
        <w:rPr>
          <w:b/>
          <w:sz w:val="24"/>
          <w:szCs w:val="24"/>
        </w:rPr>
      </w:pPr>
      <w:r w:rsidRPr="00CB28F2">
        <w:rPr>
          <w:b/>
          <w:sz w:val="24"/>
          <w:szCs w:val="24"/>
        </w:rPr>
        <w:t>Практическая работа №2</w:t>
      </w:r>
    </w:p>
    <w:p w14:paraId="06931AD0" w14:textId="5A2FAA4E" w:rsidR="00DD3365" w:rsidRPr="00CB28F2" w:rsidRDefault="00DD3365" w:rsidP="00DD33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b/>
          <w:color w:val="auto"/>
          <w:sz w:val="24"/>
          <w:szCs w:val="24"/>
        </w:rPr>
      </w:pPr>
      <w:r w:rsidRPr="00CB28F2">
        <w:rPr>
          <w:rFonts w:ascii="Times New Roman" w:hAnsi="Times New Roman"/>
          <w:b/>
          <w:color w:val="auto"/>
          <w:sz w:val="24"/>
          <w:szCs w:val="24"/>
        </w:rPr>
        <w:t>Тема: Безопасная работа в сети Интернет.</w:t>
      </w:r>
    </w:p>
    <w:p w14:paraId="54785442" w14:textId="77777777" w:rsidR="00DD3365" w:rsidRPr="00CB28F2" w:rsidRDefault="00DD3365" w:rsidP="00DD3365">
      <w:pPr>
        <w:pStyle w:val="101"/>
        <w:shd w:val="clear" w:color="auto" w:fill="auto"/>
        <w:tabs>
          <w:tab w:val="left" w:pos="2085"/>
        </w:tabs>
        <w:spacing w:line="240" w:lineRule="auto"/>
        <w:jc w:val="center"/>
        <w:rPr>
          <w:b/>
          <w:sz w:val="24"/>
          <w:szCs w:val="24"/>
        </w:rPr>
      </w:pPr>
      <w:r w:rsidRPr="00CB28F2">
        <w:rPr>
          <w:b/>
          <w:sz w:val="24"/>
          <w:szCs w:val="24"/>
        </w:rPr>
        <w:t>Критерии оценки практических заданий.</w:t>
      </w:r>
    </w:p>
    <w:p w14:paraId="274558BF" w14:textId="77777777" w:rsidR="00DD3365" w:rsidRPr="00CB28F2" w:rsidRDefault="00DD3365" w:rsidP="00DD3365">
      <w:pPr>
        <w:spacing w:after="0" w:line="240" w:lineRule="auto"/>
        <w:ind w:firstLine="708"/>
        <w:jc w:val="center"/>
        <w:rPr>
          <w:rFonts w:ascii="Times New Roman" w:hAnsi="Times New Roman"/>
          <w:b/>
          <w:color w:val="auto"/>
          <w:sz w:val="24"/>
          <w:szCs w:val="24"/>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070"/>
        <w:gridCol w:w="6510"/>
      </w:tblGrid>
      <w:tr w:rsidR="00DD33C6" w:rsidRPr="00CB28F2" w14:paraId="343B903E" w14:textId="77777777" w:rsidTr="00025B2F">
        <w:tc>
          <w:tcPr>
            <w:tcW w:w="1593" w:type="dxa"/>
            <w:shd w:val="clear" w:color="auto" w:fill="auto"/>
            <w:vAlign w:val="center"/>
          </w:tcPr>
          <w:p w14:paraId="2A6A5907"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Оценка</w:t>
            </w:r>
          </w:p>
        </w:tc>
        <w:tc>
          <w:tcPr>
            <w:tcW w:w="2070" w:type="dxa"/>
            <w:shd w:val="clear" w:color="auto" w:fill="auto"/>
            <w:vAlign w:val="center"/>
          </w:tcPr>
          <w:p w14:paraId="4CE6198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Уровень освоения</w:t>
            </w:r>
          </w:p>
        </w:tc>
        <w:tc>
          <w:tcPr>
            <w:tcW w:w="6510" w:type="dxa"/>
            <w:shd w:val="clear" w:color="auto" w:fill="auto"/>
            <w:vAlign w:val="center"/>
          </w:tcPr>
          <w:p w14:paraId="326DAABB"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Критерии оценивания освоения компетенций</w:t>
            </w:r>
          </w:p>
        </w:tc>
      </w:tr>
      <w:tr w:rsidR="00DD33C6" w:rsidRPr="00CB28F2" w14:paraId="5FD80EDF" w14:textId="77777777" w:rsidTr="00025B2F">
        <w:tc>
          <w:tcPr>
            <w:tcW w:w="1593" w:type="dxa"/>
            <w:shd w:val="clear" w:color="auto" w:fill="auto"/>
            <w:vAlign w:val="center"/>
          </w:tcPr>
          <w:p w14:paraId="6C1958DD"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5</w:t>
            </w:r>
          </w:p>
        </w:tc>
        <w:tc>
          <w:tcPr>
            <w:tcW w:w="2070" w:type="dxa"/>
            <w:shd w:val="clear" w:color="auto" w:fill="auto"/>
            <w:vAlign w:val="center"/>
          </w:tcPr>
          <w:p w14:paraId="2372F4EC"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Максимальный</w:t>
            </w:r>
          </w:p>
        </w:tc>
        <w:tc>
          <w:tcPr>
            <w:tcW w:w="6510" w:type="dxa"/>
            <w:shd w:val="clear" w:color="auto" w:fill="auto"/>
          </w:tcPr>
          <w:p w14:paraId="0C2AC519"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Изложение материала системное, образное, доказательное, с использованием дополнительного материала, выходящего за пределы вопросов курса, безупречное владение инструментарием дисциплины. Владение системным подходом к анализу технических методов и процессов.</w:t>
            </w:r>
          </w:p>
        </w:tc>
      </w:tr>
      <w:tr w:rsidR="00DD33C6" w:rsidRPr="00CB28F2" w14:paraId="535CC829" w14:textId="77777777" w:rsidTr="00025B2F">
        <w:tc>
          <w:tcPr>
            <w:tcW w:w="1593" w:type="dxa"/>
            <w:shd w:val="clear" w:color="auto" w:fill="auto"/>
            <w:vAlign w:val="center"/>
          </w:tcPr>
          <w:p w14:paraId="7EBF6317"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3</w:t>
            </w:r>
          </w:p>
        </w:tc>
        <w:tc>
          <w:tcPr>
            <w:tcW w:w="2070" w:type="dxa"/>
            <w:shd w:val="clear" w:color="auto" w:fill="auto"/>
            <w:vAlign w:val="center"/>
          </w:tcPr>
          <w:p w14:paraId="0F4960A5"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Средний</w:t>
            </w:r>
          </w:p>
        </w:tc>
        <w:tc>
          <w:tcPr>
            <w:tcW w:w="6510" w:type="dxa"/>
            <w:shd w:val="clear" w:color="auto" w:fill="auto"/>
          </w:tcPr>
          <w:p w14:paraId="0D0D5404"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 xml:space="preserve">Домашнее задание показывает достаточно полные знания по дисциплине, содержание материала излагается последовательно, точно, правильно, осмысленно, самостоятельно, грамотное использование необходимой научной терминологии, умение делать обоснованные выводы, способность выявлять главенствующие факторы при социологическом анализе вопросов. </w:t>
            </w:r>
          </w:p>
        </w:tc>
      </w:tr>
      <w:tr w:rsidR="00DD33C6" w:rsidRPr="00CB28F2" w14:paraId="646834E7" w14:textId="77777777" w:rsidTr="00025B2F">
        <w:tc>
          <w:tcPr>
            <w:tcW w:w="1593" w:type="dxa"/>
            <w:shd w:val="clear" w:color="auto" w:fill="auto"/>
            <w:vAlign w:val="center"/>
          </w:tcPr>
          <w:p w14:paraId="2977BB44"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1</w:t>
            </w:r>
          </w:p>
        </w:tc>
        <w:tc>
          <w:tcPr>
            <w:tcW w:w="2070" w:type="dxa"/>
            <w:shd w:val="clear" w:color="auto" w:fill="auto"/>
            <w:vAlign w:val="center"/>
          </w:tcPr>
          <w:p w14:paraId="7157E888"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w:t>
            </w:r>
          </w:p>
        </w:tc>
        <w:tc>
          <w:tcPr>
            <w:tcW w:w="6510" w:type="dxa"/>
            <w:shd w:val="clear" w:color="auto" w:fill="auto"/>
          </w:tcPr>
          <w:p w14:paraId="54809886"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Содержание материала излагается поверхностно, неполно, без логической последовательности, несамостоятельно, в ответах на вопросы присутствуют существенные логические ошибки.</w:t>
            </w:r>
          </w:p>
        </w:tc>
      </w:tr>
      <w:tr w:rsidR="00DD3365" w:rsidRPr="00CB28F2" w14:paraId="049CCB22" w14:textId="77777777" w:rsidTr="00025B2F">
        <w:tc>
          <w:tcPr>
            <w:tcW w:w="1593" w:type="dxa"/>
            <w:shd w:val="clear" w:color="auto" w:fill="auto"/>
            <w:vAlign w:val="center"/>
          </w:tcPr>
          <w:p w14:paraId="0CC27529"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0</w:t>
            </w:r>
          </w:p>
        </w:tc>
        <w:tc>
          <w:tcPr>
            <w:tcW w:w="2070" w:type="dxa"/>
            <w:shd w:val="clear" w:color="auto" w:fill="auto"/>
            <w:vAlign w:val="center"/>
          </w:tcPr>
          <w:p w14:paraId="1B15674F" w14:textId="77777777" w:rsidR="00DD3365" w:rsidRPr="00CB28F2" w:rsidRDefault="00DD3365" w:rsidP="00025B2F">
            <w:pPr>
              <w:jc w:val="center"/>
              <w:rPr>
                <w:rFonts w:ascii="Times New Roman" w:hAnsi="Times New Roman"/>
                <w:color w:val="auto"/>
                <w:sz w:val="24"/>
                <w:szCs w:val="24"/>
              </w:rPr>
            </w:pPr>
            <w:r w:rsidRPr="00CB28F2">
              <w:rPr>
                <w:rFonts w:ascii="Times New Roman" w:hAnsi="Times New Roman"/>
                <w:color w:val="auto"/>
                <w:sz w:val="24"/>
                <w:szCs w:val="24"/>
              </w:rPr>
              <w:t>Минимальный уровень (интервал не достигнут)</w:t>
            </w:r>
          </w:p>
        </w:tc>
        <w:tc>
          <w:tcPr>
            <w:tcW w:w="6510" w:type="dxa"/>
            <w:shd w:val="clear" w:color="auto" w:fill="auto"/>
          </w:tcPr>
          <w:p w14:paraId="1F290B22" w14:textId="77777777" w:rsidR="00DD3365" w:rsidRPr="00CB28F2" w:rsidRDefault="00DD3365" w:rsidP="00025B2F">
            <w:pPr>
              <w:rPr>
                <w:rFonts w:ascii="Times New Roman" w:hAnsi="Times New Roman"/>
                <w:color w:val="auto"/>
                <w:sz w:val="24"/>
                <w:szCs w:val="24"/>
              </w:rPr>
            </w:pPr>
            <w:r w:rsidRPr="00CB28F2">
              <w:rPr>
                <w:rFonts w:ascii="Times New Roman" w:hAnsi="Times New Roman"/>
                <w:color w:val="auto"/>
                <w:sz w:val="24"/>
                <w:szCs w:val="24"/>
              </w:rPr>
              <w:t>Отсутствие задания, или фрагментарные невзаимосвязанные знания по предмету, с низкой степенью осмысления, отсутствие ответов на наводящие вопросы преподавателя, некомпетентность в установленной терминологии и обозначениях.</w:t>
            </w:r>
          </w:p>
        </w:tc>
      </w:tr>
    </w:tbl>
    <w:p w14:paraId="0E29782C" w14:textId="77777777" w:rsidR="00DD3365" w:rsidRPr="00CB28F2" w:rsidRDefault="00DD3365" w:rsidP="00DD3365">
      <w:pPr>
        <w:autoSpaceDE w:val="0"/>
        <w:autoSpaceDN w:val="0"/>
        <w:adjustRightInd w:val="0"/>
        <w:spacing w:after="0" w:line="240" w:lineRule="auto"/>
        <w:ind w:left="420"/>
        <w:rPr>
          <w:rFonts w:ascii="TimesNewRoman" w:hAnsi="TimesNewRoman" w:cs="TimesNewRoman"/>
          <w:color w:val="auto"/>
          <w:sz w:val="24"/>
          <w:szCs w:val="24"/>
          <w:lang w:eastAsia="ru-RU"/>
        </w:rPr>
      </w:pPr>
    </w:p>
    <w:p w14:paraId="67F3F8E3" w14:textId="77777777" w:rsidR="00DD3365" w:rsidRPr="00CB28F2" w:rsidRDefault="00DD3365" w:rsidP="00DD3365">
      <w:pPr>
        <w:spacing w:after="200" w:line="276" w:lineRule="auto"/>
        <w:ind w:left="708"/>
        <w:rPr>
          <w:rFonts w:ascii="TimesNewRomanPS-BoldMT" w:hAnsi="TimesNewRomanPS-BoldMT"/>
          <w:b/>
          <w:bCs/>
          <w:color w:val="auto"/>
          <w:sz w:val="24"/>
          <w:szCs w:val="24"/>
        </w:rPr>
      </w:pPr>
      <w:r w:rsidRPr="00CB28F2">
        <w:rPr>
          <w:rFonts w:ascii="TimesNewRomanPS-BoldMT" w:hAnsi="TimesNewRomanPS-BoldMT"/>
          <w:b/>
          <w:bCs/>
          <w:color w:val="auto"/>
          <w:sz w:val="24"/>
          <w:szCs w:val="24"/>
        </w:rPr>
        <w:t>Практические задания:</w:t>
      </w:r>
    </w:p>
    <w:p w14:paraId="74B36F85" w14:textId="06AC64D5" w:rsidR="00B70D6B" w:rsidRPr="00B70D6B" w:rsidRDefault="00B70D6B" w:rsidP="00B70D6B">
      <w:pPr>
        <w:spacing w:after="0" w:line="294" w:lineRule="atLeast"/>
        <w:rPr>
          <w:rFonts w:ascii="Open Sans" w:eastAsia="Times New Roman" w:hAnsi="Open Sans" w:cs="Open Sans"/>
          <w:color w:val="000000"/>
          <w:sz w:val="20"/>
          <w:szCs w:val="21"/>
          <w:lang w:eastAsia="ru-RU"/>
        </w:rPr>
      </w:pPr>
      <w:r>
        <w:rPr>
          <w:rFonts w:ascii="Times New Roman" w:eastAsia="Times New Roman" w:hAnsi="Times New Roman"/>
          <w:color w:val="000000"/>
          <w:sz w:val="24"/>
          <w:szCs w:val="27"/>
          <w:lang w:eastAsia="ru-RU"/>
        </w:rPr>
        <w:t>К</w:t>
      </w:r>
      <w:r w:rsidRPr="00B70D6B">
        <w:rPr>
          <w:rFonts w:ascii="Times New Roman" w:eastAsia="Times New Roman" w:hAnsi="Times New Roman"/>
          <w:color w:val="000000"/>
          <w:sz w:val="24"/>
          <w:szCs w:val="27"/>
          <w:lang w:eastAsia="ru-RU"/>
        </w:rPr>
        <w:t>аждый разрабатывает сегодня памятки по теме. Ваша задача – разработать текст памятки по своему вопросу и предложить варианты его защиты.</w:t>
      </w:r>
    </w:p>
    <w:p w14:paraId="22CA2965"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i/>
          <w:iCs/>
          <w:color w:val="000000"/>
          <w:sz w:val="24"/>
          <w:szCs w:val="27"/>
          <w:lang w:eastAsia="ru-RU"/>
        </w:rPr>
        <w:t>Рефлексия</w:t>
      </w:r>
    </w:p>
    <w:p w14:paraId="40A2C6B5"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1. Выберите высказывание, которое в данный момент наиболее вам ближе:</w:t>
      </w:r>
    </w:p>
    <w:p w14:paraId="3FADDE61"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Интернет ни капельки не сближает людей. Интернет - как скопление одиночества: вроде мы вместе, но каждый одинок, это иллюзия жизни, иллюзия дружбы, иллюзия любви...</w:t>
      </w:r>
    </w:p>
    <w:p w14:paraId="0C38F3CD"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Интернет - это идеальное место для общения с людьми.</w:t>
      </w:r>
    </w:p>
    <w:p w14:paraId="7FEDBAAA"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Интернет - парадокс - он сближает людей, находящихся далеко, но отдаляет с теми, которые находится рядом.</w:t>
      </w:r>
    </w:p>
    <w:p w14:paraId="5E1EF8A1"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2. В Интернете чаще всего Я…</w:t>
      </w:r>
    </w:p>
    <w:p w14:paraId="65350F7A"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Ищу необходимую учебную информацию</w:t>
      </w:r>
    </w:p>
    <w:p w14:paraId="3F9FB71A"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Общаюсь с друзьями</w:t>
      </w:r>
    </w:p>
    <w:p w14:paraId="6D403CFB"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Отслеживаю музыкальные и киноновинки</w:t>
      </w:r>
    </w:p>
    <w:p w14:paraId="54704F89"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3. Интернет нам –</w:t>
      </w:r>
    </w:p>
    <w:p w14:paraId="73A81967"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скорее друг</w:t>
      </w:r>
    </w:p>
    <w:p w14:paraId="12E36E12"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 скорее враг</w:t>
      </w:r>
    </w:p>
    <w:p w14:paraId="3A026083" w14:textId="77777777" w:rsidR="00B70D6B" w:rsidRPr="00B70D6B" w:rsidRDefault="00B70D6B" w:rsidP="00B70D6B">
      <w:pPr>
        <w:spacing w:after="0" w:line="294" w:lineRule="atLeast"/>
        <w:rPr>
          <w:rFonts w:ascii="Open Sans" w:eastAsia="Times New Roman" w:hAnsi="Open Sans" w:cs="Open Sans"/>
          <w:color w:val="000000"/>
          <w:sz w:val="20"/>
          <w:szCs w:val="21"/>
          <w:lang w:eastAsia="ru-RU"/>
        </w:rPr>
      </w:pPr>
      <w:r w:rsidRPr="00B70D6B">
        <w:rPr>
          <w:rFonts w:ascii="Times New Roman" w:eastAsia="Times New Roman" w:hAnsi="Times New Roman"/>
          <w:color w:val="000000"/>
          <w:sz w:val="24"/>
          <w:szCs w:val="27"/>
          <w:lang w:eastAsia="ru-RU"/>
        </w:rPr>
        <w:t>Вывод: хочется верить, что каждый из вас знает «плюсы» и «минусы» Интернета. Мы выбираем реальную жизнь! Мы за Безопасный Интернет!</w:t>
      </w:r>
    </w:p>
    <w:p w14:paraId="15A0128E" w14:textId="77777777" w:rsidR="00DD3365" w:rsidRPr="00B70D6B" w:rsidRDefault="00DD3365" w:rsidP="00B70D6B">
      <w:pPr>
        <w:spacing w:after="0" w:line="240" w:lineRule="auto"/>
        <w:rPr>
          <w:rFonts w:ascii="Times New Roman" w:eastAsia="Times New Roman" w:hAnsi="Times New Roman"/>
          <w:color w:val="auto"/>
          <w:szCs w:val="24"/>
          <w:lang w:eastAsia="ru-RU"/>
        </w:rPr>
      </w:pPr>
    </w:p>
    <w:p w14:paraId="38F48F41" w14:textId="77777777" w:rsidR="00DD3365" w:rsidRPr="00CB28F2" w:rsidRDefault="00DD3365" w:rsidP="00DD3365">
      <w:pPr>
        <w:spacing w:after="0" w:line="240" w:lineRule="auto"/>
        <w:rPr>
          <w:rFonts w:ascii="Times New Roman" w:eastAsia="Times New Roman" w:hAnsi="Times New Roman"/>
          <w:color w:val="auto"/>
          <w:sz w:val="24"/>
          <w:szCs w:val="24"/>
          <w:lang w:eastAsia="ru-RU"/>
        </w:rPr>
      </w:pPr>
    </w:p>
    <w:p w14:paraId="192876E6" w14:textId="77777777" w:rsidR="00DD3365" w:rsidRPr="00CB28F2" w:rsidRDefault="00DD3365" w:rsidP="00DD3365">
      <w:pPr>
        <w:spacing w:after="0" w:line="240" w:lineRule="auto"/>
        <w:rPr>
          <w:rFonts w:ascii="Times New Roman" w:eastAsia="Times New Roman" w:hAnsi="Times New Roman"/>
          <w:color w:val="auto"/>
          <w:sz w:val="24"/>
          <w:szCs w:val="24"/>
          <w:lang w:eastAsia="ru-RU"/>
        </w:rPr>
      </w:pPr>
    </w:p>
    <w:p w14:paraId="40661791" w14:textId="0DB02CD8" w:rsidR="00DD3365" w:rsidRPr="00CB28F2" w:rsidRDefault="00DD3365" w:rsidP="00DD3365">
      <w:pPr>
        <w:shd w:val="clear" w:color="auto" w:fill="FFFFFF"/>
        <w:spacing w:after="0"/>
        <w:ind w:left="420"/>
        <w:jc w:val="center"/>
        <w:rPr>
          <w:rFonts w:ascii="Times New Roman" w:hAnsi="Times New Roman"/>
          <w:b/>
          <w:color w:val="auto"/>
          <w:sz w:val="24"/>
          <w:szCs w:val="24"/>
        </w:rPr>
      </w:pPr>
      <w:r w:rsidRPr="00CB28F2">
        <w:rPr>
          <w:rFonts w:ascii="Times New Roman" w:hAnsi="Times New Roman"/>
          <w:b/>
          <w:color w:val="auto"/>
          <w:sz w:val="24"/>
          <w:szCs w:val="24"/>
        </w:rPr>
        <w:t>Тема 3. Антивирусные программы</w:t>
      </w:r>
    </w:p>
    <w:p w14:paraId="27A2F07E"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r w:rsidRPr="00CB28F2">
        <w:rPr>
          <w:rFonts w:ascii="Times New Roman" w:hAnsi="Times New Roman"/>
          <w:b/>
          <w:bCs/>
          <w:color w:val="auto"/>
          <w:sz w:val="24"/>
          <w:szCs w:val="24"/>
        </w:rPr>
        <w:t>Критерии оценивания устного ответа</w:t>
      </w:r>
    </w:p>
    <w:p w14:paraId="30F0CAF2" w14:textId="77777777" w:rsidR="00DD3365" w:rsidRPr="00CB28F2" w:rsidRDefault="00DD3365" w:rsidP="00DD3365">
      <w:pPr>
        <w:shd w:val="clear" w:color="auto" w:fill="FFFFFF"/>
        <w:spacing w:after="0"/>
        <w:ind w:left="420"/>
        <w:jc w:val="center"/>
        <w:rPr>
          <w:rFonts w:ascii="Times New Roman" w:hAnsi="Times New Roman"/>
          <w:b/>
          <w:bCs/>
          <w:color w:val="auto"/>
          <w:sz w:val="24"/>
          <w:szCs w:val="24"/>
        </w:rPr>
      </w:pPr>
    </w:p>
    <w:p w14:paraId="20A67018" w14:textId="77777777" w:rsidR="00DD3365" w:rsidRPr="00CB28F2" w:rsidRDefault="00DD3365" w:rsidP="00DD3365">
      <w:pPr>
        <w:shd w:val="clear" w:color="auto" w:fill="FFFFFF"/>
        <w:tabs>
          <w:tab w:val="left" w:pos="851"/>
        </w:tabs>
        <w:spacing w:line="240" w:lineRule="auto"/>
        <w:contextualSpacing/>
        <w:rPr>
          <w:rFonts w:ascii="Times New Roman" w:hAnsi="Times New Roman"/>
          <w:b/>
          <w:color w:val="auto"/>
          <w:sz w:val="24"/>
          <w:szCs w:val="24"/>
        </w:rPr>
      </w:pPr>
      <w:r w:rsidRPr="00CB28F2">
        <w:rPr>
          <w:rFonts w:ascii="Times New Roman" w:hAnsi="Times New Roman"/>
          <w:b/>
          <w:color w:val="auto"/>
          <w:sz w:val="24"/>
          <w:szCs w:val="24"/>
        </w:rPr>
        <w:tab/>
        <w:t>Оценка «5»:</w:t>
      </w:r>
      <w:r w:rsidRPr="00CB28F2">
        <w:rPr>
          <w:rFonts w:ascii="Times New Roman" w:hAnsi="Times New Roman"/>
          <w:b/>
          <w:color w:val="auto"/>
          <w:sz w:val="24"/>
          <w:szCs w:val="24"/>
        </w:rPr>
        <w:tab/>
      </w:r>
    </w:p>
    <w:p w14:paraId="2C271BD1"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7362E542" w14:textId="77777777" w:rsidR="00DD3365" w:rsidRPr="00CB28F2" w:rsidRDefault="00DD3365" w:rsidP="00DD3365">
      <w:pPr>
        <w:shd w:val="clear" w:color="auto" w:fill="FFFFFF"/>
        <w:spacing w:line="240" w:lineRule="auto"/>
        <w:contextualSpacing/>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литературным языком, владеет терминологией;</w:t>
      </w:r>
    </w:p>
    <w:p w14:paraId="340207FE"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ответ самостоятельный, отвечает на дополнительные вопросы.</w:t>
      </w:r>
    </w:p>
    <w:p w14:paraId="4CF96E38"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«4»:</w:t>
      </w:r>
    </w:p>
    <w:p w14:paraId="1806371C"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и правильный на основании изученных теорий;</w:t>
      </w:r>
    </w:p>
    <w:p w14:paraId="417CDBB4"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•материал изложен в определенной логической последо</w:t>
      </w:r>
      <w:r w:rsidRPr="00CB28F2">
        <w:rPr>
          <w:rFonts w:ascii="Times New Roman" w:hAnsi="Times New Roman"/>
          <w:color w:val="auto"/>
          <w:sz w:val="24"/>
          <w:szCs w:val="24"/>
        </w:rPr>
        <w:softHyphen/>
        <w:t>вательности, при этом допущены две-три несущественные ошибки, исправленные по требованию преподавателя.</w:t>
      </w:r>
    </w:p>
    <w:p w14:paraId="6E055A82"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«3»:</w:t>
      </w:r>
    </w:p>
    <w:p w14:paraId="5E6E306D"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•ответ полный, но при этом допущена существенная ошибка или ответ неполный, несвязный, плохо владеет терминологией.</w:t>
      </w:r>
    </w:p>
    <w:p w14:paraId="4444A189"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 xml:space="preserve">Оценка «2»:                </w:t>
      </w:r>
    </w:p>
    <w:p w14:paraId="17F5D9BE"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•при ответе обнаружено непонимание учащимся основ</w:t>
      </w:r>
      <w:r w:rsidRPr="00CB28F2">
        <w:rPr>
          <w:rFonts w:ascii="Times New Roman" w:hAnsi="Times New Roman"/>
          <w:color w:val="auto"/>
          <w:sz w:val="24"/>
          <w:szCs w:val="24"/>
        </w:rPr>
        <w:softHyphen/>
        <w:t>ного содержания учебного материала или допущены су</w:t>
      </w:r>
      <w:r w:rsidRPr="00CB28F2">
        <w:rPr>
          <w:rFonts w:ascii="Times New Roman" w:hAnsi="Times New Roman"/>
          <w:color w:val="auto"/>
          <w:sz w:val="24"/>
          <w:szCs w:val="24"/>
        </w:rPr>
        <w:softHyphen/>
        <w:t>щественные ошибки, которые обучающийся не может испра</w:t>
      </w:r>
      <w:r w:rsidRPr="00CB28F2">
        <w:rPr>
          <w:rFonts w:ascii="Times New Roman" w:hAnsi="Times New Roman"/>
          <w:color w:val="auto"/>
          <w:sz w:val="24"/>
          <w:szCs w:val="24"/>
        </w:rPr>
        <w:softHyphen/>
        <w:t>вить при наводящих вопросах преподавателя.</w:t>
      </w:r>
    </w:p>
    <w:p w14:paraId="4DAF00C0" w14:textId="77777777" w:rsidR="00DD3365" w:rsidRPr="00CB28F2" w:rsidRDefault="00DD3365" w:rsidP="00DD3365">
      <w:pPr>
        <w:shd w:val="clear" w:color="auto" w:fill="FFFFFF"/>
        <w:spacing w:line="240" w:lineRule="auto"/>
        <w:ind w:firstLine="708"/>
        <w:contextualSpacing/>
        <w:jc w:val="both"/>
        <w:rPr>
          <w:rFonts w:ascii="Times New Roman" w:hAnsi="Times New Roman"/>
          <w:b/>
          <w:color w:val="auto"/>
          <w:sz w:val="24"/>
          <w:szCs w:val="24"/>
        </w:rPr>
      </w:pPr>
      <w:r w:rsidRPr="00CB28F2">
        <w:rPr>
          <w:rFonts w:ascii="Times New Roman" w:hAnsi="Times New Roman"/>
          <w:b/>
          <w:color w:val="auto"/>
          <w:sz w:val="24"/>
          <w:szCs w:val="24"/>
        </w:rPr>
        <w:t>Оценка «1»:</w:t>
      </w:r>
    </w:p>
    <w:p w14:paraId="4DBC9E77" w14:textId="77777777" w:rsidR="00DD3365" w:rsidRPr="00CB28F2" w:rsidRDefault="00DD3365" w:rsidP="00DD3365">
      <w:pPr>
        <w:shd w:val="clear" w:color="auto" w:fill="FFFFFF"/>
        <w:spacing w:line="240" w:lineRule="auto"/>
        <w:contextualSpacing/>
        <w:jc w:val="both"/>
        <w:rPr>
          <w:rFonts w:ascii="Times New Roman" w:hAnsi="Times New Roman"/>
          <w:color w:val="auto"/>
          <w:sz w:val="24"/>
          <w:szCs w:val="24"/>
        </w:rPr>
      </w:pPr>
      <w:r w:rsidRPr="00CB28F2">
        <w:rPr>
          <w:rFonts w:ascii="Times New Roman" w:hAnsi="Times New Roman"/>
          <w:color w:val="auto"/>
          <w:sz w:val="24"/>
          <w:szCs w:val="24"/>
        </w:rPr>
        <w:t xml:space="preserve"> •отсутствие ответа, не отвечает на дополнительные вопросы, не владеет терминологией. </w:t>
      </w:r>
    </w:p>
    <w:p w14:paraId="2C49454F" w14:textId="194CFC29" w:rsidR="00DD3365" w:rsidRPr="00CB28F2" w:rsidRDefault="00DD3365" w:rsidP="00047BBB">
      <w:pPr>
        <w:spacing w:after="200" w:line="276" w:lineRule="auto"/>
        <w:rPr>
          <w:rFonts w:ascii="TimesNewRomanPS-BoldMT" w:hAnsi="TimesNewRomanPS-BoldMT"/>
          <w:b/>
          <w:bCs/>
          <w:color w:val="auto"/>
          <w:sz w:val="24"/>
          <w:szCs w:val="24"/>
        </w:rPr>
      </w:pPr>
    </w:p>
    <w:p w14:paraId="397266D8" w14:textId="26FA1591" w:rsidR="0065323B" w:rsidRPr="00CB28F2" w:rsidRDefault="0065323B" w:rsidP="0065323B">
      <w:pPr>
        <w:spacing w:after="0" w:line="276" w:lineRule="auto"/>
        <w:rPr>
          <w:rFonts w:ascii="TimesNewRomanPS-BoldMT" w:hAnsi="TimesNewRomanPS-BoldMT"/>
          <w:b/>
          <w:bCs/>
          <w:color w:val="auto"/>
          <w:sz w:val="24"/>
          <w:szCs w:val="24"/>
        </w:rPr>
      </w:pPr>
      <w:r w:rsidRPr="00CB28F2">
        <w:rPr>
          <w:rFonts w:ascii="TimesNewRomanPS-BoldMT" w:hAnsi="TimesNewRomanPS-BoldMT"/>
          <w:b/>
          <w:bCs/>
          <w:color w:val="auto"/>
          <w:sz w:val="24"/>
          <w:szCs w:val="24"/>
        </w:rPr>
        <w:t xml:space="preserve">Вопросы: </w:t>
      </w:r>
    </w:p>
    <w:p w14:paraId="22EECD94"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1.Какая антивирусная программа может защитить на 100%?</w:t>
      </w:r>
    </w:p>
    <w:p w14:paraId="3E517717"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2.Как получить обновления баз данных для антивирусной программы?</w:t>
      </w:r>
    </w:p>
    <w:p w14:paraId="56527C67"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3.Сколько времени потребуется вирусу для заражения компьютера?</w:t>
      </w:r>
    </w:p>
    <w:p w14:paraId="357B6D76"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4.Что такое троянская программа?</w:t>
      </w:r>
    </w:p>
    <w:p w14:paraId="5B230CE0" w14:textId="77777777" w:rsidR="0065323B" w:rsidRPr="00CB28F2" w:rsidRDefault="0065323B" w:rsidP="0065323B">
      <w:pPr>
        <w:spacing w:after="0" w:line="240" w:lineRule="auto"/>
        <w:rPr>
          <w:rFonts w:ascii="Times New Roman" w:hAnsi="Times New Roman"/>
          <w:color w:val="auto"/>
          <w:sz w:val="24"/>
          <w:szCs w:val="24"/>
        </w:rPr>
      </w:pPr>
      <w:r w:rsidRPr="00CB28F2">
        <w:rPr>
          <w:rFonts w:ascii="Times New Roman" w:hAnsi="Times New Roman"/>
          <w:color w:val="auto"/>
          <w:sz w:val="24"/>
          <w:szCs w:val="24"/>
        </w:rPr>
        <w:t>5.Какие признаки бывают у зараженного компьютера?</w:t>
      </w:r>
    </w:p>
    <w:p w14:paraId="7BDB3A3D" w14:textId="3BD918EE" w:rsidR="0065323B" w:rsidRPr="00CB28F2" w:rsidRDefault="0065323B" w:rsidP="00047BBB">
      <w:pPr>
        <w:spacing w:after="200" w:line="276" w:lineRule="auto"/>
        <w:rPr>
          <w:rFonts w:ascii="TimesNewRomanPS-BoldMT" w:hAnsi="TimesNewRomanPS-BoldMT"/>
          <w:b/>
          <w:bCs/>
          <w:color w:val="auto"/>
          <w:sz w:val="24"/>
          <w:szCs w:val="24"/>
        </w:rPr>
      </w:pPr>
    </w:p>
    <w:p w14:paraId="4F94F033" w14:textId="77777777" w:rsidR="0065323B" w:rsidRPr="00CB28F2" w:rsidRDefault="0065323B" w:rsidP="00047BBB">
      <w:pPr>
        <w:spacing w:after="200" w:line="276" w:lineRule="auto"/>
        <w:rPr>
          <w:rFonts w:ascii="TimesNewRomanPS-BoldMT" w:hAnsi="TimesNewRomanPS-BoldMT"/>
          <w:b/>
          <w:bCs/>
          <w:color w:val="auto"/>
          <w:sz w:val="24"/>
          <w:szCs w:val="24"/>
        </w:rPr>
      </w:pPr>
    </w:p>
    <w:p w14:paraId="02781AAC" w14:textId="77777777" w:rsidR="00525562" w:rsidRPr="00CB28F2" w:rsidRDefault="006A587E" w:rsidP="00545EBD">
      <w:pPr>
        <w:pStyle w:val="4"/>
        <w:ind w:left="1440"/>
        <w:contextualSpacing/>
        <w:jc w:val="center"/>
        <w:rPr>
          <w:rFonts w:eastAsia="Calibri"/>
          <w:szCs w:val="24"/>
        </w:rPr>
      </w:pPr>
      <w:r w:rsidRPr="00CB28F2">
        <w:rPr>
          <w:rFonts w:eastAsia="Calibri"/>
          <w:szCs w:val="24"/>
        </w:rPr>
        <w:t>3.</w:t>
      </w:r>
      <w:r w:rsidR="00525562" w:rsidRPr="00CB28F2">
        <w:rPr>
          <w:rFonts w:eastAsia="Calibri"/>
          <w:szCs w:val="24"/>
        </w:rPr>
        <w:t>Контрольно-оценочные материалы для промежуточной аттестации</w:t>
      </w:r>
    </w:p>
    <w:p w14:paraId="54A3EDAF" w14:textId="77777777" w:rsidR="00525562" w:rsidRPr="00CB28F2" w:rsidRDefault="00525562" w:rsidP="00525562">
      <w:pPr>
        <w:pStyle w:val="4"/>
        <w:ind w:left="720"/>
        <w:contextualSpacing/>
        <w:jc w:val="center"/>
        <w:rPr>
          <w:b w:val="0"/>
          <w:szCs w:val="24"/>
        </w:rPr>
      </w:pPr>
      <w:r w:rsidRPr="00CB28F2">
        <w:rPr>
          <w:rFonts w:eastAsia="Calibri"/>
          <w:szCs w:val="24"/>
        </w:rPr>
        <w:t>по учебной дисциплине «</w:t>
      </w:r>
      <w:r w:rsidR="00126274" w:rsidRPr="00CB28F2">
        <w:rPr>
          <w:rFonts w:eastAsia="Calibri"/>
          <w:szCs w:val="24"/>
        </w:rPr>
        <w:t>Информационные технологии в профессиональной деятельности</w:t>
      </w:r>
      <w:r w:rsidRPr="00CB28F2">
        <w:rPr>
          <w:rFonts w:eastAsia="Calibri"/>
          <w:szCs w:val="24"/>
        </w:rPr>
        <w:t>»</w:t>
      </w:r>
    </w:p>
    <w:p w14:paraId="2FE22B11" w14:textId="77777777" w:rsidR="00525562" w:rsidRPr="00CB28F2" w:rsidRDefault="00525562" w:rsidP="00525562">
      <w:pPr>
        <w:rPr>
          <w:color w:val="auto"/>
          <w:lang w:eastAsia="ru-RU"/>
        </w:rPr>
      </w:pPr>
    </w:p>
    <w:p w14:paraId="129B0983" w14:textId="77777777" w:rsidR="00525562" w:rsidRPr="00CB28F2" w:rsidRDefault="00AB72F8" w:rsidP="000D5F4A">
      <w:pPr>
        <w:spacing w:line="240" w:lineRule="auto"/>
        <w:ind w:firstLine="708"/>
        <w:contextualSpacing/>
        <w:jc w:val="both"/>
        <w:rPr>
          <w:rFonts w:ascii="Times New Roman" w:hAnsi="Times New Roman"/>
          <w:color w:val="auto"/>
          <w:sz w:val="24"/>
          <w:szCs w:val="24"/>
        </w:rPr>
      </w:pPr>
      <w:r w:rsidRPr="00CB28F2">
        <w:rPr>
          <w:rFonts w:ascii="Times New Roman" w:hAnsi="Times New Roman"/>
          <w:color w:val="auto"/>
          <w:sz w:val="24"/>
          <w:szCs w:val="24"/>
        </w:rPr>
        <w:t>Д</w:t>
      </w:r>
      <w:r w:rsidR="00525562" w:rsidRPr="00CB28F2">
        <w:rPr>
          <w:rFonts w:ascii="Times New Roman" w:hAnsi="Times New Roman"/>
          <w:color w:val="auto"/>
          <w:sz w:val="24"/>
          <w:szCs w:val="24"/>
        </w:rPr>
        <w:t>ифференцированный зачет (ДЗ) – это проверочное испытание знаний студентов, по какому- либо учебному предмету, приводящееся по установленным правилам. ДЗ является заключительным этапом изучения всей дисциплины или ее части и преследуют цель проверить полученные студентом теоретические знания.</w:t>
      </w:r>
    </w:p>
    <w:p w14:paraId="60C8B45D" w14:textId="77777777" w:rsidR="00CE4663" w:rsidRPr="00CB28F2" w:rsidRDefault="00CE4663" w:rsidP="000D5F4A">
      <w:pPr>
        <w:spacing w:line="240" w:lineRule="auto"/>
        <w:ind w:firstLine="708"/>
        <w:contextualSpacing/>
        <w:jc w:val="both"/>
        <w:rPr>
          <w:rFonts w:ascii="Times New Roman" w:hAnsi="Times New Roman"/>
          <w:color w:val="auto"/>
          <w:sz w:val="24"/>
          <w:szCs w:val="24"/>
        </w:rPr>
      </w:pPr>
    </w:p>
    <w:p w14:paraId="0EBC4275" w14:textId="77777777" w:rsidR="00525562" w:rsidRPr="00CB28F2" w:rsidRDefault="00525562" w:rsidP="000D5F4A">
      <w:pPr>
        <w:spacing w:line="240" w:lineRule="auto"/>
        <w:contextualSpacing/>
        <w:jc w:val="both"/>
        <w:rPr>
          <w:rFonts w:ascii="Times New Roman" w:hAnsi="Times New Roman"/>
          <w:b/>
          <w:bCs/>
          <w:color w:val="auto"/>
          <w:sz w:val="24"/>
          <w:szCs w:val="24"/>
          <w:lang w:eastAsia="ru-RU"/>
        </w:rPr>
      </w:pPr>
    </w:p>
    <w:p w14:paraId="674E40D8" w14:textId="77777777" w:rsidR="00525562" w:rsidRPr="00CB28F2" w:rsidRDefault="00525562" w:rsidP="00CE4663">
      <w:pPr>
        <w:shd w:val="clear" w:color="auto" w:fill="FFFFFF"/>
        <w:spacing w:line="240" w:lineRule="auto"/>
        <w:contextualSpacing/>
        <w:jc w:val="center"/>
        <w:rPr>
          <w:rFonts w:ascii="Times New Roman" w:hAnsi="Times New Roman"/>
          <w:b/>
          <w:bCs/>
          <w:color w:val="auto"/>
          <w:sz w:val="24"/>
          <w:szCs w:val="24"/>
          <w:u w:val="single"/>
          <w:lang w:eastAsia="ru-RU"/>
        </w:rPr>
      </w:pPr>
      <w:r w:rsidRPr="00CB28F2">
        <w:rPr>
          <w:rFonts w:ascii="Times New Roman" w:hAnsi="Times New Roman"/>
          <w:b/>
          <w:bCs/>
          <w:color w:val="auto"/>
          <w:sz w:val="24"/>
          <w:szCs w:val="24"/>
          <w:lang w:eastAsia="ru-RU"/>
        </w:rPr>
        <w:t xml:space="preserve">Критерии оценки </w:t>
      </w:r>
      <w:r w:rsidR="00F575CD" w:rsidRPr="00CB28F2">
        <w:rPr>
          <w:rFonts w:ascii="Times New Roman" w:hAnsi="Times New Roman"/>
          <w:b/>
          <w:bCs/>
          <w:color w:val="auto"/>
          <w:sz w:val="24"/>
          <w:szCs w:val="24"/>
          <w:lang w:eastAsia="ru-RU"/>
        </w:rPr>
        <w:t>комплексного д</w:t>
      </w:r>
      <w:r w:rsidRPr="00CB28F2">
        <w:rPr>
          <w:rFonts w:ascii="Times New Roman" w:hAnsi="Times New Roman"/>
          <w:b/>
          <w:bCs/>
          <w:color w:val="auto"/>
          <w:sz w:val="24"/>
          <w:szCs w:val="24"/>
          <w:lang w:eastAsia="ru-RU"/>
        </w:rPr>
        <w:t>ифференцированного зачета</w:t>
      </w:r>
    </w:p>
    <w:p w14:paraId="401A7D1A" w14:textId="77777777" w:rsidR="00525562" w:rsidRPr="00CB28F2" w:rsidRDefault="00525562" w:rsidP="00525562">
      <w:pPr>
        <w:spacing w:line="240" w:lineRule="auto"/>
        <w:ind w:hanging="284"/>
        <w:contextualSpacing/>
        <w:rPr>
          <w:rFonts w:ascii="Times New Roman" w:hAnsi="Times New Roman"/>
          <w:color w:val="auto"/>
          <w:sz w:val="24"/>
          <w:szCs w:val="24"/>
        </w:rPr>
      </w:pPr>
    </w:p>
    <w:tbl>
      <w:tblPr>
        <w:tblW w:w="799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2700"/>
        <w:gridCol w:w="2318"/>
        <w:gridCol w:w="2973"/>
      </w:tblGrid>
      <w:tr w:rsidR="00DD33C6" w:rsidRPr="00CB28F2" w14:paraId="74E05A1E" w14:textId="77777777" w:rsidTr="000D5F4A">
        <w:trPr>
          <w:trHeight w:val="20"/>
          <w:jc w:val="center"/>
        </w:trPr>
        <w:tc>
          <w:tcPr>
            <w:tcW w:w="2700" w:type="dxa"/>
            <w:vMerge w:val="restart"/>
            <w:tcBorders>
              <w:top w:val="single" w:sz="8" w:space="0" w:color="auto"/>
              <w:bottom w:val="single" w:sz="6" w:space="0" w:color="auto"/>
              <w:right w:val="single" w:sz="6" w:space="0" w:color="auto"/>
            </w:tcBorders>
            <w:shd w:val="clear" w:color="auto" w:fill="auto"/>
            <w:noWrap/>
            <w:vAlign w:val="center"/>
          </w:tcPr>
          <w:p w14:paraId="533E3818" w14:textId="77777777" w:rsidR="000D5F4A" w:rsidRPr="00CB28F2" w:rsidRDefault="000D5F4A" w:rsidP="000D5F4A">
            <w:pPr>
              <w:widowControl w:val="0"/>
              <w:spacing w:after="0" w:line="240" w:lineRule="auto"/>
              <w:jc w:val="center"/>
              <w:rPr>
                <w:rFonts w:ascii="Times New Roman" w:eastAsia="Times New Roman" w:hAnsi="Times New Roman"/>
                <w:b/>
                <w:color w:val="auto"/>
                <w:sz w:val="24"/>
                <w:szCs w:val="24"/>
                <w:lang w:eastAsia="ru-RU"/>
              </w:rPr>
            </w:pPr>
            <w:r w:rsidRPr="00CB28F2">
              <w:rPr>
                <w:rFonts w:ascii="Times New Roman" w:eastAsia="Times New Roman" w:hAnsi="Times New Roman"/>
                <w:b/>
                <w:color w:val="auto"/>
                <w:sz w:val="24"/>
                <w:szCs w:val="24"/>
                <w:lang w:eastAsia="ru-RU"/>
              </w:rPr>
              <w:t>Процент результативности (правильных ответов)</w:t>
            </w:r>
          </w:p>
        </w:tc>
        <w:tc>
          <w:tcPr>
            <w:tcW w:w="5291" w:type="dxa"/>
            <w:gridSpan w:val="2"/>
            <w:tcBorders>
              <w:top w:val="single" w:sz="8" w:space="0" w:color="auto"/>
              <w:left w:val="single" w:sz="6" w:space="0" w:color="auto"/>
              <w:bottom w:val="single" w:sz="6" w:space="0" w:color="auto"/>
            </w:tcBorders>
            <w:vAlign w:val="center"/>
          </w:tcPr>
          <w:p w14:paraId="14FACEE8" w14:textId="77777777" w:rsidR="000D5F4A" w:rsidRPr="00CB28F2" w:rsidRDefault="000D5F4A" w:rsidP="000D5F4A">
            <w:pPr>
              <w:widowControl w:val="0"/>
              <w:spacing w:after="0" w:line="240" w:lineRule="auto"/>
              <w:jc w:val="center"/>
              <w:rPr>
                <w:rFonts w:ascii="Times New Roman" w:eastAsia="Times New Roman" w:hAnsi="Times New Roman"/>
                <w:b/>
                <w:color w:val="auto"/>
                <w:sz w:val="24"/>
                <w:szCs w:val="24"/>
                <w:lang w:eastAsia="ru-RU"/>
              </w:rPr>
            </w:pPr>
            <w:r w:rsidRPr="00CB28F2">
              <w:rPr>
                <w:rFonts w:ascii="Times New Roman" w:eastAsia="Times New Roman" w:hAnsi="Times New Roman"/>
                <w:b/>
                <w:color w:val="auto"/>
                <w:sz w:val="24"/>
                <w:szCs w:val="24"/>
                <w:lang w:eastAsia="ru-RU"/>
              </w:rPr>
              <w:t>Качественная оценка индивидуальных образовательных достижений</w:t>
            </w:r>
          </w:p>
        </w:tc>
      </w:tr>
      <w:tr w:rsidR="00DD33C6" w:rsidRPr="00CB28F2" w14:paraId="47EE11DB" w14:textId="77777777" w:rsidTr="000D5F4A">
        <w:trPr>
          <w:trHeight w:val="20"/>
          <w:jc w:val="center"/>
        </w:trPr>
        <w:tc>
          <w:tcPr>
            <w:tcW w:w="2700" w:type="dxa"/>
            <w:vMerge/>
            <w:tcBorders>
              <w:top w:val="single" w:sz="6" w:space="0" w:color="auto"/>
              <w:bottom w:val="single" w:sz="8" w:space="0" w:color="auto"/>
              <w:right w:val="single" w:sz="6" w:space="0" w:color="auto"/>
            </w:tcBorders>
            <w:shd w:val="clear" w:color="auto" w:fill="auto"/>
            <w:noWrap/>
            <w:vAlign w:val="center"/>
          </w:tcPr>
          <w:p w14:paraId="5DEE27CF" w14:textId="77777777" w:rsidR="000D5F4A" w:rsidRPr="00CB28F2" w:rsidRDefault="000D5F4A" w:rsidP="000D5F4A">
            <w:pPr>
              <w:widowControl w:val="0"/>
              <w:spacing w:after="0" w:line="240" w:lineRule="auto"/>
              <w:jc w:val="center"/>
              <w:rPr>
                <w:rFonts w:ascii="Times New Roman" w:eastAsia="Times New Roman" w:hAnsi="Times New Roman"/>
                <w:b/>
                <w:color w:val="auto"/>
                <w:sz w:val="24"/>
                <w:szCs w:val="24"/>
                <w:lang w:eastAsia="ru-RU"/>
              </w:rPr>
            </w:pPr>
          </w:p>
        </w:tc>
        <w:tc>
          <w:tcPr>
            <w:tcW w:w="2318" w:type="dxa"/>
            <w:tcBorders>
              <w:top w:val="single" w:sz="6" w:space="0" w:color="auto"/>
              <w:left w:val="single" w:sz="6" w:space="0" w:color="auto"/>
              <w:bottom w:val="single" w:sz="8" w:space="0" w:color="auto"/>
              <w:right w:val="single" w:sz="6" w:space="0" w:color="auto"/>
            </w:tcBorders>
            <w:vAlign w:val="center"/>
          </w:tcPr>
          <w:p w14:paraId="147A143B" w14:textId="77777777" w:rsidR="000D5F4A" w:rsidRPr="00CB28F2" w:rsidRDefault="000D5F4A" w:rsidP="000D5F4A">
            <w:pPr>
              <w:widowControl w:val="0"/>
              <w:spacing w:after="0" w:line="240" w:lineRule="auto"/>
              <w:jc w:val="center"/>
              <w:rPr>
                <w:rFonts w:ascii="Times New Roman" w:eastAsia="Times New Roman" w:hAnsi="Times New Roman"/>
                <w:b/>
                <w:color w:val="auto"/>
                <w:sz w:val="24"/>
                <w:szCs w:val="24"/>
                <w:lang w:eastAsia="ru-RU"/>
              </w:rPr>
            </w:pPr>
            <w:r w:rsidRPr="00CB28F2">
              <w:rPr>
                <w:rFonts w:ascii="Times New Roman" w:eastAsia="Times New Roman" w:hAnsi="Times New Roman"/>
                <w:b/>
                <w:color w:val="auto"/>
                <w:sz w:val="24"/>
                <w:szCs w:val="24"/>
                <w:lang w:eastAsia="ru-RU"/>
              </w:rPr>
              <w:t>балл (отметка)</w:t>
            </w:r>
          </w:p>
        </w:tc>
        <w:tc>
          <w:tcPr>
            <w:tcW w:w="2973" w:type="dxa"/>
            <w:tcBorders>
              <w:top w:val="single" w:sz="6" w:space="0" w:color="auto"/>
              <w:left w:val="single" w:sz="6" w:space="0" w:color="auto"/>
              <w:bottom w:val="single" w:sz="8" w:space="0" w:color="auto"/>
            </w:tcBorders>
            <w:vAlign w:val="center"/>
          </w:tcPr>
          <w:p w14:paraId="2A66E1B8" w14:textId="77777777" w:rsidR="000D5F4A" w:rsidRPr="00CB28F2" w:rsidRDefault="000D5F4A" w:rsidP="000D5F4A">
            <w:pPr>
              <w:widowControl w:val="0"/>
              <w:spacing w:after="0" w:line="240" w:lineRule="auto"/>
              <w:jc w:val="center"/>
              <w:rPr>
                <w:rFonts w:ascii="Times New Roman" w:eastAsia="Times New Roman" w:hAnsi="Times New Roman"/>
                <w:b/>
                <w:color w:val="auto"/>
                <w:sz w:val="24"/>
                <w:szCs w:val="24"/>
                <w:lang w:eastAsia="ru-RU"/>
              </w:rPr>
            </w:pPr>
            <w:r w:rsidRPr="00CB28F2">
              <w:rPr>
                <w:rFonts w:ascii="Times New Roman" w:eastAsia="Times New Roman" w:hAnsi="Times New Roman"/>
                <w:b/>
                <w:color w:val="auto"/>
                <w:sz w:val="24"/>
                <w:szCs w:val="24"/>
                <w:lang w:eastAsia="ru-RU"/>
              </w:rPr>
              <w:t>вербальный аналог</w:t>
            </w:r>
          </w:p>
        </w:tc>
      </w:tr>
      <w:tr w:rsidR="00DD33C6" w:rsidRPr="00CB28F2" w14:paraId="661E383A" w14:textId="77777777" w:rsidTr="000D5F4A">
        <w:trPr>
          <w:trHeight w:val="20"/>
          <w:jc w:val="center"/>
        </w:trPr>
        <w:tc>
          <w:tcPr>
            <w:tcW w:w="2700" w:type="dxa"/>
            <w:tcBorders>
              <w:top w:val="single" w:sz="8" w:space="0" w:color="auto"/>
            </w:tcBorders>
            <w:shd w:val="clear" w:color="auto" w:fill="auto"/>
            <w:noWrap/>
            <w:vAlign w:val="center"/>
          </w:tcPr>
          <w:p w14:paraId="132FD960"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90 ÷ 100</w:t>
            </w:r>
          </w:p>
        </w:tc>
        <w:tc>
          <w:tcPr>
            <w:tcW w:w="2318" w:type="dxa"/>
            <w:tcBorders>
              <w:top w:val="single" w:sz="8" w:space="0" w:color="auto"/>
            </w:tcBorders>
            <w:vAlign w:val="center"/>
          </w:tcPr>
          <w:p w14:paraId="2DB2F10C"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5</w:t>
            </w:r>
          </w:p>
        </w:tc>
        <w:tc>
          <w:tcPr>
            <w:tcW w:w="2973" w:type="dxa"/>
            <w:tcBorders>
              <w:top w:val="single" w:sz="8" w:space="0" w:color="auto"/>
            </w:tcBorders>
          </w:tcPr>
          <w:p w14:paraId="44D6238A"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отлично</w:t>
            </w:r>
          </w:p>
        </w:tc>
      </w:tr>
      <w:tr w:rsidR="00DD33C6" w:rsidRPr="00CB28F2" w14:paraId="09702FED" w14:textId="77777777" w:rsidTr="000D5F4A">
        <w:trPr>
          <w:trHeight w:val="20"/>
          <w:jc w:val="center"/>
        </w:trPr>
        <w:tc>
          <w:tcPr>
            <w:tcW w:w="2700" w:type="dxa"/>
            <w:shd w:val="clear" w:color="auto" w:fill="auto"/>
            <w:noWrap/>
            <w:vAlign w:val="center"/>
          </w:tcPr>
          <w:p w14:paraId="305FF3C5"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80 ÷ 89</w:t>
            </w:r>
          </w:p>
        </w:tc>
        <w:tc>
          <w:tcPr>
            <w:tcW w:w="2318" w:type="dxa"/>
            <w:vAlign w:val="center"/>
          </w:tcPr>
          <w:p w14:paraId="6C179937"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4</w:t>
            </w:r>
          </w:p>
        </w:tc>
        <w:tc>
          <w:tcPr>
            <w:tcW w:w="2973" w:type="dxa"/>
          </w:tcPr>
          <w:p w14:paraId="605DCC36"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хорошо</w:t>
            </w:r>
          </w:p>
        </w:tc>
      </w:tr>
      <w:tr w:rsidR="00DD33C6" w:rsidRPr="00CB28F2" w14:paraId="345C5BF5" w14:textId="77777777" w:rsidTr="000D5F4A">
        <w:trPr>
          <w:trHeight w:val="20"/>
          <w:jc w:val="center"/>
        </w:trPr>
        <w:tc>
          <w:tcPr>
            <w:tcW w:w="2700" w:type="dxa"/>
            <w:shd w:val="clear" w:color="auto" w:fill="auto"/>
            <w:noWrap/>
            <w:vAlign w:val="center"/>
          </w:tcPr>
          <w:p w14:paraId="2FEB57B0"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70 ÷ 79</w:t>
            </w:r>
          </w:p>
        </w:tc>
        <w:tc>
          <w:tcPr>
            <w:tcW w:w="2318" w:type="dxa"/>
            <w:vAlign w:val="center"/>
          </w:tcPr>
          <w:p w14:paraId="728FC470"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3</w:t>
            </w:r>
          </w:p>
        </w:tc>
        <w:tc>
          <w:tcPr>
            <w:tcW w:w="2973" w:type="dxa"/>
          </w:tcPr>
          <w:p w14:paraId="10700429"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удовлетворительно</w:t>
            </w:r>
          </w:p>
        </w:tc>
      </w:tr>
      <w:tr w:rsidR="000D5F4A" w:rsidRPr="00CB28F2" w14:paraId="0877DE03" w14:textId="77777777" w:rsidTr="000D5F4A">
        <w:trPr>
          <w:trHeight w:val="20"/>
          <w:jc w:val="center"/>
        </w:trPr>
        <w:tc>
          <w:tcPr>
            <w:tcW w:w="2700" w:type="dxa"/>
            <w:shd w:val="clear" w:color="auto" w:fill="auto"/>
            <w:noWrap/>
            <w:vAlign w:val="center"/>
          </w:tcPr>
          <w:p w14:paraId="56408F48"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менее 70</w:t>
            </w:r>
          </w:p>
        </w:tc>
        <w:tc>
          <w:tcPr>
            <w:tcW w:w="2318" w:type="dxa"/>
            <w:vAlign w:val="center"/>
          </w:tcPr>
          <w:p w14:paraId="05C5AFBA"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2</w:t>
            </w:r>
          </w:p>
        </w:tc>
        <w:tc>
          <w:tcPr>
            <w:tcW w:w="2973" w:type="dxa"/>
          </w:tcPr>
          <w:p w14:paraId="0BF31BA2" w14:textId="77777777" w:rsidR="000D5F4A" w:rsidRPr="00CB28F2" w:rsidRDefault="000D5F4A" w:rsidP="000D5F4A">
            <w:pPr>
              <w:widowControl w:val="0"/>
              <w:spacing w:after="0" w:line="240" w:lineRule="auto"/>
              <w:jc w:val="center"/>
              <w:rPr>
                <w:rFonts w:ascii="Times New Roman" w:eastAsia="Times New Roman" w:hAnsi="Times New Roman"/>
                <w:color w:val="auto"/>
                <w:sz w:val="24"/>
                <w:szCs w:val="24"/>
                <w:lang w:eastAsia="ru-RU"/>
              </w:rPr>
            </w:pPr>
            <w:r w:rsidRPr="00CB28F2">
              <w:rPr>
                <w:rFonts w:ascii="Times New Roman" w:eastAsia="Times New Roman" w:hAnsi="Times New Roman"/>
                <w:color w:val="auto"/>
                <w:sz w:val="24"/>
                <w:szCs w:val="24"/>
                <w:lang w:eastAsia="ru-RU"/>
              </w:rPr>
              <w:t>не удовлетворительно</w:t>
            </w:r>
          </w:p>
        </w:tc>
      </w:tr>
    </w:tbl>
    <w:p w14:paraId="798CC97E" w14:textId="77777777" w:rsidR="00601F9D" w:rsidRPr="00CB28F2" w:rsidRDefault="00601F9D" w:rsidP="00601F9D">
      <w:pPr>
        <w:spacing w:after="0" w:line="276" w:lineRule="auto"/>
        <w:rPr>
          <w:rFonts w:ascii="Times New Roman" w:hAnsi="Times New Roman"/>
          <w:b/>
          <w:color w:val="auto"/>
          <w:sz w:val="24"/>
          <w:szCs w:val="24"/>
        </w:rPr>
      </w:pPr>
    </w:p>
    <w:p w14:paraId="291ACDA7" w14:textId="77777777" w:rsidR="000D5F4A" w:rsidRPr="00CB28F2" w:rsidRDefault="000D5F4A" w:rsidP="000D5F4A">
      <w:pPr>
        <w:keepNext/>
        <w:spacing w:before="120" w:after="120" w:line="240" w:lineRule="auto"/>
        <w:jc w:val="center"/>
        <w:rPr>
          <w:rFonts w:ascii="Times New Roman" w:eastAsia="Times New Roman" w:hAnsi="Times New Roman"/>
          <w:b/>
          <w:color w:val="auto"/>
          <w:sz w:val="24"/>
          <w:szCs w:val="24"/>
          <w:lang w:eastAsia="ru-RU"/>
        </w:rPr>
      </w:pPr>
      <w:r w:rsidRPr="00CB28F2">
        <w:rPr>
          <w:rFonts w:ascii="Times New Roman" w:eastAsia="Times New Roman" w:hAnsi="Times New Roman"/>
          <w:b/>
          <w:color w:val="auto"/>
          <w:sz w:val="24"/>
          <w:szCs w:val="24"/>
          <w:lang w:eastAsia="ru-RU"/>
        </w:rPr>
        <w:t>Содержание тестовых материалов</w:t>
      </w:r>
    </w:p>
    <w:p w14:paraId="04504248" w14:textId="77777777" w:rsidR="00D56B42" w:rsidRPr="00CB28F2" w:rsidRDefault="00D56B42" w:rsidP="00D56B42">
      <w:pPr>
        <w:keepNext/>
        <w:spacing w:before="120" w:after="120" w:line="240" w:lineRule="auto"/>
        <w:rPr>
          <w:rFonts w:ascii="Times New Roman" w:eastAsia="Times New Roman" w:hAnsi="Times New Roman"/>
          <w:b/>
          <w:color w:val="auto"/>
          <w:sz w:val="24"/>
          <w:szCs w:val="24"/>
          <w:lang w:eastAsia="ru-RU"/>
        </w:rPr>
      </w:pPr>
    </w:p>
    <w:p w14:paraId="160B89FE" w14:textId="77777777" w:rsidR="00D56B42" w:rsidRPr="00CB28F2" w:rsidRDefault="00D56B42" w:rsidP="00D56B42">
      <w:pPr>
        <w:spacing w:after="120" w:line="276" w:lineRule="auto"/>
        <w:ind w:firstLine="567"/>
        <w:jc w:val="center"/>
        <w:rPr>
          <w:rFonts w:ascii="Times New Roman" w:eastAsia="Times New Roman" w:hAnsi="Times New Roman"/>
          <w:b/>
          <w:i/>
          <w:color w:val="auto"/>
          <w:sz w:val="28"/>
          <w:szCs w:val="28"/>
          <w:u w:val="single"/>
          <w:lang w:eastAsia="ru-RU"/>
        </w:rPr>
      </w:pPr>
      <w:r w:rsidRPr="00CB28F2">
        <w:rPr>
          <w:rFonts w:ascii="Times New Roman" w:eastAsia="Times New Roman" w:hAnsi="Times New Roman"/>
          <w:b/>
          <w:i/>
          <w:color w:val="auto"/>
          <w:sz w:val="28"/>
          <w:szCs w:val="28"/>
          <w:u w:val="single"/>
          <w:lang w:eastAsia="ru-RU"/>
        </w:rPr>
        <w:t>Вариант №1</w:t>
      </w:r>
    </w:p>
    <w:p w14:paraId="53B993D6" w14:textId="77777777" w:rsidR="00D56B42" w:rsidRPr="00CB28F2" w:rsidRDefault="00D56B42" w:rsidP="00112A42">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Многофункциональное электронное устройство для работы с информацией это - …</w:t>
      </w:r>
    </w:p>
    <w:p w14:paraId="11696C49" w14:textId="77777777" w:rsidR="00D56B42" w:rsidRPr="00CB28F2" w:rsidRDefault="00D56B42" w:rsidP="00112A42">
      <w:pPr>
        <w:numPr>
          <w:ilvl w:val="0"/>
          <w:numId w:val="6"/>
        </w:numPr>
        <w:spacing w:after="0" w:line="276" w:lineRule="auto"/>
        <w:ind w:left="826" w:hanging="357"/>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Электронное вычислительное устройство для обработки чисел</w:t>
      </w:r>
    </w:p>
    <w:p w14:paraId="146BE372" w14:textId="77777777" w:rsidR="00D56B42" w:rsidRPr="00CB28F2" w:rsidRDefault="00D56B42" w:rsidP="00112A42">
      <w:pPr>
        <w:numPr>
          <w:ilvl w:val="0"/>
          <w:numId w:val="6"/>
        </w:numPr>
        <w:spacing w:after="0" w:line="276" w:lineRule="auto"/>
        <w:ind w:left="826" w:hanging="357"/>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Устройство для хранения информации любого вида</w:t>
      </w:r>
    </w:p>
    <w:p w14:paraId="0A01455D" w14:textId="77777777" w:rsidR="00D56B42" w:rsidRPr="00CB28F2" w:rsidRDefault="00D56B42" w:rsidP="00112A42">
      <w:pPr>
        <w:numPr>
          <w:ilvl w:val="0"/>
          <w:numId w:val="6"/>
        </w:numPr>
        <w:spacing w:after="0" w:line="276" w:lineRule="auto"/>
        <w:ind w:left="826" w:hanging="357"/>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Компьютер</w:t>
      </w:r>
    </w:p>
    <w:p w14:paraId="6DCEB60F" w14:textId="77777777" w:rsidR="00D56B42" w:rsidRPr="00CB28F2" w:rsidRDefault="00D56B42" w:rsidP="00112A42">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Все электронные и механические устройства компьютера составляют …</w:t>
      </w:r>
    </w:p>
    <w:p w14:paraId="2E2B3CE9" w14:textId="77777777" w:rsidR="00D56B42" w:rsidRPr="00CB28F2" w:rsidRDefault="00D56B42" w:rsidP="0097682E">
      <w:pPr>
        <w:numPr>
          <w:ilvl w:val="0"/>
          <w:numId w:val="11"/>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Аппаратное обеспечение компьютера </w:t>
      </w:r>
    </w:p>
    <w:p w14:paraId="4BCC7A01" w14:textId="77777777" w:rsidR="00D56B42" w:rsidRPr="00CB28F2" w:rsidRDefault="00D56B42" w:rsidP="0097682E">
      <w:pPr>
        <w:numPr>
          <w:ilvl w:val="0"/>
          <w:numId w:val="11"/>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Программное обеспечение компьютера</w:t>
      </w:r>
    </w:p>
    <w:p w14:paraId="7E715D83" w14:textId="77777777" w:rsidR="00D56B42" w:rsidRPr="00CB28F2" w:rsidRDefault="00D56B42" w:rsidP="0097682E">
      <w:pPr>
        <w:numPr>
          <w:ilvl w:val="0"/>
          <w:numId w:val="11"/>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Системное обеспечение компьютера</w:t>
      </w:r>
    </w:p>
    <w:p w14:paraId="5E1D7308" w14:textId="77777777" w:rsidR="00D56B42" w:rsidRPr="00CB28F2" w:rsidRDefault="00D56B42" w:rsidP="00112A42">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Состояние защищенности жизненно важных интересов личности, общества, организации, предприятия от потенциально и реально существующих угроз, или отсутствие таких угроз.</w:t>
      </w:r>
    </w:p>
    <w:p w14:paraId="2AD2F145" w14:textId="77777777" w:rsidR="00D56B42" w:rsidRPr="00CB28F2" w:rsidRDefault="00D56B42" w:rsidP="00010219">
      <w:pPr>
        <w:spacing w:after="0" w:line="276" w:lineRule="auto"/>
        <w:contextualSpacing/>
        <w:rPr>
          <w:rFonts w:ascii="Times New Roman" w:eastAsia="Times New Roman" w:hAnsi="Times New Roman"/>
          <w:i/>
          <w:color w:val="auto"/>
          <w:lang w:eastAsia="ru-RU"/>
        </w:rPr>
      </w:pPr>
    </w:p>
    <w:p w14:paraId="797EA51A" w14:textId="77777777" w:rsidR="00010219" w:rsidRPr="00CB28F2" w:rsidRDefault="00284338" w:rsidP="00010219">
      <w:pPr>
        <w:spacing w:after="0" w:line="276" w:lineRule="auto"/>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а. </w:t>
      </w:r>
      <w:r w:rsidR="00010219" w:rsidRPr="00CB28F2">
        <w:rPr>
          <w:rFonts w:ascii="Times New Roman" w:eastAsia="Times New Roman" w:hAnsi="Times New Roman"/>
          <w:i/>
          <w:color w:val="auto"/>
          <w:lang w:eastAsia="ru-RU"/>
        </w:rPr>
        <w:t xml:space="preserve">Безопасность </w:t>
      </w:r>
      <w:r w:rsidRPr="00CB28F2">
        <w:rPr>
          <w:rFonts w:ascii="Times New Roman" w:eastAsia="Times New Roman" w:hAnsi="Times New Roman"/>
          <w:i/>
          <w:color w:val="auto"/>
          <w:lang w:eastAsia="ru-RU"/>
        </w:rPr>
        <w:t xml:space="preserve">                                      б. </w:t>
      </w:r>
      <w:r w:rsidR="00010219" w:rsidRPr="00CB28F2">
        <w:rPr>
          <w:rFonts w:ascii="Times New Roman" w:eastAsia="Times New Roman" w:hAnsi="Times New Roman"/>
          <w:i/>
          <w:color w:val="auto"/>
          <w:lang w:eastAsia="ru-RU"/>
        </w:rPr>
        <w:t xml:space="preserve">Гигиена </w:t>
      </w:r>
      <w:r w:rsidRPr="00CB28F2">
        <w:rPr>
          <w:rFonts w:ascii="Times New Roman" w:eastAsia="Times New Roman" w:hAnsi="Times New Roman"/>
          <w:i/>
          <w:color w:val="auto"/>
          <w:lang w:eastAsia="ru-RU"/>
        </w:rPr>
        <w:t xml:space="preserve">                                   в. </w:t>
      </w:r>
      <w:r w:rsidR="00010219" w:rsidRPr="00CB28F2">
        <w:rPr>
          <w:rFonts w:ascii="Times New Roman" w:eastAsia="Times New Roman" w:hAnsi="Times New Roman"/>
          <w:i/>
          <w:color w:val="auto"/>
          <w:lang w:eastAsia="ru-RU"/>
        </w:rPr>
        <w:t>Эргономика</w:t>
      </w:r>
    </w:p>
    <w:p w14:paraId="0A90C9C3" w14:textId="77777777" w:rsidR="00284338" w:rsidRPr="00CB28F2" w:rsidRDefault="00284338" w:rsidP="00010219">
      <w:pPr>
        <w:spacing w:after="0" w:line="276" w:lineRule="auto"/>
        <w:contextualSpacing/>
        <w:rPr>
          <w:rFonts w:ascii="Times New Roman" w:eastAsia="Times New Roman" w:hAnsi="Times New Roman"/>
          <w:i/>
          <w:color w:val="auto"/>
          <w:lang w:eastAsia="ru-RU"/>
        </w:rPr>
      </w:pPr>
    </w:p>
    <w:p w14:paraId="6F99064B" w14:textId="77777777" w:rsidR="00284338" w:rsidRPr="00CB28F2" w:rsidRDefault="00284338" w:rsidP="00284338">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Программа – это…</w:t>
      </w:r>
    </w:p>
    <w:p w14:paraId="5C935DE3" w14:textId="77777777" w:rsidR="00284338" w:rsidRPr="00CB28F2" w:rsidRDefault="00284338" w:rsidP="0097682E">
      <w:pPr>
        <w:numPr>
          <w:ilvl w:val="0"/>
          <w:numId w:val="12"/>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Обрабатываемая информация, представленная в памяти компьютера в специальной форме</w:t>
      </w:r>
    </w:p>
    <w:p w14:paraId="1C85A402" w14:textId="77777777" w:rsidR="00284338" w:rsidRPr="00CB28F2" w:rsidRDefault="00284338" w:rsidP="0097682E">
      <w:pPr>
        <w:numPr>
          <w:ilvl w:val="0"/>
          <w:numId w:val="12"/>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Электронная схема, управляющая работой внешнего устройства</w:t>
      </w:r>
    </w:p>
    <w:p w14:paraId="4DF1B2B3" w14:textId="77777777" w:rsidR="00284338" w:rsidRPr="00CB28F2" w:rsidRDefault="00284338" w:rsidP="0097682E">
      <w:pPr>
        <w:numPr>
          <w:ilvl w:val="0"/>
          <w:numId w:val="12"/>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Описание последовательности действий, которые должен выполнить компьютер для решения поставленной задачи обработки данных</w:t>
      </w:r>
    </w:p>
    <w:p w14:paraId="4C614BED" w14:textId="77777777" w:rsidR="00284338" w:rsidRPr="00CB28F2" w:rsidRDefault="00284338" w:rsidP="00284338">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Какое устройство в компьютере служит для обработки информации?</w:t>
      </w:r>
    </w:p>
    <w:p w14:paraId="4BAAA734" w14:textId="77777777" w:rsidR="00284338" w:rsidRPr="00CB28F2" w:rsidRDefault="00284338" w:rsidP="00010219">
      <w:pPr>
        <w:spacing w:after="0" w:line="276" w:lineRule="auto"/>
        <w:contextualSpacing/>
        <w:rPr>
          <w:rFonts w:ascii="Times New Roman" w:eastAsia="Times New Roman" w:hAnsi="Times New Roman"/>
          <w:i/>
          <w:color w:val="auto"/>
          <w:lang w:eastAsia="ru-RU"/>
        </w:rPr>
      </w:pPr>
    </w:p>
    <w:p w14:paraId="6CDD4324" w14:textId="77777777" w:rsidR="00B465FD" w:rsidRPr="00CB28F2" w:rsidRDefault="00284338" w:rsidP="0097682E">
      <w:pPr>
        <w:numPr>
          <w:ilvl w:val="0"/>
          <w:numId w:val="15"/>
        </w:numPr>
        <w:spacing w:after="0" w:line="276" w:lineRule="auto"/>
        <w:ind w:left="826"/>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Манипулятор "мышь"                     б. Процессор         в.Оперативная память</w:t>
      </w:r>
    </w:p>
    <w:p w14:paraId="7F65A054" w14:textId="77777777" w:rsidR="00B465FD" w:rsidRPr="00CB28F2" w:rsidRDefault="00B465FD" w:rsidP="00951387">
      <w:pPr>
        <w:spacing w:after="0" w:line="276" w:lineRule="auto"/>
        <w:ind w:left="826"/>
        <w:contextualSpacing/>
        <w:jc w:val="both"/>
        <w:rPr>
          <w:rFonts w:ascii="Times New Roman" w:eastAsia="Times New Roman" w:hAnsi="Times New Roman"/>
          <w:i/>
          <w:color w:val="auto"/>
          <w:lang w:eastAsia="ru-RU"/>
        </w:rPr>
      </w:pPr>
    </w:p>
    <w:p w14:paraId="78C4B837" w14:textId="77777777" w:rsidR="00CE4663" w:rsidRPr="00CB28F2" w:rsidRDefault="00CE4663" w:rsidP="00CE4663">
      <w:pPr>
        <w:spacing w:after="0" w:line="276" w:lineRule="auto"/>
        <w:ind w:left="364"/>
        <w:contextualSpacing/>
        <w:jc w:val="both"/>
        <w:rPr>
          <w:rFonts w:ascii="Times New Roman" w:eastAsia="Times New Roman" w:hAnsi="Times New Roman"/>
          <w:b/>
          <w:color w:val="auto"/>
          <w:lang w:eastAsia="ru-RU"/>
        </w:rPr>
      </w:pPr>
    </w:p>
    <w:p w14:paraId="2DDC0001"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 xml:space="preserve">Графический интерфейс - </w:t>
      </w:r>
    </w:p>
    <w:p w14:paraId="6BF90119" w14:textId="77777777" w:rsidR="00B465FD" w:rsidRPr="00CB28F2" w:rsidRDefault="00B465FD" w:rsidP="0097682E">
      <w:pPr>
        <w:numPr>
          <w:ilvl w:val="0"/>
          <w:numId w:val="31"/>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Совокупность средств и правил, которые обеспечивают взаимодействие устройств, программ и человека</w:t>
      </w:r>
    </w:p>
    <w:p w14:paraId="4AAC1B03" w14:textId="77777777" w:rsidR="00B465FD" w:rsidRPr="00CB28F2" w:rsidRDefault="00B465FD" w:rsidP="0097682E">
      <w:pPr>
        <w:numPr>
          <w:ilvl w:val="0"/>
          <w:numId w:val="31"/>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 Комплекс программ, обеспечивающих взаимодействие пользователя и компьютера</w:t>
      </w:r>
    </w:p>
    <w:p w14:paraId="4795108A" w14:textId="77777777" w:rsidR="00B465FD" w:rsidRPr="00CB28F2" w:rsidRDefault="00B465FD" w:rsidP="0097682E">
      <w:pPr>
        <w:numPr>
          <w:ilvl w:val="0"/>
          <w:numId w:val="31"/>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 Пользовательский интерфейс, в котором для взаимодействия человека и компьютера применяются графические средства </w:t>
      </w:r>
    </w:p>
    <w:p w14:paraId="3CA85ECA" w14:textId="77777777" w:rsidR="00B465FD" w:rsidRPr="00CB28F2" w:rsidRDefault="00B465FD" w:rsidP="00010219">
      <w:pPr>
        <w:spacing w:after="0" w:line="276" w:lineRule="auto"/>
        <w:contextualSpacing/>
        <w:rPr>
          <w:rFonts w:ascii="Times New Roman" w:eastAsia="Times New Roman" w:hAnsi="Times New Roman"/>
          <w:i/>
          <w:color w:val="auto"/>
          <w:lang w:eastAsia="ru-RU"/>
        </w:rPr>
      </w:pPr>
    </w:p>
    <w:p w14:paraId="2249515D"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Совокупность программ, которые предназначены для управления компьютером и вычислительными процессами, а также для организации взаимодействия пользователя с аппаратурой называют …</w:t>
      </w:r>
    </w:p>
    <w:p w14:paraId="71C3186D" w14:textId="77777777" w:rsidR="00B465FD" w:rsidRPr="00CB28F2" w:rsidRDefault="00B465FD" w:rsidP="0097682E">
      <w:pPr>
        <w:numPr>
          <w:ilvl w:val="0"/>
          <w:numId w:val="33"/>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Операционной системой </w:t>
      </w:r>
    </w:p>
    <w:p w14:paraId="648CFDEA" w14:textId="77777777" w:rsidR="00B465FD" w:rsidRPr="00CB28F2" w:rsidRDefault="00B465FD" w:rsidP="0097682E">
      <w:pPr>
        <w:numPr>
          <w:ilvl w:val="0"/>
          <w:numId w:val="33"/>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Оперативной памятью </w:t>
      </w:r>
    </w:p>
    <w:p w14:paraId="0FF5DEA4" w14:textId="77777777" w:rsidR="00B465FD" w:rsidRPr="00CB28F2" w:rsidRDefault="00B465FD" w:rsidP="0097682E">
      <w:pPr>
        <w:numPr>
          <w:ilvl w:val="0"/>
          <w:numId w:val="33"/>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Программное обеспечение</w:t>
      </w:r>
    </w:p>
    <w:p w14:paraId="666AEAE1" w14:textId="77777777" w:rsidR="00B465FD" w:rsidRPr="00CB28F2" w:rsidRDefault="00B465FD" w:rsidP="00010219">
      <w:pPr>
        <w:spacing w:after="0" w:line="276" w:lineRule="auto"/>
        <w:contextualSpacing/>
        <w:rPr>
          <w:rFonts w:ascii="Times New Roman" w:eastAsia="Times New Roman" w:hAnsi="Times New Roman"/>
          <w:i/>
          <w:color w:val="auto"/>
          <w:lang w:eastAsia="ru-RU"/>
        </w:rPr>
      </w:pPr>
    </w:p>
    <w:p w14:paraId="2EC1A782"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Командный интерпретатор, «Переводчик» с программного языка на «железный», язык машинных кодов – это …</w:t>
      </w:r>
    </w:p>
    <w:p w14:paraId="56440409" w14:textId="77777777" w:rsidR="00B465FD" w:rsidRPr="00CB28F2" w:rsidRDefault="00B465FD" w:rsidP="00B465FD">
      <w:pPr>
        <w:spacing w:after="0" w:line="276" w:lineRule="auto"/>
        <w:contextualSpacing/>
        <w:jc w:val="both"/>
        <w:rPr>
          <w:rFonts w:ascii="Times New Roman" w:eastAsia="Times New Roman" w:hAnsi="Times New Roman"/>
          <w:i/>
          <w:color w:val="auto"/>
          <w:lang w:eastAsia="ru-RU"/>
        </w:rPr>
      </w:pPr>
    </w:p>
    <w:p w14:paraId="0A5BB6FF" w14:textId="77777777" w:rsidR="00B465FD" w:rsidRPr="00CB28F2" w:rsidRDefault="00B465FD" w:rsidP="0097682E">
      <w:pPr>
        <w:numPr>
          <w:ilvl w:val="0"/>
          <w:numId w:val="35"/>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Драйвер</w:t>
      </w:r>
    </w:p>
    <w:p w14:paraId="7B88136C" w14:textId="77777777" w:rsidR="00B465FD" w:rsidRPr="00CB28F2" w:rsidRDefault="00B465FD" w:rsidP="0097682E">
      <w:pPr>
        <w:numPr>
          <w:ilvl w:val="0"/>
          <w:numId w:val="35"/>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Ядро </w:t>
      </w:r>
    </w:p>
    <w:p w14:paraId="2E5E1EAE" w14:textId="77777777" w:rsidR="00B465FD" w:rsidRPr="00CB28F2" w:rsidRDefault="00B465FD" w:rsidP="0097682E">
      <w:pPr>
        <w:numPr>
          <w:ilvl w:val="0"/>
          <w:numId w:val="35"/>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Интерфейс</w:t>
      </w:r>
    </w:p>
    <w:p w14:paraId="6BCBCA35" w14:textId="77777777" w:rsidR="00B465FD" w:rsidRPr="00CB28F2" w:rsidRDefault="00B465FD" w:rsidP="00B465FD">
      <w:pPr>
        <w:spacing w:after="0" w:line="276" w:lineRule="auto"/>
        <w:contextualSpacing/>
        <w:jc w:val="both"/>
        <w:rPr>
          <w:rFonts w:ascii="Times New Roman" w:eastAsia="Times New Roman" w:hAnsi="Times New Roman"/>
          <w:b/>
          <w:color w:val="auto"/>
          <w:lang w:eastAsia="ru-RU"/>
        </w:rPr>
      </w:pPr>
    </w:p>
    <w:p w14:paraId="04193AA9"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ПО можно разделить на три группы:</w:t>
      </w:r>
    </w:p>
    <w:p w14:paraId="56EC0BFB" w14:textId="77777777" w:rsidR="00B465FD" w:rsidRPr="00CB28F2" w:rsidRDefault="00B465FD" w:rsidP="0097682E">
      <w:pPr>
        <w:numPr>
          <w:ilvl w:val="0"/>
          <w:numId w:val="38"/>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Операционная система, прикладные программы, языки программирования</w:t>
      </w:r>
    </w:p>
    <w:p w14:paraId="38948AEE" w14:textId="77777777" w:rsidR="00B465FD" w:rsidRPr="00CB28F2" w:rsidRDefault="00B465FD" w:rsidP="0097682E">
      <w:pPr>
        <w:numPr>
          <w:ilvl w:val="0"/>
          <w:numId w:val="38"/>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Системное, прикладное, системы программирования </w:t>
      </w:r>
    </w:p>
    <w:p w14:paraId="35A291C5" w14:textId="77777777" w:rsidR="00B465FD" w:rsidRPr="00CB28F2" w:rsidRDefault="00B465FD" w:rsidP="0097682E">
      <w:pPr>
        <w:numPr>
          <w:ilvl w:val="0"/>
          <w:numId w:val="38"/>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Графическое, оконное, приложение</w:t>
      </w:r>
    </w:p>
    <w:p w14:paraId="38BF0D15"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Архиваторы  - это …</w:t>
      </w:r>
    </w:p>
    <w:p w14:paraId="1465A24B" w14:textId="77777777" w:rsidR="00B465FD" w:rsidRPr="00CB28F2" w:rsidRDefault="00B465FD" w:rsidP="0097682E">
      <w:pPr>
        <w:numPr>
          <w:ilvl w:val="0"/>
          <w:numId w:val="40"/>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Специальные программы для управления внешними устройствами</w:t>
      </w:r>
    </w:p>
    <w:p w14:paraId="1A0FCB8C" w14:textId="77777777" w:rsidR="00B465FD" w:rsidRPr="00CB28F2" w:rsidRDefault="00B465FD" w:rsidP="0097682E">
      <w:pPr>
        <w:numPr>
          <w:ilvl w:val="0"/>
          <w:numId w:val="40"/>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Программы для уменьшения объема файлов без потери информации </w:t>
      </w:r>
    </w:p>
    <w:p w14:paraId="6B008B74" w14:textId="77777777" w:rsidR="00B465FD" w:rsidRPr="00CB28F2" w:rsidRDefault="00B465FD" w:rsidP="0097682E">
      <w:pPr>
        <w:numPr>
          <w:ilvl w:val="0"/>
          <w:numId w:val="40"/>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Комплекс программ, обеспечивающих совместное функционирование всех устройств компьютера и предоставляющих пользователю доступ к ресурсам компьютера</w:t>
      </w:r>
    </w:p>
    <w:p w14:paraId="0EF2D9EE"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Программы, с помощью которых пользователь может работать с информацией, не прибегая к программированию …</w:t>
      </w:r>
    </w:p>
    <w:p w14:paraId="159F2B72" w14:textId="77777777" w:rsidR="00B465FD" w:rsidRPr="00CB28F2" w:rsidRDefault="00B465FD" w:rsidP="0097682E">
      <w:pPr>
        <w:numPr>
          <w:ilvl w:val="0"/>
          <w:numId w:val="42"/>
        </w:numPr>
        <w:spacing w:after="0" w:line="276" w:lineRule="auto"/>
        <w:ind w:left="851"/>
        <w:contextualSpacing/>
        <w:jc w:val="both"/>
        <w:rPr>
          <w:rFonts w:ascii="Times New Roman" w:eastAsia="Times New Roman" w:hAnsi="Times New Roman"/>
          <w:i/>
          <w:color w:val="auto"/>
          <w:lang w:eastAsia="ru-RU"/>
        </w:rPr>
        <w:sectPr w:rsidR="00B465FD" w:rsidRPr="00CB28F2" w:rsidSect="00AF6FF9">
          <w:pgSz w:w="11906" w:h="16838"/>
          <w:pgMar w:top="1276" w:right="991" w:bottom="567" w:left="1276" w:header="708" w:footer="708" w:gutter="0"/>
          <w:cols w:space="708"/>
          <w:docGrid w:linePitch="360"/>
        </w:sectPr>
      </w:pPr>
    </w:p>
    <w:p w14:paraId="16527FCB" w14:textId="77777777" w:rsidR="00B465FD" w:rsidRPr="00CB28F2" w:rsidRDefault="00B465FD" w:rsidP="0097682E">
      <w:pPr>
        <w:numPr>
          <w:ilvl w:val="0"/>
          <w:numId w:val="42"/>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Приложения </w:t>
      </w:r>
    </w:p>
    <w:p w14:paraId="75FD5E3E" w14:textId="77777777" w:rsidR="00B465FD" w:rsidRPr="00CB28F2" w:rsidRDefault="00B465FD" w:rsidP="0097682E">
      <w:pPr>
        <w:numPr>
          <w:ilvl w:val="0"/>
          <w:numId w:val="42"/>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Документы</w:t>
      </w:r>
    </w:p>
    <w:p w14:paraId="14156604" w14:textId="77777777" w:rsidR="00B465FD" w:rsidRPr="00CB28F2" w:rsidRDefault="00B465FD" w:rsidP="0097682E">
      <w:pPr>
        <w:numPr>
          <w:ilvl w:val="0"/>
          <w:numId w:val="42"/>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Файлы </w:t>
      </w:r>
    </w:p>
    <w:p w14:paraId="13F753BD"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567" w:left="1276" w:header="708" w:footer="708" w:gutter="0"/>
          <w:cols w:num="3" w:space="708"/>
          <w:docGrid w:linePitch="360"/>
        </w:sectPr>
      </w:pPr>
    </w:p>
    <w:p w14:paraId="12543A8D"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 приложениям общего назначения не относятся:</w:t>
      </w:r>
    </w:p>
    <w:p w14:paraId="4456F23D" w14:textId="77777777" w:rsidR="00B465FD" w:rsidRPr="00CB28F2" w:rsidRDefault="00B465FD" w:rsidP="0097682E">
      <w:pPr>
        <w:numPr>
          <w:ilvl w:val="0"/>
          <w:numId w:val="44"/>
        </w:numPr>
        <w:spacing w:after="0" w:line="276" w:lineRule="auto"/>
        <w:ind w:left="851"/>
        <w:contextualSpacing/>
        <w:jc w:val="both"/>
        <w:rPr>
          <w:rFonts w:ascii="Times New Roman" w:eastAsia="Times New Roman" w:hAnsi="Times New Roman"/>
          <w:i/>
          <w:color w:val="auto"/>
          <w:lang w:eastAsia="ru-RU"/>
        </w:rPr>
        <w:sectPr w:rsidR="00B465FD" w:rsidRPr="00CB28F2" w:rsidSect="00AF6FF9">
          <w:type w:val="continuous"/>
          <w:pgSz w:w="11906" w:h="16838"/>
          <w:pgMar w:top="426" w:right="991" w:bottom="567" w:left="1276" w:header="708" w:footer="708" w:gutter="0"/>
          <w:cols w:space="708"/>
          <w:docGrid w:linePitch="360"/>
        </w:sectPr>
      </w:pPr>
    </w:p>
    <w:p w14:paraId="5697DEC8" w14:textId="77777777" w:rsidR="00B465FD" w:rsidRPr="00CB28F2" w:rsidRDefault="00B465FD" w:rsidP="0097682E">
      <w:pPr>
        <w:numPr>
          <w:ilvl w:val="0"/>
          <w:numId w:val="44"/>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Текстовые редакторы</w:t>
      </w:r>
    </w:p>
    <w:p w14:paraId="1B4A8995" w14:textId="77777777" w:rsidR="00B465FD" w:rsidRPr="00CB28F2" w:rsidRDefault="00B465FD" w:rsidP="0097682E">
      <w:pPr>
        <w:numPr>
          <w:ilvl w:val="0"/>
          <w:numId w:val="44"/>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СУБД</w:t>
      </w:r>
    </w:p>
    <w:p w14:paraId="158CD453" w14:textId="77777777" w:rsidR="00B465FD" w:rsidRPr="00CB28F2" w:rsidRDefault="00B465FD" w:rsidP="0097682E">
      <w:pPr>
        <w:numPr>
          <w:ilvl w:val="0"/>
          <w:numId w:val="44"/>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САПР </w:t>
      </w:r>
    </w:p>
    <w:p w14:paraId="56BA3AA9"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567" w:left="1276" w:header="708" w:footer="708" w:gutter="0"/>
          <w:cols w:num="3" w:space="708"/>
          <w:docGrid w:linePitch="360"/>
        </w:sectPr>
      </w:pPr>
    </w:p>
    <w:p w14:paraId="41693C50"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Текстовый процессор?</w:t>
      </w:r>
    </w:p>
    <w:p w14:paraId="7D3B9782" w14:textId="77777777" w:rsidR="00B465FD" w:rsidRPr="00CB28F2" w:rsidRDefault="00B465FD" w:rsidP="0097682E">
      <w:pPr>
        <w:numPr>
          <w:ilvl w:val="0"/>
          <w:numId w:val="46"/>
        </w:numPr>
        <w:spacing w:after="0" w:line="276" w:lineRule="auto"/>
        <w:ind w:left="851"/>
        <w:contextualSpacing/>
        <w:jc w:val="both"/>
        <w:rPr>
          <w:rFonts w:ascii="Times New Roman" w:eastAsia="Times New Roman" w:hAnsi="Times New Roman"/>
          <w:i/>
          <w:color w:val="auto"/>
          <w:lang w:eastAsia="ru-RU"/>
        </w:rPr>
        <w:sectPr w:rsidR="00B465FD" w:rsidRPr="00CB28F2" w:rsidSect="00AF6FF9">
          <w:type w:val="continuous"/>
          <w:pgSz w:w="11906" w:h="16838"/>
          <w:pgMar w:top="426" w:right="991" w:bottom="567" w:left="1276" w:header="708" w:footer="708" w:gutter="0"/>
          <w:cols w:space="708"/>
          <w:docGrid w:linePitch="360"/>
        </w:sectPr>
      </w:pPr>
    </w:p>
    <w:p w14:paraId="72305D3F" w14:textId="77777777" w:rsidR="00B465FD" w:rsidRPr="00CB28F2" w:rsidRDefault="00B465FD" w:rsidP="0097682E">
      <w:pPr>
        <w:numPr>
          <w:ilvl w:val="0"/>
          <w:numId w:val="46"/>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Paint</w:t>
      </w:r>
    </w:p>
    <w:p w14:paraId="44762004" w14:textId="77777777" w:rsidR="00B465FD" w:rsidRPr="00CB28F2" w:rsidRDefault="00B465FD" w:rsidP="0097682E">
      <w:pPr>
        <w:numPr>
          <w:ilvl w:val="0"/>
          <w:numId w:val="46"/>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Microsoft Office Word</w:t>
      </w:r>
    </w:p>
    <w:p w14:paraId="02B7031D" w14:textId="77777777" w:rsidR="00B465FD" w:rsidRPr="00CB28F2" w:rsidRDefault="00B465FD" w:rsidP="0097682E">
      <w:pPr>
        <w:numPr>
          <w:ilvl w:val="0"/>
          <w:numId w:val="46"/>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Microsoft Office Excel</w:t>
      </w:r>
    </w:p>
    <w:p w14:paraId="41FF11DA"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567" w:left="1276" w:header="708" w:footer="708" w:gutter="0"/>
          <w:cols w:num="3" w:space="708"/>
          <w:docGrid w:linePitch="360"/>
        </w:sectPr>
      </w:pPr>
    </w:p>
    <w:p w14:paraId="715CB961" w14:textId="77777777" w:rsidR="00B465FD" w:rsidRPr="00CB28F2" w:rsidRDefault="00B465FD" w:rsidP="00B465FD">
      <w:pPr>
        <w:numPr>
          <w:ilvl w:val="0"/>
          <w:numId w:val="5"/>
        </w:numPr>
        <w:spacing w:after="0" w:line="276" w:lineRule="auto"/>
        <w:ind w:left="364" w:hanging="357"/>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 xml:space="preserve">Чтобы установить цвет шрифта для выделенного фрагмента текста, необходимо нажать кнопку </w:t>
      </w:r>
    </w:p>
    <w:p w14:paraId="0D409F46" w14:textId="77777777" w:rsidR="00B465FD" w:rsidRPr="00CB28F2" w:rsidRDefault="00B465FD" w:rsidP="0097682E">
      <w:pPr>
        <w:numPr>
          <w:ilvl w:val="0"/>
          <w:numId w:val="48"/>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noProof/>
          <w:color w:val="auto"/>
          <w:lang w:eastAsia="ru-RU"/>
        </w:rPr>
        <w:drawing>
          <wp:anchor distT="0" distB="0" distL="114300" distR="114300" simplePos="0" relativeHeight="251635712" behindDoc="1" locked="0" layoutInCell="1" allowOverlap="1" wp14:anchorId="16B485BF" wp14:editId="5B4958A5">
            <wp:simplePos x="0" y="0"/>
            <wp:positionH relativeFrom="column">
              <wp:posOffset>563880</wp:posOffset>
            </wp:positionH>
            <wp:positionV relativeFrom="paragraph">
              <wp:posOffset>196850</wp:posOffset>
            </wp:positionV>
            <wp:extent cx="367030" cy="183515"/>
            <wp:effectExtent l="0" t="0" r="0" b="0"/>
            <wp:wrapTight wrapText="bothSides">
              <wp:wrapPolygon edited="0">
                <wp:start x="0" y="0"/>
                <wp:lineTo x="0" y="20180"/>
                <wp:lineTo x="20180" y="20180"/>
                <wp:lineTo x="20180" y="0"/>
                <wp:lineTo x="0" y="0"/>
              </wp:wrapPolygon>
            </wp:wrapTight>
            <wp:docPr id="2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67030" cy="183515"/>
                    </a:xfrm>
                    <a:prstGeom prst="rect">
                      <a:avLst/>
                    </a:prstGeom>
                    <a:noFill/>
                  </pic:spPr>
                </pic:pic>
              </a:graphicData>
            </a:graphic>
          </wp:anchor>
        </w:drawing>
      </w:r>
      <w:r w:rsidRPr="00CB28F2">
        <w:rPr>
          <w:rFonts w:ascii="Times New Roman" w:eastAsia="Times New Roman" w:hAnsi="Times New Roman"/>
          <w:i/>
          <w:noProof/>
          <w:color w:val="auto"/>
          <w:lang w:eastAsia="ru-RU"/>
        </w:rPr>
        <w:drawing>
          <wp:inline distT="0" distB="0" distL="0" distR="0" wp14:anchorId="72948C92" wp14:editId="27DA88EF">
            <wp:extent cx="332740" cy="178435"/>
            <wp:effectExtent l="0" t="0" r="0" b="0"/>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32740" cy="178435"/>
                    </a:xfrm>
                    <a:prstGeom prst="rect">
                      <a:avLst/>
                    </a:prstGeom>
                    <a:noFill/>
                    <a:ln>
                      <a:noFill/>
                    </a:ln>
                  </pic:spPr>
                </pic:pic>
              </a:graphicData>
            </a:graphic>
          </wp:inline>
        </w:drawing>
      </w:r>
    </w:p>
    <w:p w14:paraId="032AFC9A" w14:textId="77777777" w:rsidR="00B465FD" w:rsidRPr="00CB28F2" w:rsidRDefault="00B465FD" w:rsidP="0097682E">
      <w:pPr>
        <w:numPr>
          <w:ilvl w:val="0"/>
          <w:numId w:val="48"/>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noProof/>
          <w:color w:val="auto"/>
          <w:lang w:eastAsia="ru-RU"/>
        </w:rPr>
        <w:drawing>
          <wp:anchor distT="0" distB="0" distL="114300" distR="114300" simplePos="0" relativeHeight="251633664" behindDoc="1" locked="0" layoutInCell="1" allowOverlap="1" wp14:anchorId="3A93005B" wp14:editId="56374086">
            <wp:simplePos x="0" y="0"/>
            <wp:positionH relativeFrom="column">
              <wp:posOffset>560070</wp:posOffset>
            </wp:positionH>
            <wp:positionV relativeFrom="paragraph">
              <wp:posOffset>187960</wp:posOffset>
            </wp:positionV>
            <wp:extent cx="326390" cy="191135"/>
            <wp:effectExtent l="0" t="0" r="0" b="0"/>
            <wp:wrapTight wrapText="bothSides">
              <wp:wrapPolygon edited="0">
                <wp:start x="0" y="0"/>
                <wp:lineTo x="0" y="19375"/>
                <wp:lineTo x="20171" y="19375"/>
                <wp:lineTo x="20171" y="0"/>
                <wp:lineTo x="0" y="0"/>
              </wp:wrapPolygon>
            </wp:wrapTight>
            <wp:docPr id="2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26390" cy="191135"/>
                    </a:xfrm>
                    <a:prstGeom prst="rect">
                      <a:avLst/>
                    </a:prstGeom>
                    <a:noFill/>
                    <a:ln>
                      <a:noFill/>
                    </a:ln>
                  </pic:spPr>
                </pic:pic>
              </a:graphicData>
            </a:graphic>
          </wp:anchor>
        </w:drawing>
      </w:r>
    </w:p>
    <w:p w14:paraId="23294DF4" w14:textId="77777777" w:rsidR="00B465FD" w:rsidRPr="00CB28F2" w:rsidRDefault="00B465FD" w:rsidP="0097682E">
      <w:pPr>
        <w:numPr>
          <w:ilvl w:val="0"/>
          <w:numId w:val="48"/>
        </w:numPr>
        <w:spacing w:after="0" w:line="276" w:lineRule="auto"/>
        <w:ind w:left="851"/>
        <w:contextualSpacing/>
        <w:jc w:val="both"/>
        <w:rPr>
          <w:rFonts w:ascii="Times New Roman" w:eastAsia="Times New Roman" w:hAnsi="Times New Roman"/>
          <w:i/>
          <w:color w:val="auto"/>
          <w:lang w:eastAsia="ru-RU"/>
        </w:rPr>
      </w:pPr>
    </w:p>
    <w:p w14:paraId="02A0515A"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Какие команды заносят фрагмент текста в буфер</w:t>
      </w:r>
      <w:r w:rsidRPr="00CB28F2">
        <w:rPr>
          <w:rFonts w:ascii="Times New Roman" w:eastAsia="Times New Roman" w:hAnsi="Times New Roman"/>
          <w:b/>
          <w:color w:val="auto"/>
          <w:lang w:eastAsia="ru-RU"/>
        </w:rPr>
        <w:t xml:space="preserve"> обмена</w:t>
      </w:r>
      <w:r w:rsidRPr="00CB28F2">
        <w:rPr>
          <w:rFonts w:ascii="Times New Roman" w:hAnsi="Times New Roman"/>
          <w:b/>
          <w:color w:val="auto"/>
          <w:lang w:eastAsia="ru-RU"/>
        </w:rPr>
        <w:t>?</w:t>
      </w:r>
    </w:p>
    <w:p w14:paraId="5B5DADA7" w14:textId="77777777" w:rsidR="00B465FD" w:rsidRPr="00CB28F2" w:rsidRDefault="00B465FD" w:rsidP="0097682E">
      <w:pPr>
        <w:numPr>
          <w:ilvl w:val="0"/>
          <w:numId w:val="50"/>
        </w:numPr>
        <w:spacing w:after="0" w:line="276" w:lineRule="auto"/>
        <w:ind w:left="851"/>
        <w:contextualSpacing/>
        <w:jc w:val="both"/>
        <w:rPr>
          <w:rFonts w:ascii="Times New Roman" w:hAnsi="Times New Roman"/>
          <w:i/>
          <w:noProof/>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33DBD635" w14:textId="77777777" w:rsidR="00B465FD" w:rsidRPr="00CB28F2" w:rsidRDefault="00B465FD" w:rsidP="0097682E">
      <w:pPr>
        <w:numPr>
          <w:ilvl w:val="0"/>
          <w:numId w:val="50"/>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Вырезать, копировать</w:t>
      </w:r>
      <w:r w:rsidRPr="00CB28F2">
        <w:rPr>
          <w:rFonts w:ascii="Times New Roman" w:eastAsia="Times New Roman" w:hAnsi="Times New Roman"/>
          <w:i/>
          <w:noProof/>
          <w:color w:val="auto"/>
          <w:lang w:eastAsia="ru-RU"/>
        </w:rPr>
        <w:t xml:space="preserve"> </w:t>
      </w:r>
    </w:p>
    <w:p w14:paraId="13B5875F" w14:textId="77777777" w:rsidR="00B465FD" w:rsidRPr="00CB28F2" w:rsidRDefault="00B465FD" w:rsidP="0097682E">
      <w:pPr>
        <w:numPr>
          <w:ilvl w:val="0"/>
          <w:numId w:val="50"/>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Вставить</w:t>
      </w:r>
    </w:p>
    <w:p w14:paraId="3617125E" w14:textId="77777777" w:rsidR="00B465FD" w:rsidRPr="00CB28F2" w:rsidRDefault="00B465FD" w:rsidP="0097682E">
      <w:pPr>
        <w:numPr>
          <w:ilvl w:val="0"/>
          <w:numId w:val="50"/>
        </w:numPr>
        <w:spacing w:after="0" w:line="276" w:lineRule="auto"/>
        <w:ind w:left="851"/>
        <w:contextualSpacing/>
        <w:jc w:val="both"/>
        <w:rPr>
          <w:rFonts w:ascii="Times New Roman" w:eastAsia="Times New Roman" w:hAnsi="Times New Roman"/>
          <w:i/>
          <w:noProof/>
          <w:color w:val="auto"/>
          <w:lang w:eastAsia="ru-RU"/>
        </w:rPr>
      </w:pPr>
      <w:r w:rsidRPr="00CB28F2">
        <w:rPr>
          <w:rFonts w:ascii="Times New Roman" w:hAnsi="Times New Roman"/>
          <w:i/>
          <w:noProof/>
          <w:color w:val="auto"/>
          <w:lang w:eastAsia="ru-RU"/>
        </w:rPr>
        <w:t>Удалить</w:t>
      </w:r>
    </w:p>
    <w:p w14:paraId="2E28653C"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5EC07467"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Редактирование текста – это …</w:t>
      </w:r>
    </w:p>
    <w:p w14:paraId="183E89CF" w14:textId="77777777" w:rsidR="00B465FD" w:rsidRPr="00CB28F2" w:rsidRDefault="00B465FD" w:rsidP="0097682E">
      <w:pPr>
        <w:numPr>
          <w:ilvl w:val="0"/>
          <w:numId w:val="51"/>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содержания текста</w:t>
      </w:r>
    </w:p>
    <w:p w14:paraId="32397D60" w14:textId="77777777" w:rsidR="00B465FD" w:rsidRPr="00CB28F2" w:rsidRDefault="00B465FD" w:rsidP="0097682E">
      <w:pPr>
        <w:numPr>
          <w:ilvl w:val="0"/>
          <w:numId w:val="51"/>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внешнего вила текста</w:t>
      </w:r>
    </w:p>
    <w:p w14:paraId="628BA809" w14:textId="77777777" w:rsidR="00B465FD" w:rsidRPr="00CB28F2" w:rsidRDefault="00B465FD" w:rsidP="0097682E">
      <w:pPr>
        <w:numPr>
          <w:ilvl w:val="0"/>
          <w:numId w:val="51"/>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расположения абзацев</w:t>
      </w:r>
    </w:p>
    <w:p w14:paraId="22BA4B25"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Чтобы выполнить изменения в тексте, предварительно нужно …</w:t>
      </w:r>
    </w:p>
    <w:p w14:paraId="5FE1972B" w14:textId="77777777" w:rsidR="00B465FD" w:rsidRPr="00CB28F2" w:rsidRDefault="00B465FD" w:rsidP="0097682E">
      <w:pPr>
        <w:numPr>
          <w:ilvl w:val="0"/>
          <w:numId w:val="53"/>
        </w:numPr>
        <w:spacing w:after="0" w:line="276" w:lineRule="auto"/>
        <w:ind w:left="851"/>
        <w:contextualSpacing/>
        <w:jc w:val="both"/>
        <w:rPr>
          <w:rFonts w:ascii="Times New Roman" w:hAnsi="Times New Roman"/>
          <w:i/>
          <w:noProof/>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6C712675" w14:textId="77777777" w:rsidR="00B465FD" w:rsidRPr="00CB28F2" w:rsidRDefault="00B465FD" w:rsidP="0097682E">
      <w:pPr>
        <w:numPr>
          <w:ilvl w:val="0"/>
          <w:numId w:val="53"/>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Подчеркнуть</w:t>
      </w:r>
    </w:p>
    <w:p w14:paraId="4BDD4E8A" w14:textId="77777777" w:rsidR="00B465FD" w:rsidRPr="00CB28F2" w:rsidRDefault="00B465FD" w:rsidP="0097682E">
      <w:pPr>
        <w:numPr>
          <w:ilvl w:val="0"/>
          <w:numId w:val="53"/>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Сохранить</w:t>
      </w:r>
    </w:p>
    <w:p w14:paraId="041ADDAD" w14:textId="77777777" w:rsidR="00B465FD" w:rsidRPr="00CB28F2" w:rsidRDefault="00B465FD" w:rsidP="0097682E">
      <w:pPr>
        <w:numPr>
          <w:ilvl w:val="0"/>
          <w:numId w:val="53"/>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Выделить </w:t>
      </w:r>
    </w:p>
    <w:p w14:paraId="15B6EBA6" w14:textId="77777777" w:rsidR="00951387" w:rsidRPr="00CB28F2" w:rsidRDefault="00951387" w:rsidP="00951387">
      <w:pPr>
        <w:spacing w:after="0" w:line="276" w:lineRule="auto"/>
        <w:contextualSpacing/>
        <w:jc w:val="both"/>
        <w:rPr>
          <w:rFonts w:ascii="Times New Roman" w:hAnsi="Times New Roman"/>
          <w:b/>
          <w:i/>
          <w:color w:val="auto"/>
          <w:sz w:val="36"/>
          <w:szCs w:val="36"/>
          <w:lang w:eastAsia="ru-RU"/>
        </w:rPr>
        <w:sectPr w:rsidR="00951387" w:rsidRPr="00CB28F2" w:rsidSect="00AF6FF9">
          <w:type w:val="continuous"/>
          <w:pgSz w:w="11906" w:h="16838"/>
          <w:pgMar w:top="426" w:right="991" w:bottom="1276" w:left="1276" w:header="708" w:footer="708" w:gutter="0"/>
          <w:cols w:num="3" w:space="708"/>
          <w:docGrid w:linePitch="360"/>
        </w:sectPr>
      </w:pPr>
    </w:p>
    <w:p w14:paraId="257B02D1"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i/>
          <w:color w:val="auto"/>
          <w:sz w:val="24"/>
          <w:szCs w:val="36"/>
          <w:lang w:eastAsia="ru-RU"/>
        </w:rPr>
        <w:t>«</w:t>
      </w:r>
      <w:r w:rsidRPr="00CB28F2">
        <w:rPr>
          <w:rFonts w:ascii="Times New Roman" w:hAnsi="Times New Roman"/>
          <w:b/>
          <w:i/>
          <w:color w:val="auto"/>
          <w:sz w:val="24"/>
          <w:szCs w:val="24"/>
          <w:lang w:eastAsia="ru-RU"/>
        </w:rPr>
        <w:t>Компьютер»</w:t>
      </w:r>
      <w:r w:rsidRPr="00CB28F2">
        <w:rPr>
          <w:rFonts w:ascii="Times New Roman" w:hAnsi="Times New Roman"/>
          <w:b/>
          <w:color w:val="auto"/>
          <w:sz w:val="24"/>
          <w:szCs w:val="24"/>
          <w:lang w:eastAsia="ru-RU"/>
        </w:rPr>
        <w:t>,</w:t>
      </w:r>
      <w:r w:rsidRPr="00CB28F2">
        <w:rPr>
          <w:rFonts w:ascii="Times New Roman" w:hAnsi="Times New Roman"/>
          <w:b/>
          <w:color w:val="auto"/>
          <w:lang w:eastAsia="ru-RU"/>
        </w:rPr>
        <w:t xml:space="preserve"> какое начертание шрифта использовано?</w:t>
      </w:r>
    </w:p>
    <w:p w14:paraId="7B27D8A6" w14:textId="77777777" w:rsidR="00B465FD" w:rsidRPr="00CB28F2" w:rsidRDefault="00B465FD" w:rsidP="0097682E">
      <w:pPr>
        <w:numPr>
          <w:ilvl w:val="0"/>
          <w:numId w:val="56"/>
        </w:numPr>
        <w:spacing w:after="0" w:line="276" w:lineRule="auto"/>
        <w:ind w:left="851"/>
        <w:contextualSpacing/>
        <w:jc w:val="both"/>
        <w:rPr>
          <w:rFonts w:ascii="Times New Roman" w:hAnsi="Times New Roman"/>
          <w:i/>
          <w:noProof/>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42AF5882" w14:textId="77777777" w:rsidR="00B465FD" w:rsidRPr="00CB28F2" w:rsidRDefault="00B465FD" w:rsidP="0097682E">
      <w:pPr>
        <w:numPr>
          <w:ilvl w:val="0"/>
          <w:numId w:val="56"/>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Курсив</w:t>
      </w:r>
    </w:p>
    <w:p w14:paraId="5BE344F9" w14:textId="77777777" w:rsidR="00B465FD" w:rsidRPr="00CB28F2" w:rsidRDefault="00B465FD" w:rsidP="0097682E">
      <w:pPr>
        <w:numPr>
          <w:ilvl w:val="0"/>
          <w:numId w:val="56"/>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Полужирный курсив</w:t>
      </w:r>
    </w:p>
    <w:p w14:paraId="38D9E4D1" w14:textId="77777777" w:rsidR="00B465FD" w:rsidRPr="00CB28F2" w:rsidRDefault="00B465FD" w:rsidP="0097682E">
      <w:pPr>
        <w:numPr>
          <w:ilvl w:val="0"/>
          <w:numId w:val="56"/>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Подчеркивание </w:t>
      </w:r>
    </w:p>
    <w:p w14:paraId="1A2BF008"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22A42F09"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Наименьшая единица символьной информации – это …</w:t>
      </w:r>
    </w:p>
    <w:p w14:paraId="0FAD34BA" w14:textId="77777777" w:rsidR="00B465FD" w:rsidRPr="00CB28F2" w:rsidRDefault="00B465FD" w:rsidP="0097682E">
      <w:pPr>
        <w:numPr>
          <w:ilvl w:val="0"/>
          <w:numId w:val="58"/>
        </w:numPr>
        <w:spacing w:after="0" w:line="276" w:lineRule="auto"/>
        <w:ind w:left="851"/>
        <w:contextualSpacing/>
        <w:jc w:val="both"/>
        <w:rPr>
          <w:rFonts w:ascii="Times New Roman" w:hAnsi="Times New Roman"/>
          <w:i/>
          <w:noProof/>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02CC8FDA" w14:textId="77777777" w:rsidR="00B465FD" w:rsidRPr="00CB28F2" w:rsidRDefault="00B465FD" w:rsidP="0097682E">
      <w:pPr>
        <w:numPr>
          <w:ilvl w:val="0"/>
          <w:numId w:val="58"/>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Данные</w:t>
      </w:r>
    </w:p>
    <w:p w14:paraId="7CB74E39" w14:textId="77777777" w:rsidR="00B465FD" w:rsidRPr="00CB28F2" w:rsidRDefault="00B465FD" w:rsidP="0097682E">
      <w:pPr>
        <w:numPr>
          <w:ilvl w:val="0"/>
          <w:numId w:val="58"/>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Слово</w:t>
      </w:r>
    </w:p>
    <w:p w14:paraId="1F40CB1C" w14:textId="77777777" w:rsidR="00B465FD" w:rsidRPr="00CB28F2" w:rsidRDefault="00B465FD" w:rsidP="0097682E">
      <w:pPr>
        <w:numPr>
          <w:ilvl w:val="0"/>
          <w:numId w:val="58"/>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 Символ</w:t>
      </w:r>
    </w:p>
    <w:p w14:paraId="13BCB908"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4A1322CD"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Это меню вызывается правой кнопкой мыши и содержит список возможных действий, которые пользователь может  совершать с данным объектом.</w:t>
      </w:r>
    </w:p>
    <w:p w14:paraId="5B2AE378" w14:textId="77777777" w:rsidR="00B465FD" w:rsidRPr="00CB28F2" w:rsidRDefault="00B465FD" w:rsidP="0097682E">
      <w:pPr>
        <w:numPr>
          <w:ilvl w:val="0"/>
          <w:numId w:val="60"/>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Стандартное меню</w:t>
      </w:r>
    </w:p>
    <w:p w14:paraId="176559FF" w14:textId="77777777" w:rsidR="00B465FD" w:rsidRPr="00CB28F2" w:rsidRDefault="00B465FD" w:rsidP="0097682E">
      <w:pPr>
        <w:numPr>
          <w:ilvl w:val="0"/>
          <w:numId w:val="60"/>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Диалоговое меню</w:t>
      </w:r>
    </w:p>
    <w:p w14:paraId="263A5897" w14:textId="77777777" w:rsidR="00B465FD" w:rsidRPr="00CB28F2" w:rsidRDefault="00B465FD" w:rsidP="0097682E">
      <w:pPr>
        <w:numPr>
          <w:ilvl w:val="0"/>
          <w:numId w:val="60"/>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Контекстное меню</w:t>
      </w:r>
    </w:p>
    <w:p w14:paraId="2765613D"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Объект, созданный в приложении текстового редактора MS Word называют …</w:t>
      </w:r>
    </w:p>
    <w:p w14:paraId="77502677" w14:textId="77777777" w:rsidR="00B465FD" w:rsidRPr="00CB28F2" w:rsidRDefault="00B465FD" w:rsidP="0097682E">
      <w:pPr>
        <w:numPr>
          <w:ilvl w:val="0"/>
          <w:numId w:val="62"/>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Документом</w:t>
      </w:r>
    </w:p>
    <w:p w14:paraId="58E0A41B" w14:textId="77777777" w:rsidR="00B465FD" w:rsidRPr="00CB28F2" w:rsidRDefault="00B465FD" w:rsidP="0097682E">
      <w:pPr>
        <w:numPr>
          <w:ilvl w:val="0"/>
          <w:numId w:val="62"/>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Файлом</w:t>
      </w:r>
    </w:p>
    <w:p w14:paraId="3D0489D5" w14:textId="77777777" w:rsidR="00B465FD" w:rsidRPr="00CB28F2" w:rsidRDefault="00B465FD" w:rsidP="0097682E">
      <w:pPr>
        <w:numPr>
          <w:ilvl w:val="0"/>
          <w:numId w:val="62"/>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Окном</w:t>
      </w:r>
    </w:p>
    <w:p w14:paraId="72288B0A"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Какие существуют виды страниц для расположения текста?</w:t>
      </w:r>
    </w:p>
    <w:p w14:paraId="186AF699" w14:textId="77777777" w:rsidR="00B465FD" w:rsidRPr="00CB28F2" w:rsidRDefault="00B465FD" w:rsidP="0097682E">
      <w:pPr>
        <w:numPr>
          <w:ilvl w:val="0"/>
          <w:numId w:val="64"/>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Стандартная и нестандартная</w:t>
      </w:r>
    </w:p>
    <w:p w14:paraId="5A82F7B7" w14:textId="77777777" w:rsidR="00B465FD" w:rsidRPr="00CB28F2" w:rsidRDefault="00B465FD" w:rsidP="0097682E">
      <w:pPr>
        <w:numPr>
          <w:ilvl w:val="0"/>
          <w:numId w:val="64"/>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 Табличная</w:t>
      </w:r>
    </w:p>
    <w:p w14:paraId="6D6600CB" w14:textId="77777777" w:rsidR="00B465FD" w:rsidRPr="00CB28F2" w:rsidRDefault="00B465FD" w:rsidP="0097682E">
      <w:pPr>
        <w:numPr>
          <w:ilvl w:val="0"/>
          <w:numId w:val="64"/>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Альбомная и книжная </w:t>
      </w:r>
    </w:p>
    <w:p w14:paraId="7D39595D"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Ошибочный символ, расположенный слева от курсора, удаляется:</w:t>
      </w:r>
    </w:p>
    <w:p w14:paraId="1C263B19" w14:textId="77777777" w:rsidR="00B465FD" w:rsidRPr="00CB28F2" w:rsidRDefault="00B465FD" w:rsidP="0097682E">
      <w:pPr>
        <w:numPr>
          <w:ilvl w:val="0"/>
          <w:numId w:val="66"/>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ENTER</w:t>
      </w:r>
    </w:p>
    <w:p w14:paraId="01B600BB" w14:textId="77777777" w:rsidR="00B465FD" w:rsidRPr="00CB28F2" w:rsidRDefault="00B465FD" w:rsidP="0097682E">
      <w:pPr>
        <w:numPr>
          <w:ilvl w:val="0"/>
          <w:numId w:val="66"/>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DELETE</w:t>
      </w:r>
    </w:p>
    <w:p w14:paraId="3E46C6D2" w14:textId="77777777" w:rsidR="00B465FD" w:rsidRPr="00CB28F2" w:rsidRDefault="00B465FD" w:rsidP="0097682E">
      <w:pPr>
        <w:numPr>
          <w:ilvl w:val="0"/>
          <w:numId w:val="66"/>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BACKSPACE </w:t>
      </w:r>
    </w:p>
    <w:p w14:paraId="3C464BAC" w14:textId="77777777" w:rsidR="00B465FD" w:rsidRPr="00CB28F2" w:rsidRDefault="00B465FD" w:rsidP="00B465FD">
      <w:pPr>
        <w:numPr>
          <w:ilvl w:val="0"/>
          <w:numId w:val="5"/>
        </w:numPr>
        <w:spacing w:after="0" w:line="276" w:lineRule="auto"/>
        <w:ind w:left="364" w:hanging="357"/>
        <w:contextualSpacing/>
        <w:jc w:val="both"/>
        <w:rPr>
          <w:rFonts w:ascii="Times New Roman" w:hAnsi="Times New Roman"/>
          <w:b/>
          <w:color w:val="auto"/>
          <w:lang w:eastAsia="ru-RU"/>
        </w:rPr>
      </w:pPr>
      <w:r w:rsidRPr="00CB28F2">
        <w:rPr>
          <w:rFonts w:ascii="Times New Roman" w:hAnsi="Times New Roman"/>
          <w:b/>
          <w:color w:val="auto"/>
          <w:lang w:eastAsia="ru-RU"/>
        </w:rPr>
        <w:t>Текстовый редактор относится к приложениям…</w:t>
      </w:r>
    </w:p>
    <w:p w14:paraId="6FD1C6BF" w14:textId="77777777" w:rsidR="00B465FD" w:rsidRPr="00CB28F2" w:rsidRDefault="00B465FD" w:rsidP="0097682E">
      <w:pPr>
        <w:numPr>
          <w:ilvl w:val="0"/>
          <w:numId w:val="68"/>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Общего назначения</w:t>
      </w:r>
    </w:p>
    <w:p w14:paraId="5DC26F3E" w14:textId="77777777" w:rsidR="00B465FD" w:rsidRPr="00CB28F2" w:rsidRDefault="00B465FD" w:rsidP="0097682E">
      <w:pPr>
        <w:numPr>
          <w:ilvl w:val="0"/>
          <w:numId w:val="68"/>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Специального назначения</w:t>
      </w:r>
    </w:p>
    <w:p w14:paraId="0732800F" w14:textId="77777777" w:rsidR="00B465FD" w:rsidRPr="00CB28F2" w:rsidRDefault="00B465FD" w:rsidP="0097682E">
      <w:pPr>
        <w:numPr>
          <w:ilvl w:val="0"/>
          <w:numId w:val="68"/>
        </w:numPr>
        <w:spacing w:after="0" w:line="276" w:lineRule="auto"/>
        <w:ind w:left="851"/>
        <w:contextualSpacing/>
        <w:rPr>
          <w:rFonts w:ascii="Times New Roman" w:hAnsi="Times New Roman"/>
          <w:i/>
          <w:noProof/>
          <w:color w:val="auto"/>
          <w:lang w:eastAsia="ru-RU"/>
        </w:rPr>
      </w:pPr>
      <w:r w:rsidRPr="00CB28F2">
        <w:rPr>
          <w:rFonts w:ascii="Times New Roman" w:hAnsi="Times New Roman"/>
          <w:i/>
          <w:noProof/>
          <w:color w:val="auto"/>
          <w:lang w:eastAsia="ru-RU"/>
        </w:rPr>
        <w:t>Оба ответа верны</w:t>
      </w:r>
    </w:p>
    <w:p w14:paraId="37676D75" w14:textId="77777777" w:rsidR="00B465FD" w:rsidRPr="00CB28F2" w:rsidRDefault="00B465FD" w:rsidP="00B465FD">
      <w:pPr>
        <w:spacing w:after="0" w:line="276" w:lineRule="auto"/>
        <w:ind w:left="364"/>
        <w:contextualSpacing/>
        <w:jc w:val="both"/>
        <w:rPr>
          <w:rFonts w:ascii="Times New Roman" w:hAnsi="Times New Roman"/>
          <w:b/>
          <w:color w:val="auto"/>
          <w:lang w:eastAsia="ru-RU"/>
        </w:rPr>
      </w:pPr>
    </w:p>
    <w:p w14:paraId="15DEE937" w14:textId="77777777" w:rsidR="00B465FD" w:rsidRPr="00CB28F2" w:rsidRDefault="00B465FD" w:rsidP="00B465FD">
      <w:pPr>
        <w:spacing w:after="0" w:line="276" w:lineRule="auto"/>
        <w:contextualSpacing/>
        <w:jc w:val="both"/>
        <w:rPr>
          <w:rFonts w:ascii="Times New Roman" w:hAnsi="Times New Roman"/>
          <w:b/>
          <w:color w:val="auto"/>
          <w:lang w:eastAsia="ru-RU"/>
        </w:rPr>
      </w:pPr>
    </w:p>
    <w:p w14:paraId="23A58FF1" w14:textId="057E7B0A" w:rsidR="00B465FD" w:rsidRDefault="00B465FD" w:rsidP="00B465FD">
      <w:pPr>
        <w:spacing w:after="0" w:line="276" w:lineRule="auto"/>
        <w:ind w:left="720"/>
        <w:contextualSpacing/>
        <w:rPr>
          <w:rFonts w:ascii="Times New Roman" w:hAnsi="Times New Roman"/>
          <w:i/>
          <w:noProof/>
          <w:color w:val="auto"/>
          <w:lang w:eastAsia="ru-RU"/>
        </w:rPr>
      </w:pPr>
    </w:p>
    <w:p w14:paraId="6042D824" w14:textId="42C6E651" w:rsidR="00B70D6B" w:rsidRDefault="00B70D6B" w:rsidP="00B465FD">
      <w:pPr>
        <w:spacing w:after="0" w:line="276" w:lineRule="auto"/>
        <w:ind w:left="720"/>
        <w:contextualSpacing/>
        <w:rPr>
          <w:rFonts w:ascii="Times New Roman" w:hAnsi="Times New Roman"/>
          <w:i/>
          <w:noProof/>
          <w:color w:val="auto"/>
          <w:lang w:eastAsia="ru-RU"/>
        </w:rPr>
      </w:pPr>
    </w:p>
    <w:p w14:paraId="637E8365" w14:textId="77777777" w:rsidR="00B70D6B" w:rsidRPr="00CB28F2" w:rsidRDefault="00B70D6B" w:rsidP="00B465FD">
      <w:pPr>
        <w:spacing w:after="0" w:line="276" w:lineRule="auto"/>
        <w:ind w:left="720"/>
        <w:contextualSpacing/>
        <w:rPr>
          <w:rFonts w:ascii="Times New Roman" w:hAnsi="Times New Roman"/>
          <w:i/>
          <w:noProof/>
          <w:color w:val="auto"/>
          <w:lang w:eastAsia="ru-RU"/>
        </w:rPr>
      </w:pPr>
    </w:p>
    <w:p w14:paraId="218FC36E" w14:textId="77777777" w:rsidR="00B465FD" w:rsidRPr="00CB28F2" w:rsidRDefault="00B465FD" w:rsidP="00B465FD">
      <w:pPr>
        <w:spacing w:after="120" w:line="276" w:lineRule="auto"/>
        <w:ind w:firstLine="567"/>
        <w:jc w:val="center"/>
        <w:rPr>
          <w:rFonts w:ascii="Times New Roman" w:eastAsia="Times New Roman" w:hAnsi="Times New Roman"/>
          <w:b/>
          <w:i/>
          <w:color w:val="auto"/>
          <w:sz w:val="28"/>
          <w:szCs w:val="28"/>
          <w:u w:val="single"/>
          <w:lang w:eastAsia="ru-RU"/>
        </w:rPr>
      </w:pPr>
      <w:r w:rsidRPr="00CB28F2">
        <w:rPr>
          <w:rFonts w:ascii="Times New Roman" w:eastAsia="Times New Roman" w:hAnsi="Times New Roman"/>
          <w:b/>
          <w:i/>
          <w:color w:val="auto"/>
          <w:sz w:val="28"/>
          <w:szCs w:val="28"/>
          <w:u w:val="single"/>
          <w:lang w:eastAsia="ru-RU"/>
        </w:rPr>
        <w:t>Вариант №2</w:t>
      </w:r>
    </w:p>
    <w:p w14:paraId="23491340"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Компьютер – это …</w:t>
      </w:r>
    </w:p>
    <w:p w14:paraId="4574523F" w14:textId="77777777" w:rsidR="00B465FD" w:rsidRPr="00CB28F2" w:rsidRDefault="00B465FD" w:rsidP="00B465FD">
      <w:pPr>
        <w:numPr>
          <w:ilvl w:val="0"/>
          <w:numId w:val="8"/>
        </w:numPr>
        <w:spacing w:after="0" w:line="276" w:lineRule="auto"/>
        <w:ind w:left="784"/>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Устройство для обработки аналоговых сигналов</w:t>
      </w:r>
    </w:p>
    <w:p w14:paraId="1A84061E" w14:textId="77777777" w:rsidR="00B465FD" w:rsidRPr="00CB28F2" w:rsidRDefault="00B465FD" w:rsidP="00B465FD">
      <w:pPr>
        <w:numPr>
          <w:ilvl w:val="0"/>
          <w:numId w:val="8"/>
        </w:numPr>
        <w:spacing w:after="0" w:line="276" w:lineRule="auto"/>
        <w:ind w:left="784"/>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Электронное вычислительное устройство для обработки чисел</w:t>
      </w:r>
    </w:p>
    <w:p w14:paraId="55EB6E76" w14:textId="77777777" w:rsidR="00B465FD" w:rsidRPr="00CB28F2" w:rsidRDefault="00B465FD" w:rsidP="00B465FD">
      <w:pPr>
        <w:numPr>
          <w:ilvl w:val="0"/>
          <w:numId w:val="8"/>
        </w:numPr>
        <w:spacing w:after="0" w:line="276" w:lineRule="auto"/>
        <w:ind w:left="784"/>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Многофункциональное электронное устройство для работы с информацией</w:t>
      </w:r>
    </w:p>
    <w:p w14:paraId="43F97C3C"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Совокупность программ, необходимых для обеспечения функционирования компьютера и обработки данных различных типов называют …</w:t>
      </w:r>
    </w:p>
    <w:p w14:paraId="551FDBB1" w14:textId="77777777" w:rsidR="00B465FD" w:rsidRPr="00CB28F2" w:rsidRDefault="00B465FD" w:rsidP="0097682E">
      <w:pPr>
        <w:numPr>
          <w:ilvl w:val="0"/>
          <w:numId w:val="14"/>
        </w:numPr>
        <w:spacing w:after="0" w:line="276" w:lineRule="auto"/>
        <w:ind w:left="798"/>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Системное обеспечение компьютера</w:t>
      </w:r>
    </w:p>
    <w:p w14:paraId="423C0398" w14:textId="77777777" w:rsidR="00B465FD" w:rsidRPr="00CB28F2" w:rsidRDefault="00B465FD" w:rsidP="0097682E">
      <w:pPr>
        <w:numPr>
          <w:ilvl w:val="0"/>
          <w:numId w:val="14"/>
        </w:numPr>
        <w:spacing w:after="0" w:line="276" w:lineRule="auto"/>
        <w:ind w:left="798"/>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Программное обеспечение компьютера</w:t>
      </w:r>
    </w:p>
    <w:p w14:paraId="1362C672" w14:textId="77777777" w:rsidR="00B465FD" w:rsidRPr="00CB28F2" w:rsidRDefault="00B465FD" w:rsidP="0097682E">
      <w:pPr>
        <w:numPr>
          <w:ilvl w:val="0"/>
          <w:numId w:val="14"/>
        </w:numPr>
        <w:spacing w:after="0" w:line="276" w:lineRule="auto"/>
        <w:ind w:left="798"/>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Аппаратное обеспечение компьютера </w:t>
      </w:r>
    </w:p>
    <w:p w14:paraId="4F63D04A"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Научная дисциплина, комплексно изучающая человека (группу людей) в конкретных условиях его деятельности в современном производстве</w:t>
      </w:r>
    </w:p>
    <w:p w14:paraId="433A8EA9" w14:textId="77777777" w:rsidR="00B465FD" w:rsidRPr="00CB28F2" w:rsidRDefault="00B465FD" w:rsidP="0097682E">
      <w:pPr>
        <w:numPr>
          <w:ilvl w:val="0"/>
          <w:numId w:val="9"/>
        </w:numPr>
        <w:spacing w:after="0" w:line="276" w:lineRule="auto"/>
        <w:ind w:left="812"/>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387FB2D3" w14:textId="77777777" w:rsidR="00B465FD" w:rsidRPr="00CB28F2" w:rsidRDefault="00B465FD" w:rsidP="0097682E">
      <w:pPr>
        <w:numPr>
          <w:ilvl w:val="0"/>
          <w:numId w:val="9"/>
        </w:numPr>
        <w:spacing w:after="0" w:line="276" w:lineRule="auto"/>
        <w:ind w:left="812"/>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Безопасность </w:t>
      </w:r>
    </w:p>
    <w:p w14:paraId="15FC22CB" w14:textId="77777777" w:rsidR="00B465FD" w:rsidRPr="00CB28F2" w:rsidRDefault="00B465FD" w:rsidP="0097682E">
      <w:pPr>
        <w:numPr>
          <w:ilvl w:val="0"/>
          <w:numId w:val="9"/>
        </w:numPr>
        <w:spacing w:after="0" w:line="276" w:lineRule="auto"/>
        <w:ind w:left="812"/>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Гигиена </w:t>
      </w:r>
    </w:p>
    <w:p w14:paraId="04CF8CEF" w14:textId="77777777" w:rsidR="00B465FD" w:rsidRPr="00CB28F2" w:rsidRDefault="00B465FD" w:rsidP="0097682E">
      <w:pPr>
        <w:numPr>
          <w:ilvl w:val="0"/>
          <w:numId w:val="9"/>
        </w:numPr>
        <w:spacing w:after="0" w:line="276" w:lineRule="auto"/>
        <w:ind w:left="812"/>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Эргономика </w:t>
      </w:r>
    </w:p>
    <w:p w14:paraId="295E4F5E"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221798E0"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Система взаимосвязанных технических устройств, выполняющих ввод, хранение, обработку и вывод информации называется …</w:t>
      </w:r>
    </w:p>
    <w:p w14:paraId="7E50870A" w14:textId="77777777" w:rsidR="00B465FD" w:rsidRPr="00CB28F2" w:rsidRDefault="00B465FD" w:rsidP="0097682E">
      <w:pPr>
        <w:numPr>
          <w:ilvl w:val="0"/>
          <w:numId w:val="10"/>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72597747" w14:textId="77777777" w:rsidR="00B465FD" w:rsidRPr="00CB28F2" w:rsidRDefault="00B465FD" w:rsidP="0097682E">
      <w:pPr>
        <w:numPr>
          <w:ilvl w:val="0"/>
          <w:numId w:val="1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Программное обеспечение</w:t>
      </w:r>
    </w:p>
    <w:p w14:paraId="6D41C751" w14:textId="77777777" w:rsidR="00B465FD" w:rsidRPr="00CB28F2" w:rsidRDefault="00B465FD" w:rsidP="0097682E">
      <w:pPr>
        <w:numPr>
          <w:ilvl w:val="0"/>
          <w:numId w:val="1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Компьютерное обеспечение</w:t>
      </w:r>
    </w:p>
    <w:p w14:paraId="0F885741" w14:textId="77777777" w:rsidR="00B465FD" w:rsidRPr="00CB28F2" w:rsidRDefault="00B465FD" w:rsidP="0097682E">
      <w:pPr>
        <w:numPr>
          <w:ilvl w:val="0"/>
          <w:numId w:val="1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Аппаратное обеспечение </w:t>
      </w:r>
    </w:p>
    <w:p w14:paraId="7C881095"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0AF11845"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Программа - это последовательность…</w:t>
      </w:r>
    </w:p>
    <w:p w14:paraId="5E3CD785" w14:textId="77777777" w:rsidR="00B465FD" w:rsidRPr="00CB28F2" w:rsidRDefault="00B465FD" w:rsidP="0097682E">
      <w:pPr>
        <w:numPr>
          <w:ilvl w:val="0"/>
          <w:numId w:val="13"/>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5F24FBF5" w14:textId="77777777" w:rsidR="00B465FD" w:rsidRPr="00CB28F2" w:rsidRDefault="00B465FD" w:rsidP="0097682E">
      <w:pPr>
        <w:numPr>
          <w:ilvl w:val="0"/>
          <w:numId w:val="13"/>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Нулей и единиц</w:t>
      </w:r>
    </w:p>
    <w:p w14:paraId="28E2BC66" w14:textId="77777777" w:rsidR="00B465FD" w:rsidRPr="00CB28F2" w:rsidRDefault="00B465FD" w:rsidP="0097682E">
      <w:pPr>
        <w:numPr>
          <w:ilvl w:val="0"/>
          <w:numId w:val="13"/>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Команд для компьютера </w:t>
      </w:r>
    </w:p>
    <w:p w14:paraId="1D625918" w14:textId="77777777" w:rsidR="00B465FD" w:rsidRPr="00CB28F2" w:rsidRDefault="00B465FD" w:rsidP="0097682E">
      <w:pPr>
        <w:numPr>
          <w:ilvl w:val="0"/>
          <w:numId w:val="13"/>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Электрических импульсов</w:t>
      </w:r>
    </w:p>
    <w:p w14:paraId="61009E7F"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6FCD517D"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Процессор обрабатывает информацию:</w:t>
      </w:r>
    </w:p>
    <w:p w14:paraId="32BC2312" w14:textId="77777777" w:rsidR="00B465FD" w:rsidRPr="00CB28F2" w:rsidRDefault="00B465FD" w:rsidP="0097682E">
      <w:pPr>
        <w:numPr>
          <w:ilvl w:val="0"/>
          <w:numId w:val="16"/>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769A2A59" w14:textId="77777777" w:rsidR="00B465FD" w:rsidRPr="00CB28F2" w:rsidRDefault="00B465FD" w:rsidP="0097682E">
      <w:pPr>
        <w:numPr>
          <w:ilvl w:val="0"/>
          <w:numId w:val="16"/>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В двоичном коде</w:t>
      </w:r>
    </w:p>
    <w:p w14:paraId="13579D1C" w14:textId="77777777" w:rsidR="00B465FD" w:rsidRPr="00CB28F2" w:rsidRDefault="00B465FD" w:rsidP="0097682E">
      <w:pPr>
        <w:numPr>
          <w:ilvl w:val="0"/>
          <w:numId w:val="16"/>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В десятичной системе счисления</w:t>
      </w:r>
    </w:p>
    <w:p w14:paraId="2332E98E" w14:textId="77777777" w:rsidR="00B465FD" w:rsidRPr="00CB28F2" w:rsidRDefault="00B465FD" w:rsidP="0097682E">
      <w:pPr>
        <w:numPr>
          <w:ilvl w:val="0"/>
          <w:numId w:val="16"/>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На языке Бейсик</w:t>
      </w:r>
    </w:p>
    <w:p w14:paraId="7336B0C5"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14285AA6"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Для долговременного хранения информации служит:</w:t>
      </w:r>
    </w:p>
    <w:p w14:paraId="6B2A4720" w14:textId="77777777" w:rsidR="00B465FD" w:rsidRPr="00CB28F2" w:rsidRDefault="00B465FD" w:rsidP="0097682E">
      <w:pPr>
        <w:numPr>
          <w:ilvl w:val="0"/>
          <w:numId w:val="17"/>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4FF79900" w14:textId="77777777" w:rsidR="00B465FD" w:rsidRPr="00CB28F2" w:rsidRDefault="00B465FD" w:rsidP="0097682E">
      <w:pPr>
        <w:numPr>
          <w:ilvl w:val="0"/>
          <w:numId w:val="17"/>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Оперативная память</w:t>
      </w:r>
    </w:p>
    <w:p w14:paraId="68B570EF" w14:textId="77777777" w:rsidR="00B465FD" w:rsidRPr="00CB28F2" w:rsidRDefault="00B465FD" w:rsidP="0097682E">
      <w:pPr>
        <w:numPr>
          <w:ilvl w:val="0"/>
          <w:numId w:val="17"/>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Дисковод</w:t>
      </w:r>
    </w:p>
    <w:p w14:paraId="13BA7C29" w14:textId="77777777" w:rsidR="00B465FD" w:rsidRPr="00CB28F2" w:rsidRDefault="00B465FD" w:rsidP="0097682E">
      <w:pPr>
        <w:numPr>
          <w:ilvl w:val="0"/>
          <w:numId w:val="17"/>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Внешний носитель </w:t>
      </w:r>
    </w:p>
    <w:p w14:paraId="7439E39E"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6BDE2379"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Какие устройства относятся к устройствам ввода информации?</w:t>
      </w:r>
    </w:p>
    <w:p w14:paraId="4403DB8F" w14:textId="77777777" w:rsidR="00B465FD" w:rsidRPr="00CB28F2" w:rsidRDefault="00B465FD" w:rsidP="0097682E">
      <w:pPr>
        <w:numPr>
          <w:ilvl w:val="0"/>
          <w:numId w:val="18"/>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630AC780" w14:textId="77777777" w:rsidR="00B465FD" w:rsidRPr="00CB28F2" w:rsidRDefault="00B465FD" w:rsidP="0097682E">
      <w:pPr>
        <w:numPr>
          <w:ilvl w:val="0"/>
          <w:numId w:val="18"/>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Клавиатура</w:t>
      </w:r>
    </w:p>
    <w:p w14:paraId="2F946F70" w14:textId="77777777" w:rsidR="00B465FD" w:rsidRPr="00CB28F2" w:rsidRDefault="00B465FD" w:rsidP="0097682E">
      <w:pPr>
        <w:numPr>
          <w:ilvl w:val="0"/>
          <w:numId w:val="18"/>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Монитор</w:t>
      </w:r>
    </w:p>
    <w:p w14:paraId="6C83F1C7" w14:textId="77777777" w:rsidR="00B465FD" w:rsidRPr="00CB28F2" w:rsidRDefault="00B465FD" w:rsidP="0097682E">
      <w:pPr>
        <w:numPr>
          <w:ilvl w:val="0"/>
          <w:numId w:val="18"/>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Мышь</w:t>
      </w:r>
    </w:p>
    <w:p w14:paraId="1CDF542F"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3EAD5056"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Перезаписываемые лазерные диски называются…</w:t>
      </w:r>
    </w:p>
    <w:p w14:paraId="19EFD51A" w14:textId="77777777" w:rsidR="00B465FD" w:rsidRPr="00CB28F2" w:rsidRDefault="00B465FD" w:rsidP="0097682E">
      <w:pPr>
        <w:numPr>
          <w:ilvl w:val="0"/>
          <w:numId w:val="19"/>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20CF0277" w14:textId="77777777" w:rsidR="00B465FD" w:rsidRPr="00CB28F2" w:rsidRDefault="00B465FD" w:rsidP="0097682E">
      <w:pPr>
        <w:numPr>
          <w:ilvl w:val="0"/>
          <w:numId w:val="19"/>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CD\DVD-RW</w:t>
      </w:r>
    </w:p>
    <w:p w14:paraId="409E55AA" w14:textId="77777777" w:rsidR="00B465FD" w:rsidRPr="00CB28F2" w:rsidRDefault="00B465FD" w:rsidP="0097682E">
      <w:pPr>
        <w:numPr>
          <w:ilvl w:val="0"/>
          <w:numId w:val="19"/>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CD\DVD-R</w:t>
      </w:r>
    </w:p>
    <w:p w14:paraId="15492AB6" w14:textId="77777777" w:rsidR="00B465FD" w:rsidRPr="00CB28F2" w:rsidRDefault="00B465FD" w:rsidP="0097682E">
      <w:pPr>
        <w:numPr>
          <w:ilvl w:val="0"/>
          <w:numId w:val="19"/>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CD\DVD-DVD</w:t>
      </w:r>
    </w:p>
    <w:p w14:paraId="32F83453"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76FC346F"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Устройство для оптического ввода в компьютер и преобразования в компьютерную форму изображений и текстов</w:t>
      </w:r>
    </w:p>
    <w:p w14:paraId="44746FD3" w14:textId="77777777" w:rsidR="00B465FD" w:rsidRPr="00CB28F2" w:rsidRDefault="00B465FD" w:rsidP="0097682E">
      <w:pPr>
        <w:numPr>
          <w:ilvl w:val="0"/>
          <w:numId w:val="20"/>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41F2C1E7" w14:textId="77777777" w:rsidR="00B465FD" w:rsidRPr="00CB28F2" w:rsidRDefault="00B465FD" w:rsidP="0097682E">
      <w:pPr>
        <w:numPr>
          <w:ilvl w:val="0"/>
          <w:numId w:val="2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Сканер</w:t>
      </w:r>
    </w:p>
    <w:p w14:paraId="19058300" w14:textId="77777777" w:rsidR="00B465FD" w:rsidRPr="00CB28F2" w:rsidRDefault="00B465FD" w:rsidP="0097682E">
      <w:pPr>
        <w:numPr>
          <w:ilvl w:val="0"/>
          <w:numId w:val="2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Принтер</w:t>
      </w:r>
    </w:p>
    <w:p w14:paraId="037F66CD" w14:textId="77777777" w:rsidR="00B465FD" w:rsidRPr="00CB28F2" w:rsidRDefault="00B465FD" w:rsidP="0097682E">
      <w:pPr>
        <w:numPr>
          <w:ilvl w:val="0"/>
          <w:numId w:val="2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Клавиатура</w:t>
      </w:r>
    </w:p>
    <w:p w14:paraId="49978B1B"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55C07355"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Какое устройство предназначено для обработки информации?</w:t>
      </w:r>
    </w:p>
    <w:p w14:paraId="53156CA1" w14:textId="77777777" w:rsidR="00B465FD" w:rsidRPr="00CB28F2" w:rsidRDefault="00B465FD" w:rsidP="0097682E">
      <w:pPr>
        <w:numPr>
          <w:ilvl w:val="0"/>
          <w:numId w:val="21"/>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77F533C7" w14:textId="77777777" w:rsidR="00B465FD" w:rsidRPr="00CB28F2" w:rsidRDefault="00B465FD" w:rsidP="0097682E">
      <w:pPr>
        <w:numPr>
          <w:ilvl w:val="0"/>
          <w:numId w:val="21"/>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Сканер</w:t>
      </w:r>
    </w:p>
    <w:p w14:paraId="14D04A96" w14:textId="77777777" w:rsidR="00B465FD" w:rsidRPr="00CB28F2" w:rsidRDefault="00B465FD" w:rsidP="0097682E">
      <w:pPr>
        <w:numPr>
          <w:ilvl w:val="0"/>
          <w:numId w:val="21"/>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Монитор</w:t>
      </w:r>
    </w:p>
    <w:p w14:paraId="15CA288C" w14:textId="77777777" w:rsidR="00B465FD" w:rsidRPr="00CB28F2" w:rsidRDefault="00B465FD" w:rsidP="0097682E">
      <w:pPr>
        <w:numPr>
          <w:ilvl w:val="0"/>
          <w:numId w:val="21"/>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Процессор </w:t>
      </w:r>
    </w:p>
    <w:p w14:paraId="0782445A"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2B84DABB"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Где расположены основные детали компьютера, отвечающие за его быстродействие?</w:t>
      </w:r>
    </w:p>
    <w:p w14:paraId="22C80DF4" w14:textId="77777777" w:rsidR="00B465FD" w:rsidRPr="00CB28F2" w:rsidRDefault="00B465FD" w:rsidP="0097682E">
      <w:pPr>
        <w:numPr>
          <w:ilvl w:val="0"/>
          <w:numId w:val="22"/>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6FCC1132" w14:textId="77777777" w:rsidR="00B465FD" w:rsidRPr="00CB28F2" w:rsidRDefault="00B465FD" w:rsidP="0097682E">
      <w:pPr>
        <w:numPr>
          <w:ilvl w:val="0"/>
          <w:numId w:val="22"/>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В мышке</w:t>
      </w:r>
    </w:p>
    <w:p w14:paraId="02BC96EA" w14:textId="77777777" w:rsidR="00B465FD" w:rsidRPr="00CB28F2" w:rsidRDefault="00B465FD" w:rsidP="0097682E">
      <w:pPr>
        <w:numPr>
          <w:ilvl w:val="0"/>
          <w:numId w:val="22"/>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В мониторе</w:t>
      </w:r>
    </w:p>
    <w:p w14:paraId="17F64A47" w14:textId="77777777" w:rsidR="00B465FD" w:rsidRPr="00CB28F2" w:rsidRDefault="00B465FD" w:rsidP="0097682E">
      <w:pPr>
        <w:numPr>
          <w:ilvl w:val="0"/>
          <w:numId w:val="22"/>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В системном блоке </w:t>
      </w:r>
    </w:p>
    <w:p w14:paraId="5E8C5345"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486367DD"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Для чего предназначена оперативная память компьютера?</w:t>
      </w:r>
    </w:p>
    <w:p w14:paraId="28947569" w14:textId="77777777" w:rsidR="00B465FD" w:rsidRPr="00CB28F2" w:rsidRDefault="00B465FD" w:rsidP="0097682E">
      <w:pPr>
        <w:numPr>
          <w:ilvl w:val="0"/>
          <w:numId w:val="23"/>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Для ввода информации</w:t>
      </w:r>
    </w:p>
    <w:p w14:paraId="6268F4BD" w14:textId="77777777" w:rsidR="00B465FD" w:rsidRPr="00CB28F2" w:rsidRDefault="00B465FD" w:rsidP="0097682E">
      <w:pPr>
        <w:numPr>
          <w:ilvl w:val="0"/>
          <w:numId w:val="23"/>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Для обработки информации</w:t>
      </w:r>
    </w:p>
    <w:p w14:paraId="6F81EE51" w14:textId="77777777" w:rsidR="00B465FD" w:rsidRPr="00CB28F2" w:rsidRDefault="00B465FD" w:rsidP="0097682E">
      <w:pPr>
        <w:numPr>
          <w:ilvl w:val="0"/>
          <w:numId w:val="23"/>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Для временного хранения информации </w:t>
      </w:r>
    </w:p>
    <w:p w14:paraId="66A09CB3"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Классификация вирусов по среде обитания:</w:t>
      </w:r>
    </w:p>
    <w:p w14:paraId="3AA861DC" w14:textId="77777777" w:rsidR="00B465FD" w:rsidRPr="00CB28F2" w:rsidRDefault="00B465FD" w:rsidP="0097682E">
      <w:pPr>
        <w:numPr>
          <w:ilvl w:val="0"/>
          <w:numId w:val="24"/>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Файловые, загрузочные, макровирусы, драйверные, сетевые </w:t>
      </w:r>
    </w:p>
    <w:p w14:paraId="68BEFECD" w14:textId="77777777" w:rsidR="00B465FD" w:rsidRPr="00CB28F2" w:rsidRDefault="00B465FD" w:rsidP="0097682E">
      <w:pPr>
        <w:numPr>
          <w:ilvl w:val="0"/>
          <w:numId w:val="24"/>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Безвредные, неопасные, опасные, очень опасные</w:t>
      </w:r>
    </w:p>
    <w:p w14:paraId="0241DC10" w14:textId="77777777" w:rsidR="00B465FD" w:rsidRPr="00CB28F2" w:rsidRDefault="00B465FD" w:rsidP="0097682E">
      <w:pPr>
        <w:numPr>
          <w:ilvl w:val="0"/>
          <w:numId w:val="24"/>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Полифаги, ревизоры, блокировщики</w:t>
      </w:r>
    </w:p>
    <w:p w14:paraId="33A40045"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Какая программа не является антивирусной?</w:t>
      </w:r>
    </w:p>
    <w:p w14:paraId="35AB2239" w14:textId="77777777" w:rsidR="00B465FD" w:rsidRPr="00CB28F2" w:rsidRDefault="00B465FD" w:rsidP="0097682E">
      <w:pPr>
        <w:numPr>
          <w:ilvl w:val="0"/>
          <w:numId w:val="25"/>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014CB64F" w14:textId="77777777" w:rsidR="00B465FD" w:rsidRPr="00CB28F2" w:rsidRDefault="00B465FD" w:rsidP="0097682E">
      <w:pPr>
        <w:numPr>
          <w:ilvl w:val="0"/>
          <w:numId w:val="25"/>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Defrag </w:t>
      </w:r>
    </w:p>
    <w:p w14:paraId="76FAA0C1" w14:textId="77777777" w:rsidR="00B465FD" w:rsidRPr="00CB28F2" w:rsidRDefault="00B465FD" w:rsidP="0097682E">
      <w:pPr>
        <w:numPr>
          <w:ilvl w:val="0"/>
          <w:numId w:val="25"/>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Norton Antivirus</w:t>
      </w:r>
    </w:p>
    <w:p w14:paraId="07F604D4" w14:textId="77777777" w:rsidR="00B465FD" w:rsidRPr="00CB28F2" w:rsidRDefault="00B465FD" w:rsidP="0097682E">
      <w:pPr>
        <w:numPr>
          <w:ilvl w:val="0"/>
          <w:numId w:val="25"/>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Dr Web</w:t>
      </w:r>
    </w:p>
    <w:p w14:paraId="0423E9A6"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70C7345B"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Как происходит заражение «почтовым» вирусом?</w:t>
      </w:r>
    </w:p>
    <w:p w14:paraId="253089F6" w14:textId="77777777" w:rsidR="00B465FD" w:rsidRPr="00CB28F2" w:rsidRDefault="00B465FD" w:rsidP="0097682E">
      <w:pPr>
        <w:numPr>
          <w:ilvl w:val="0"/>
          <w:numId w:val="26"/>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при открытии зараженного файла, присланного с письмом по e-mail </w:t>
      </w:r>
    </w:p>
    <w:p w14:paraId="5229626E" w14:textId="77777777" w:rsidR="00B465FD" w:rsidRPr="00CB28F2" w:rsidRDefault="00B465FD" w:rsidP="0097682E">
      <w:pPr>
        <w:numPr>
          <w:ilvl w:val="0"/>
          <w:numId w:val="26"/>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при подключении к почтовому серверу</w:t>
      </w:r>
    </w:p>
    <w:p w14:paraId="18B1FB6B" w14:textId="77777777" w:rsidR="00B465FD" w:rsidRPr="00CB28F2" w:rsidRDefault="00B465FD" w:rsidP="0097682E">
      <w:pPr>
        <w:numPr>
          <w:ilvl w:val="0"/>
          <w:numId w:val="26"/>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при подключении к web-серверу, зараженному «почтовым» вирусом</w:t>
      </w:r>
    </w:p>
    <w:p w14:paraId="7F06E918"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Компьютерным вирусом является ...</w:t>
      </w:r>
    </w:p>
    <w:p w14:paraId="47294AE2" w14:textId="77777777" w:rsidR="00B465FD" w:rsidRPr="00CB28F2" w:rsidRDefault="00B465FD" w:rsidP="0097682E">
      <w:pPr>
        <w:numPr>
          <w:ilvl w:val="0"/>
          <w:numId w:val="27"/>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Программа проверки и лечения дисков</w:t>
      </w:r>
    </w:p>
    <w:p w14:paraId="162AA209" w14:textId="77777777" w:rsidR="00B465FD" w:rsidRPr="00CB28F2" w:rsidRDefault="00B465FD" w:rsidP="0097682E">
      <w:pPr>
        <w:numPr>
          <w:ilvl w:val="0"/>
          <w:numId w:val="27"/>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Программа, скопированная с плохо отформатированной дискеты</w:t>
      </w:r>
    </w:p>
    <w:p w14:paraId="7C96F641" w14:textId="77777777" w:rsidR="00B465FD" w:rsidRPr="00CB28F2" w:rsidRDefault="00B465FD" w:rsidP="0097682E">
      <w:pPr>
        <w:numPr>
          <w:ilvl w:val="0"/>
          <w:numId w:val="27"/>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Специальная программа небольшого размера, которая может приписывать себя к другим программам, она обладает способностью "размножаться" </w:t>
      </w:r>
    </w:p>
    <w:p w14:paraId="4672044A"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Файловый вирус ...</w:t>
      </w:r>
    </w:p>
    <w:p w14:paraId="1F1B5B49" w14:textId="77777777" w:rsidR="00B465FD" w:rsidRPr="00CB28F2" w:rsidRDefault="00B465FD" w:rsidP="0097682E">
      <w:pPr>
        <w:numPr>
          <w:ilvl w:val="0"/>
          <w:numId w:val="28"/>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Поражает загрузочные сектора дисков</w:t>
      </w:r>
    </w:p>
    <w:p w14:paraId="7789AF2C" w14:textId="77777777" w:rsidR="00B465FD" w:rsidRPr="00CB28F2" w:rsidRDefault="00B465FD" w:rsidP="0097682E">
      <w:pPr>
        <w:numPr>
          <w:ilvl w:val="0"/>
          <w:numId w:val="28"/>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Всегда изменяет код заражаемого файла </w:t>
      </w:r>
    </w:p>
    <w:p w14:paraId="781218E7" w14:textId="77777777" w:rsidR="00B465FD" w:rsidRPr="00CB28F2" w:rsidRDefault="00B465FD" w:rsidP="0097682E">
      <w:pPr>
        <w:numPr>
          <w:ilvl w:val="0"/>
          <w:numId w:val="28"/>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Всегда меняет длину имени файла</w:t>
      </w:r>
    </w:p>
    <w:p w14:paraId="695241BD"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Какое действие нельзя выполнить с объектом операционной системы Windows?</w:t>
      </w:r>
    </w:p>
    <w:p w14:paraId="13B0D830" w14:textId="77777777" w:rsidR="00B465FD" w:rsidRPr="00CB28F2" w:rsidRDefault="00B465FD" w:rsidP="0097682E">
      <w:pPr>
        <w:numPr>
          <w:ilvl w:val="0"/>
          <w:numId w:val="29"/>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02626BD4" w14:textId="77777777" w:rsidR="00B465FD" w:rsidRPr="00CB28F2" w:rsidRDefault="00B465FD" w:rsidP="0097682E">
      <w:pPr>
        <w:numPr>
          <w:ilvl w:val="0"/>
          <w:numId w:val="29"/>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Создать</w:t>
      </w:r>
    </w:p>
    <w:p w14:paraId="14CF54F2" w14:textId="77777777" w:rsidR="00B465FD" w:rsidRPr="00CB28F2" w:rsidRDefault="00B465FD" w:rsidP="0097682E">
      <w:pPr>
        <w:numPr>
          <w:ilvl w:val="0"/>
          <w:numId w:val="29"/>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Переместить</w:t>
      </w:r>
    </w:p>
    <w:p w14:paraId="70FA92D8" w14:textId="77777777" w:rsidR="00B465FD" w:rsidRPr="00CB28F2" w:rsidRDefault="00B465FD" w:rsidP="0097682E">
      <w:pPr>
        <w:numPr>
          <w:ilvl w:val="0"/>
          <w:numId w:val="29"/>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Порвать </w:t>
      </w:r>
    </w:p>
    <w:p w14:paraId="57E04B86"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52BE329D"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Что такое буфер обмена?</w:t>
      </w:r>
    </w:p>
    <w:p w14:paraId="65A89031" w14:textId="77777777" w:rsidR="00B465FD" w:rsidRPr="00CB28F2" w:rsidRDefault="00B465FD" w:rsidP="0097682E">
      <w:pPr>
        <w:numPr>
          <w:ilvl w:val="0"/>
          <w:numId w:val="3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Специальная область памяти компьютера в которой временно хранится информация</w:t>
      </w:r>
    </w:p>
    <w:p w14:paraId="0EB09BDE" w14:textId="77777777" w:rsidR="00B465FD" w:rsidRPr="00CB28F2" w:rsidRDefault="00B465FD" w:rsidP="0097682E">
      <w:pPr>
        <w:numPr>
          <w:ilvl w:val="0"/>
          <w:numId w:val="3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Специальная область монитора в которой временно хранится информация</w:t>
      </w:r>
    </w:p>
    <w:p w14:paraId="285854FD" w14:textId="77777777" w:rsidR="00B465FD" w:rsidRPr="00CB28F2" w:rsidRDefault="00B465FD" w:rsidP="0097682E">
      <w:pPr>
        <w:numPr>
          <w:ilvl w:val="0"/>
          <w:numId w:val="30"/>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Это специальная память компьютера которую нельзя стереть</w:t>
      </w:r>
    </w:p>
    <w:p w14:paraId="5FC1305F"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Способ общения – внешний вид программной среды, служащий для обеспечения диалога с пользователем – это …</w:t>
      </w:r>
    </w:p>
    <w:p w14:paraId="11698AC6" w14:textId="77777777" w:rsidR="00B465FD" w:rsidRPr="00CB28F2" w:rsidRDefault="00B465FD" w:rsidP="0097682E">
      <w:pPr>
        <w:numPr>
          <w:ilvl w:val="0"/>
          <w:numId w:val="32"/>
        </w:numPr>
        <w:spacing w:after="0" w:line="276" w:lineRule="auto"/>
        <w:ind w:left="851"/>
        <w:contextualSpacing/>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18FD94BD" w14:textId="77777777" w:rsidR="00B465FD" w:rsidRPr="00CB28F2" w:rsidRDefault="00B465FD" w:rsidP="0097682E">
      <w:pPr>
        <w:numPr>
          <w:ilvl w:val="0"/>
          <w:numId w:val="32"/>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Интерфейс </w:t>
      </w:r>
    </w:p>
    <w:p w14:paraId="533FE316" w14:textId="77777777" w:rsidR="00B465FD" w:rsidRPr="00CB28F2" w:rsidRDefault="00B465FD" w:rsidP="0097682E">
      <w:pPr>
        <w:numPr>
          <w:ilvl w:val="0"/>
          <w:numId w:val="32"/>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Окно </w:t>
      </w:r>
    </w:p>
    <w:p w14:paraId="54F7A752" w14:textId="77777777" w:rsidR="00B465FD" w:rsidRPr="00CB28F2" w:rsidRDefault="00B465FD" w:rsidP="0097682E">
      <w:pPr>
        <w:numPr>
          <w:ilvl w:val="0"/>
          <w:numId w:val="32"/>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Меню </w:t>
      </w:r>
    </w:p>
    <w:p w14:paraId="3BDAD6F2"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5574D9CE"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 xml:space="preserve">Каждая ОС состоит как минимум из трех обязательных частей: </w:t>
      </w:r>
    </w:p>
    <w:p w14:paraId="7ED49025" w14:textId="77777777" w:rsidR="00B465FD" w:rsidRPr="00CB28F2" w:rsidRDefault="00B465FD" w:rsidP="0097682E">
      <w:pPr>
        <w:numPr>
          <w:ilvl w:val="0"/>
          <w:numId w:val="34"/>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Ядро, драйвер, интерфейс </w:t>
      </w:r>
    </w:p>
    <w:p w14:paraId="3BAAD341" w14:textId="77777777" w:rsidR="00B465FD" w:rsidRPr="00CB28F2" w:rsidRDefault="00B465FD" w:rsidP="0097682E">
      <w:pPr>
        <w:numPr>
          <w:ilvl w:val="0"/>
          <w:numId w:val="34"/>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Графический интерфейс, приложение, окно</w:t>
      </w:r>
    </w:p>
    <w:p w14:paraId="2377292D" w14:textId="77777777" w:rsidR="00B465FD" w:rsidRPr="00CB28F2" w:rsidRDefault="00B465FD" w:rsidP="0097682E">
      <w:pPr>
        <w:numPr>
          <w:ilvl w:val="0"/>
          <w:numId w:val="34"/>
        </w:numPr>
        <w:spacing w:after="0" w:line="276" w:lineRule="auto"/>
        <w:ind w:left="851"/>
        <w:contextualSpacing/>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Архиватор, драйвер, антивирусная программа</w:t>
      </w:r>
    </w:p>
    <w:p w14:paraId="2D735E8B"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Программа для управления различными устройства, входящими в состав компьютера – это …</w:t>
      </w:r>
    </w:p>
    <w:p w14:paraId="3DFEC101" w14:textId="77777777" w:rsidR="00B465FD" w:rsidRPr="00CB28F2" w:rsidRDefault="00B465FD" w:rsidP="0097682E">
      <w:pPr>
        <w:numPr>
          <w:ilvl w:val="0"/>
          <w:numId w:val="36"/>
        </w:numPr>
        <w:spacing w:after="0" w:line="276" w:lineRule="auto"/>
        <w:ind w:left="851"/>
        <w:contextualSpacing/>
        <w:jc w:val="both"/>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713F1A47" w14:textId="77777777" w:rsidR="00B465FD" w:rsidRPr="00CB28F2" w:rsidRDefault="00B465FD" w:rsidP="0097682E">
      <w:pPr>
        <w:numPr>
          <w:ilvl w:val="0"/>
          <w:numId w:val="36"/>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Ядро</w:t>
      </w:r>
    </w:p>
    <w:p w14:paraId="1CE00A9C" w14:textId="77777777" w:rsidR="00B465FD" w:rsidRPr="00CB28F2" w:rsidRDefault="00B465FD" w:rsidP="0097682E">
      <w:pPr>
        <w:numPr>
          <w:ilvl w:val="0"/>
          <w:numId w:val="36"/>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Драйвер</w:t>
      </w:r>
    </w:p>
    <w:p w14:paraId="5A03BD0A" w14:textId="77777777" w:rsidR="00B465FD" w:rsidRPr="00CB28F2" w:rsidRDefault="00B465FD" w:rsidP="0097682E">
      <w:pPr>
        <w:numPr>
          <w:ilvl w:val="0"/>
          <w:numId w:val="36"/>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Интерфейс</w:t>
      </w:r>
    </w:p>
    <w:p w14:paraId="5C781594"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05E0ACA8"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По числу одновременно выполняемых процессов ОС делятся на два вида:</w:t>
      </w:r>
    </w:p>
    <w:p w14:paraId="174C4D00" w14:textId="77777777" w:rsidR="00B465FD" w:rsidRPr="00CB28F2" w:rsidRDefault="00B465FD" w:rsidP="0097682E">
      <w:pPr>
        <w:numPr>
          <w:ilvl w:val="0"/>
          <w:numId w:val="37"/>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Однозадачные  и многозадачные </w:t>
      </w:r>
    </w:p>
    <w:p w14:paraId="6532B3AB" w14:textId="77777777" w:rsidR="00B465FD" w:rsidRPr="00CB28F2" w:rsidRDefault="00B465FD" w:rsidP="0097682E">
      <w:pPr>
        <w:numPr>
          <w:ilvl w:val="0"/>
          <w:numId w:val="37"/>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Командный и оконный </w:t>
      </w:r>
    </w:p>
    <w:p w14:paraId="65238993" w14:textId="77777777" w:rsidR="00B465FD" w:rsidRPr="00CB28F2" w:rsidRDefault="00B465FD" w:rsidP="0097682E">
      <w:pPr>
        <w:numPr>
          <w:ilvl w:val="0"/>
          <w:numId w:val="37"/>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Системные и прикладные</w:t>
      </w:r>
    </w:p>
    <w:p w14:paraId="1F61C02B"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Системное ПО включает в себя:</w:t>
      </w:r>
    </w:p>
    <w:p w14:paraId="0415FD74" w14:textId="77777777" w:rsidR="00B465FD" w:rsidRPr="00CB28F2" w:rsidRDefault="00B465FD" w:rsidP="0097682E">
      <w:pPr>
        <w:numPr>
          <w:ilvl w:val="0"/>
          <w:numId w:val="39"/>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Операционную систему и сервисные программы</w:t>
      </w:r>
    </w:p>
    <w:p w14:paraId="5AA8F7B9" w14:textId="77777777" w:rsidR="00B465FD" w:rsidRPr="00CB28F2" w:rsidRDefault="00B465FD" w:rsidP="0097682E">
      <w:pPr>
        <w:numPr>
          <w:ilvl w:val="0"/>
          <w:numId w:val="39"/>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Систему программирование и языки программирования</w:t>
      </w:r>
    </w:p>
    <w:p w14:paraId="1F3450F8" w14:textId="77777777" w:rsidR="00B465FD" w:rsidRPr="00CB28F2" w:rsidRDefault="00B465FD" w:rsidP="0097682E">
      <w:pPr>
        <w:numPr>
          <w:ilvl w:val="0"/>
          <w:numId w:val="39"/>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Прикладные программы и прикладное программное обеспечение</w:t>
      </w:r>
    </w:p>
    <w:p w14:paraId="35130EFD"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Драйверы – это …</w:t>
      </w:r>
    </w:p>
    <w:p w14:paraId="3732D208" w14:textId="77777777" w:rsidR="00B465FD" w:rsidRPr="00CB28F2" w:rsidRDefault="00B465FD" w:rsidP="0097682E">
      <w:pPr>
        <w:numPr>
          <w:ilvl w:val="0"/>
          <w:numId w:val="41"/>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Специальные программы для управления внешними устройствами </w:t>
      </w:r>
    </w:p>
    <w:p w14:paraId="33B059BE" w14:textId="77777777" w:rsidR="00B465FD" w:rsidRPr="00CB28F2" w:rsidRDefault="00B465FD" w:rsidP="0097682E">
      <w:pPr>
        <w:numPr>
          <w:ilvl w:val="0"/>
          <w:numId w:val="41"/>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Программы для уменьшения объема файлов без потери информации </w:t>
      </w:r>
    </w:p>
    <w:p w14:paraId="0F6FA9E4" w14:textId="77777777" w:rsidR="00B465FD" w:rsidRPr="00CB28F2" w:rsidRDefault="00B465FD" w:rsidP="0097682E">
      <w:pPr>
        <w:numPr>
          <w:ilvl w:val="0"/>
          <w:numId w:val="41"/>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Комплекс программ, обеспечивающих совместное функционирование всех устройств компьютера и предоставляющих пользователю доступ к ресурсам компьютера</w:t>
      </w:r>
    </w:p>
    <w:p w14:paraId="49D53777"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Прикладное ПО делится на:</w:t>
      </w:r>
    </w:p>
    <w:p w14:paraId="13BDAD72" w14:textId="77777777" w:rsidR="00B465FD" w:rsidRPr="00CB28F2" w:rsidRDefault="00B465FD" w:rsidP="0097682E">
      <w:pPr>
        <w:numPr>
          <w:ilvl w:val="0"/>
          <w:numId w:val="43"/>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Приложение общего назначения и приложение специального назначения </w:t>
      </w:r>
    </w:p>
    <w:p w14:paraId="6EB3A064" w14:textId="77777777" w:rsidR="00B465FD" w:rsidRPr="00CB28F2" w:rsidRDefault="00B465FD" w:rsidP="0097682E">
      <w:pPr>
        <w:numPr>
          <w:ilvl w:val="0"/>
          <w:numId w:val="43"/>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Однозадачные и многозадачные</w:t>
      </w:r>
    </w:p>
    <w:p w14:paraId="7C1CFC15" w14:textId="77777777" w:rsidR="00B465FD" w:rsidRPr="00CB28F2" w:rsidRDefault="00B465FD" w:rsidP="0097682E">
      <w:pPr>
        <w:numPr>
          <w:ilvl w:val="0"/>
          <w:numId w:val="43"/>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Специальные ПО и Многофункциональные ПО</w:t>
      </w:r>
    </w:p>
    <w:p w14:paraId="7EFFB739"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Процесс создания программ, разработки всех типов программного обеспечения …</w:t>
      </w:r>
    </w:p>
    <w:p w14:paraId="332500D1" w14:textId="77777777" w:rsidR="00B465FD" w:rsidRPr="00CB28F2" w:rsidRDefault="00B465FD" w:rsidP="0097682E">
      <w:pPr>
        <w:numPr>
          <w:ilvl w:val="0"/>
          <w:numId w:val="45"/>
        </w:numPr>
        <w:spacing w:after="0" w:line="276" w:lineRule="auto"/>
        <w:ind w:left="851"/>
        <w:contextualSpacing/>
        <w:jc w:val="both"/>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2D9D1630" w14:textId="77777777" w:rsidR="00B465FD" w:rsidRPr="00CB28F2" w:rsidRDefault="00B465FD" w:rsidP="0097682E">
      <w:pPr>
        <w:numPr>
          <w:ilvl w:val="0"/>
          <w:numId w:val="45"/>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Кодирование </w:t>
      </w:r>
    </w:p>
    <w:p w14:paraId="7E68F51E" w14:textId="77777777" w:rsidR="00B465FD" w:rsidRPr="00CB28F2" w:rsidRDefault="00B465FD" w:rsidP="0097682E">
      <w:pPr>
        <w:numPr>
          <w:ilvl w:val="0"/>
          <w:numId w:val="45"/>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Программирование </w:t>
      </w:r>
    </w:p>
    <w:p w14:paraId="1B907D42" w14:textId="77777777" w:rsidR="00B465FD" w:rsidRPr="00CB28F2" w:rsidRDefault="00B465FD" w:rsidP="0097682E">
      <w:pPr>
        <w:numPr>
          <w:ilvl w:val="0"/>
          <w:numId w:val="45"/>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Декодирование </w:t>
      </w:r>
    </w:p>
    <w:p w14:paraId="1121FC1C"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5FD17B50"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Текстовый  редактор?</w:t>
      </w:r>
    </w:p>
    <w:p w14:paraId="02748E4C" w14:textId="77777777" w:rsidR="00B465FD" w:rsidRPr="00CB28F2" w:rsidRDefault="00B465FD" w:rsidP="0097682E">
      <w:pPr>
        <w:numPr>
          <w:ilvl w:val="0"/>
          <w:numId w:val="47"/>
        </w:numPr>
        <w:spacing w:after="0" w:line="276" w:lineRule="auto"/>
        <w:ind w:left="851"/>
        <w:contextualSpacing/>
        <w:jc w:val="both"/>
        <w:rPr>
          <w:rFonts w:ascii="Times New Roman" w:eastAsia="Times New Roman" w:hAnsi="Times New Roman"/>
          <w:i/>
          <w:color w:val="auto"/>
          <w:lang w:val="en-US" w:eastAsia="ru-RU"/>
        </w:rPr>
        <w:sectPr w:rsidR="00B465FD" w:rsidRPr="00CB28F2" w:rsidSect="00AF6FF9">
          <w:type w:val="continuous"/>
          <w:pgSz w:w="11906" w:h="16838"/>
          <w:pgMar w:top="426" w:right="991" w:bottom="1276" w:left="1276" w:header="708" w:footer="708" w:gutter="0"/>
          <w:cols w:space="708"/>
          <w:docGrid w:linePitch="360"/>
        </w:sectPr>
      </w:pPr>
    </w:p>
    <w:p w14:paraId="4C83B21B" w14:textId="77777777" w:rsidR="00B465FD" w:rsidRPr="00CB28F2" w:rsidRDefault="00B465FD" w:rsidP="0097682E">
      <w:pPr>
        <w:numPr>
          <w:ilvl w:val="0"/>
          <w:numId w:val="47"/>
        </w:numPr>
        <w:spacing w:after="0" w:line="276" w:lineRule="auto"/>
        <w:ind w:left="851"/>
        <w:contextualSpacing/>
        <w:jc w:val="both"/>
        <w:rPr>
          <w:rFonts w:ascii="Times New Roman" w:eastAsia="Times New Roman" w:hAnsi="Times New Roman"/>
          <w:i/>
          <w:color w:val="auto"/>
          <w:lang w:val="en-US" w:eastAsia="ru-RU"/>
        </w:rPr>
      </w:pPr>
      <w:r w:rsidRPr="00CB28F2">
        <w:rPr>
          <w:rFonts w:ascii="Times New Roman" w:eastAsia="Times New Roman" w:hAnsi="Times New Roman"/>
          <w:i/>
          <w:color w:val="auto"/>
          <w:lang w:val="en-US" w:eastAsia="ru-RU"/>
        </w:rPr>
        <w:t xml:space="preserve">Microsoft Office Excel </w:t>
      </w:r>
    </w:p>
    <w:p w14:paraId="73548E00" w14:textId="77777777" w:rsidR="00B465FD" w:rsidRPr="00CB28F2" w:rsidRDefault="00B465FD" w:rsidP="0097682E">
      <w:pPr>
        <w:numPr>
          <w:ilvl w:val="0"/>
          <w:numId w:val="47"/>
        </w:numPr>
        <w:spacing w:after="0" w:line="276" w:lineRule="auto"/>
        <w:ind w:left="851"/>
        <w:contextualSpacing/>
        <w:jc w:val="both"/>
        <w:rPr>
          <w:rFonts w:ascii="Times New Roman" w:eastAsia="Times New Roman" w:hAnsi="Times New Roman"/>
          <w:i/>
          <w:color w:val="auto"/>
          <w:lang w:val="en-US" w:eastAsia="ru-RU"/>
        </w:rPr>
      </w:pPr>
      <w:r w:rsidRPr="00CB28F2">
        <w:rPr>
          <w:rFonts w:ascii="Times New Roman" w:eastAsia="Times New Roman" w:hAnsi="Times New Roman"/>
          <w:i/>
          <w:color w:val="auto"/>
          <w:lang w:val="en-US" w:eastAsia="ru-RU"/>
        </w:rPr>
        <w:t xml:space="preserve">Microsoft Office Word </w:t>
      </w:r>
    </w:p>
    <w:p w14:paraId="0DD87ED4" w14:textId="77777777" w:rsidR="00B465FD" w:rsidRPr="00CB28F2" w:rsidRDefault="00B465FD" w:rsidP="0097682E">
      <w:pPr>
        <w:numPr>
          <w:ilvl w:val="0"/>
          <w:numId w:val="47"/>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Microsoft Office Access</w:t>
      </w:r>
    </w:p>
    <w:p w14:paraId="458642FD"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4AC4B1AF" w14:textId="77777777" w:rsidR="00B465FD" w:rsidRPr="00CB28F2" w:rsidRDefault="00B465FD" w:rsidP="00B465FD">
      <w:pPr>
        <w:numPr>
          <w:ilvl w:val="0"/>
          <w:numId w:val="7"/>
        </w:numPr>
        <w:spacing w:after="0" w:line="276" w:lineRule="auto"/>
        <w:ind w:left="392"/>
        <w:contextualSpacing/>
        <w:jc w:val="both"/>
        <w:rPr>
          <w:rFonts w:ascii="Times New Roman" w:hAnsi="Times New Roman"/>
          <w:b/>
          <w:color w:val="auto"/>
          <w:lang w:eastAsia="ru-RU"/>
        </w:rPr>
      </w:pPr>
      <w:r w:rsidRPr="00CB28F2">
        <w:rPr>
          <w:rFonts w:ascii="Times New Roman" w:eastAsia="Times New Roman" w:hAnsi="Times New Roman"/>
          <w:b/>
          <w:color w:val="auto"/>
          <w:lang w:eastAsia="ru-RU"/>
        </w:rPr>
        <w:t xml:space="preserve">При наборе текста пробел </w:t>
      </w:r>
      <w:r w:rsidRPr="00CB28F2">
        <w:rPr>
          <w:rFonts w:ascii="Times New Roman" w:hAnsi="Times New Roman"/>
          <w:b/>
          <w:color w:val="auto"/>
          <w:lang w:eastAsia="ru-RU"/>
        </w:rPr>
        <w:t>ставится:</w:t>
      </w:r>
    </w:p>
    <w:p w14:paraId="76E1753E" w14:textId="77777777" w:rsidR="00B465FD" w:rsidRPr="00CB28F2" w:rsidRDefault="00B465FD" w:rsidP="0097682E">
      <w:pPr>
        <w:numPr>
          <w:ilvl w:val="0"/>
          <w:numId w:val="49"/>
        </w:numPr>
        <w:spacing w:after="0" w:line="276" w:lineRule="auto"/>
        <w:ind w:left="851"/>
        <w:contextualSpacing/>
        <w:jc w:val="both"/>
        <w:rPr>
          <w:rFonts w:ascii="Times New Roman" w:eastAsia="Times New Roman" w:hAnsi="Times New Roman"/>
          <w:i/>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425BB03A" w14:textId="77777777" w:rsidR="00B465FD" w:rsidRPr="00CB28F2" w:rsidRDefault="00B465FD" w:rsidP="0097682E">
      <w:pPr>
        <w:numPr>
          <w:ilvl w:val="0"/>
          <w:numId w:val="49"/>
        </w:numPr>
        <w:spacing w:after="0" w:line="276" w:lineRule="auto"/>
        <w:ind w:left="851"/>
        <w:contextualSpacing/>
        <w:jc w:val="both"/>
        <w:rPr>
          <w:rFonts w:ascii="Times New Roman" w:hAnsi="Times New Roman"/>
          <w:i/>
          <w:color w:val="auto"/>
          <w:lang w:eastAsia="ru-RU"/>
        </w:rPr>
      </w:pPr>
      <w:r w:rsidRPr="00CB28F2">
        <w:rPr>
          <w:rFonts w:ascii="Times New Roman" w:eastAsia="Times New Roman" w:hAnsi="Times New Roman"/>
          <w:i/>
          <w:color w:val="auto"/>
          <w:lang w:eastAsia="ru-RU"/>
        </w:rPr>
        <w:t>С</w:t>
      </w:r>
      <w:r w:rsidRPr="00CB28F2">
        <w:rPr>
          <w:rFonts w:ascii="Times New Roman" w:hAnsi="Times New Roman"/>
          <w:i/>
          <w:color w:val="auto"/>
          <w:lang w:eastAsia="ru-RU"/>
        </w:rPr>
        <w:t xml:space="preserve"> двух сторон от знака препинания</w:t>
      </w:r>
    </w:p>
    <w:p w14:paraId="52847FB4" w14:textId="77777777" w:rsidR="00B465FD" w:rsidRPr="00CB28F2" w:rsidRDefault="00B465FD" w:rsidP="0097682E">
      <w:pPr>
        <w:numPr>
          <w:ilvl w:val="0"/>
          <w:numId w:val="49"/>
        </w:numPr>
        <w:spacing w:after="0" w:line="276" w:lineRule="auto"/>
        <w:ind w:left="851"/>
        <w:contextualSpacing/>
        <w:jc w:val="both"/>
        <w:rPr>
          <w:rFonts w:ascii="Times New Roman" w:hAnsi="Times New Roman"/>
          <w:i/>
          <w:color w:val="auto"/>
          <w:lang w:eastAsia="ru-RU"/>
        </w:rPr>
      </w:pPr>
      <w:r w:rsidRPr="00CB28F2">
        <w:rPr>
          <w:rFonts w:ascii="Times New Roman" w:eastAsia="Times New Roman" w:hAnsi="Times New Roman"/>
          <w:i/>
          <w:color w:val="auto"/>
          <w:lang w:eastAsia="ru-RU"/>
        </w:rPr>
        <w:t xml:space="preserve">Перед </w:t>
      </w:r>
      <w:r w:rsidRPr="00CB28F2">
        <w:rPr>
          <w:rFonts w:ascii="Times New Roman" w:hAnsi="Times New Roman"/>
          <w:i/>
          <w:color w:val="auto"/>
          <w:lang w:eastAsia="ru-RU"/>
        </w:rPr>
        <w:t>знаком препинания</w:t>
      </w:r>
    </w:p>
    <w:p w14:paraId="4024060A" w14:textId="77777777" w:rsidR="00B465FD" w:rsidRPr="00CB28F2" w:rsidRDefault="00B465FD" w:rsidP="0097682E">
      <w:pPr>
        <w:numPr>
          <w:ilvl w:val="0"/>
          <w:numId w:val="49"/>
        </w:numPr>
        <w:spacing w:after="0" w:line="276" w:lineRule="auto"/>
        <w:ind w:left="851"/>
        <w:contextualSpacing/>
        <w:jc w:val="both"/>
        <w:rPr>
          <w:rFonts w:ascii="Times New Roman" w:hAnsi="Times New Roman"/>
          <w:i/>
          <w:color w:val="auto"/>
          <w:lang w:eastAsia="ru-RU"/>
        </w:rPr>
      </w:pPr>
      <w:r w:rsidRPr="00CB28F2">
        <w:rPr>
          <w:rFonts w:ascii="Times New Roman" w:eastAsia="Times New Roman" w:hAnsi="Times New Roman"/>
          <w:i/>
          <w:color w:val="auto"/>
          <w:lang w:eastAsia="ru-RU"/>
        </w:rPr>
        <w:t xml:space="preserve">После </w:t>
      </w:r>
      <w:r w:rsidRPr="00CB28F2">
        <w:rPr>
          <w:rFonts w:ascii="Times New Roman" w:hAnsi="Times New Roman"/>
          <w:i/>
          <w:color w:val="auto"/>
          <w:lang w:eastAsia="ru-RU"/>
        </w:rPr>
        <w:t>знака препинания</w:t>
      </w:r>
      <w:r w:rsidRPr="00CB28F2">
        <w:rPr>
          <w:rFonts w:ascii="Times New Roman" w:eastAsia="Times New Roman" w:hAnsi="Times New Roman"/>
          <w:i/>
          <w:color w:val="auto"/>
          <w:lang w:eastAsia="ru-RU"/>
        </w:rPr>
        <w:t xml:space="preserve"> </w:t>
      </w:r>
    </w:p>
    <w:p w14:paraId="41088BD1"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7FE8B720"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Абзац – это:</w:t>
      </w:r>
    </w:p>
    <w:p w14:paraId="1DC63D8A" w14:textId="77777777" w:rsidR="00B465FD" w:rsidRPr="00CB28F2" w:rsidRDefault="00B465FD" w:rsidP="0097682E">
      <w:pPr>
        <w:numPr>
          <w:ilvl w:val="0"/>
          <w:numId w:val="54"/>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Фрагмент текста, заканчивающийся нажатием на клавишу Enter </w:t>
      </w:r>
    </w:p>
    <w:p w14:paraId="593394CC" w14:textId="77777777" w:rsidR="00B465FD" w:rsidRPr="00CB28F2" w:rsidRDefault="00B465FD" w:rsidP="0097682E">
      <w:pPr>
        <w:numPr>
          <w:ilvl w:val="0"/>
          <w:numId w:val="54"/>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 xml:space="preserve"> Текст, начинающийся с отступа</w:t>
      </w:r>
    </w:p>
    <w:p w14:paraId="2AE042C2" w14:textId="77777777" w:rsidR="00B465FD" w:rsidRPr="00CB28F2" w:rsidRDefault="00B465FD" w:rsidP="0097682E">
      <w:pPr>
        <w:numPr>
          <w:ilvl w:val="0"/>
          <w:numId w:val="54"/>
        </w:numPr>
        <w:spacing w:after="0" w:line="276" w:lineRule="auto"/>
        <w:ind w:left="851"/>
        <w:contextualSpacing/>
        <w:jc w:val="both"/>
        <w:rPr>
          <w:rFonts w:ascii="Times New Roman" w:eastAsia="Times New Roman" w:hAnsi="Times New Roman"/>
          <w:i/>
          <w:color w:val="auto"/>
          <w:lang w:eastAsia="ru-RU"/>
        </w:rPr>
      </w:pPr>
      <w:r w:rsidRPr="00CB28F2">
        <w:rPr>
          <w:rFonts w:ascii="Times New Roman" w:eastAsia="Times New Roman" w:hAnsi="Times New Roman"/>
          <w:i/>
          <w:color w:val="auto"/>
          <w:lang w:eastAsia="ru-RU"/>
        </w:rPr>
        <w:t>Текст, начинающийся несколькими пробелами</w:t>
      </w:r>
    </w:p>
    <w:p w14:paraId="786DCE7C"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Форматирование текста – это …</w:t>
      </w:r>
    </w:p>
    <w:p w14:paraId="27976C3A" w14:textId="77777777" w:rsidR="00B465FD" w:rsidRPr="00CB28F2" w:rsidRDefault="00B465FD" w:rsidP="0097682E">
      <w:pPr>
        <w:numPr>
          <w:ilvl w:val="0"/>
          <w:numId w:val="52"/>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содержания текста</w:t>
      </w:r>
    </w:p>
    <w:p w14:paraId="771FA63D" w14:textId="77777777" w:rsidR="00B465FD" w:rsidRPr="00CB28F2" w:rsidRDefault="00B465FD" w:rsidP="0097682E">
      <w:pPr>
        <w:numPr>
          <w:ilvl w:val="0"/>
          <w:numId w:val="52"/>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внешнего вила текста</w:t>
      </w:r>
    </w:p>
    <w:p w14:paraId="143962B5" w14:textId="77777777" w:rsidR="00B465FD" w:rsidRPr="00CB28F2" w:rsidRDefault="00B465FD" w:rsidP="0097682E">
      <w:pPr>
        <w:numPr>
          <w:ilvl w:val="0"/>
          <w:numId w:val="52"/>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расположения абзацев</w:t>
      </w:r>
    </w:p>
    <w:p w14:paraId="788C66A2"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 xml:space="preserve">Назначение этой кнопки  </w:t>
      </w:r>
      <w:r w:rsidRPr="00CB28F2">
        <w:rPr>
          <w:rFonts w:ascii="Times New Roman" w:eastAsia="Times New Roman" w:hAnsi="Times New Roman"/>
          <w:b/>
          <w:noProof/>
          <w:color w:val="auto"/>
          <w:lang w:eastAsia="ru-RU"/>
        </w:rPr>
        <w:drawing>
          <wp:inline distT="0" distB="0" distL="0" distR="0" wp14:anchorId="6722AF68" wp14:editId="38B0088A">
            <wp:extent cx="391795" cy="166370"/>
            <wp:effectExtent l="0" t="0" r="0" b="0"/>
            <wp:docPr id="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Pr="00CB28F2">
        <w:rPr>
          <w:rFonts w:ascii="Times New Roman" w:eastAsia="Times New Roman" w:hAnsi="Times New Roman"/>
          <w:b/>
          <w:color w:val="auto"/>
          <w:lang w:eastAsia="ru-RU"/>
        </w:rPr>
        <w:t xml:space="preserve">  :</w:t>
      </w:r>
    </w:p>
    <w:p w14:paraId="3D4A4D7D" w14:textId="77777777" w:rsidR="00B465FD" w:rsidRPr="00CB28F2" w:rsidRDefault="00B465FD" w:rsidP="0097682E">
      <w:pPr>
        <w:numPr>
          <w:ilvl w:val="0"/>
          <w:numId w:val="55"/>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начертания шрифта</w:t>
      </w:r>
    </w:p>
    <w:p w14:paraId="668B78F8" w14:textId="77777777" w:rsidR="00B465FD" w:rsidRPr="00CB28F2" w:rsidRDefault="00B465FD" w:rsidP="0097682E">
      <w:pPr>
        <w:numPr>
          <w:ilvl w:val="0"/>
          <w:numId w:val="55"/>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размера шрифта</w:t>
      </w:r>
    </w:p>
    <w:p w14:paraId="0FACA3A7" w14:textId="77777777" w:rsidR="00B465FD" w:rsidRPr="00CB28F2" w:rsidRDefault="00B465FD" w:rsidP="0097682E">
      <w:pPr>
        <w:numPr>
          <w:ilvl w:val="0"/>
          <w:numId w:val="55"/>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Изменение количества строк на странице</w:t>
      </w:r>
    </w:p>
    <w:p w14:paraId="6D0F042C" w14:textId="77777777" w:rsidR="00B465FD" w:rsidRPr="00CB28F2" w:rsidRDefault="00B465FD" w:rsidP="00B465FD">
      <w:pPr>
        <w:numPr>
          <w:ilvl w:val="0"/>
          <w:numId w:val="7"/>
        </w:numPr>
        <w:spacing w:after="0" w:line="276" w:lineRule="auto"/>
        <w:ind w:left="392"/>
        <w:contextualSpacing/>
        <w:jc w:val="both"/>
        <w:rPr>
          <w:rFonts w:ascii="Times New Roman" w:hAnsi="Times New Roman"/>
          <w:b/>
          <w:color w:val="auto"/>
          <w:lang w:eastAsia="ru-RU"/>
        </w:rPr>
      </w:pPr>
      <w:r w:rsidRPr="00CB28F2">
        <w:rPr>
          <w:rFonts w:ascii="Times New Roman" w:hAnsi="Times New Roman"/>
          <w:color w:val="auto"/>
          <w:sz w:val="24"/>
          <w:szCs w:val="24"/>
          <w:u w:val="single"/>
          <w:lang w:eastAsia="ru-RU"/>
        </w:rPr>
        <w:t>«Компьютер»</w:t>
      </w:r>
      <w:r w:rsidRPr="00CB28F2">
        <w:rPr>
          <w:rFonts w:ascii="Times New Roman" w:hAnsi="Times New Roman"/>
          <w:b/>
          <w:color w:val="auto"/>
          <w:sz w:val="24"/>
          <w:szCs w:val="24"/>
          <w:lang w:eastAsia="ru-RU"/>
        </w:rPr>
        <w:t>, какое</w:t>
      </w:r>
      <w:r w:rsidRPr="00CB28F2">
        <w:rPr>
          <w:rFonts w:ascii="Times New Roman" w:hAnsi="Times New Roman"/>
          <w:b/>
          <w:color w:val="auto"/>
          <w:lang w:eastAsia="ru-RU"/>
        </w:rPr>
        <w:t xml:space="preserve"> начертание шрифта использовано?</w:t>
      </w:r>
    </w:p>
    <w:p w14:paraId="74200943" w14:textId="77777777" w:rsidR="00B465FD" w:rsidRPr="00CB28F2" w:rsidRDefault="00B465FD" w:rsidP="0097682E">
      <w:pPr>
        <w:numPr>
          <w:ilvl w:val="0"/>
          <w:numId w:val="57"/>
        </w:numPr>
        <w:spacing w:after="0" w:line="276" w:lineRule="auto"/>
        <w:ind w:left="851"/>
        <w:contextualSpacing/>
        <w:jc w:val="both"/>
        <w:rPr>
          <w:rFonts w:ascii="Times New Roman" w:hAnsi="Times New Roman"/>
          <w:i/>
          <w:noProof/>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0C104428" w14:textId="77777777" w:rsidR="00B465FD" w:rsidRPr="00CB28F2" w:rsidRDefault="00B465FD" w:rsidP="0097682E">
      <w:pPr>
        <w:numPr>
          <w:ilvl w:val="0"/>
          <w:numId w:val="57"/>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Курсив</w:t>
      </w:r>
    </w:p>
    <w:p w14:paraId="67136CE6" w14:textId="77777777" w:rsidR="00B465FD" w:rsidRPr="00CB28F2" w:rsidRDefault="00B465FD" w:rsidP="0097682E">
      <w:pPr>
        <w:numPr>
          <w:ilvl w:val="0"/>
          <w:numId w:val="57"/>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Полужирный курсив</w:t>
      </w:r>
    </w:p>
    <w:p w14:paraId="6F45A07F" w14:textId="77777777" w:rsidR="00B465FD" w:rsidRPr="00CB28F2" w:rsidRDefault="00B465FD" w:rsidP="0097682E">
      <w:pPr>
        <w:numPr>
          <w:ilvl w:val="0"/>
          <w:numId w:val="57"/>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Подчеркивание </w:t>
      </w:r>
    </w:p>
    <w:p w14:paraId="5D2B2C62"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num="3" w:space="708"/>
          <w:docGrid w:linePitch="360"/>
        </w:sectPr>
      </w:pPr>
    </w:p>
    <w:p w14:paraId="5C529C5E"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Текстовая информация – это …</w:t>
      </w:r>
    </w:p>
    <w:p w14:paraId="6845AA26" w14:textId="77777777" w:rsidR="00B465FD" w:rsidRPr="00CB28F2" w:rsidRDefault="00B465FD" w:rsidP="0097682E">
      <w:pPr>
        <w:numPr>
          <w:ilvl w:val="0"/>
          <w:numId w:val="59"/>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Текст, созданный с помощью специальных компьютерных программ</w:t>
      </w:r>
    </w:p>
    <w:p w14:paraId="539D5223" w14:textId="77777777" w:rsidR="00B465FD" w:rsidRPr="00CB28F2" w:rsidRDefault="00B465FD" w:rsidP="0097682E">
      <w:pPr>
        <w:numPr>
          <w:ilvl w:val="0"/>
          <w:numId w:val="59"/>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Любое словесное высказывание в устной или письменной форме</w:t>
      </w:r>
    </w:p>
    <w:p w14:paraId="5564FCDA" w14:textId="77777777" w:rsidR="00B465FD" w:rsidRPr="00CB28F2" w:rsidRDefault="00B465FD" w:rsidP="0097682E">
      <w:pPr>
        <w:numPr>
          <w:ilvl w:val="0"/>
          <w:numId w:val="59"/>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Оба варианта верны</w:t>
      </w:r>
    </w:p>
    <w:p w14:paraId="1E4525DE"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Основным элементом панели задач является …</w:t>
      </w:r>
    </w:p>
    <w:p w14:paraId="5DCA73FD" w14:textId="77777777" w:rsidR="00B465FD" w:rsidRPr="00CB28F2" w:rsidRDefault="00B465FD" w:rsidP="0097682E">
      <w:pPr>
        <w:numPr>
          <w:ilvl w:val="0"/>
          <w:numId w:val="61"/>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Кнопка ПУСК</w:t>
      </w:r>
    </w:p>
    <w:p w14:paraId="3AD08F8C" w14:textId="77777777" w:rsidR="00B465FD" w:rsidRPr="00CB28F2" w:rsidRDefault="00B465FD" w:rsidP="0097682E">
      <w:pPr>
        <w:numPr>
          <w:ilvl w:val="0"/>
          <w:numId w:val="61"/>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Кнопки загруженных приложений</w:t>
      </w:r>
    </w:p>
    <w:p w14:paraId="6E1FB124" w14:textId="77777777" w:rsidR="00B465FD" w:rsidRPr="00CB28F2" w:rsidRDefault="00B465FD" w:rsidP="0097682E">
      <w:pPr>
        <w:numPr>
          <w:ilvl w:val="0"/>
          <w:numId w:val="61"/>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Индикаторы</w:t>
      </w:r>
    </w:p>
    <w:p w14:paraId="50DBB6A0"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Наименьшая единица символьной информации – это …</w:t>
      </w:r>
    </w:p>
    <w:p w14:paraId="17F9FE68"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sectPr w:rsidR="00B465FD" w:rsidRPr="00CB28F2" w:rsidSect="00AF6FF9">
          <w:type w:val="continuous"/>
          <w:pgSz w:w="11906" w:h="16838"/>
          <w:pgMar w:top="426" w:right="991" w:bottom="1276" w:left="1276" w:header="708" w:footer="708" w:gutter="0"/>
          <w:cols w:space="708"/>
          <w:docGrid w:linePitch="360"/>
        </w:sectPr>
      </w:pPr>
    </w:p>
    <w:p w14:paraId="6CA18CEF" w14:textId="77777777" w:rsidR="00B465FD" w:rsidRPr="00CB28F2" w:rsidRDefault="00B465FD" w:rsidP="0097682E">
      <w:pPr>
        <w:numPr>
          <w:ilvl w:val="0"/>
          <w:numId w:val="63"/>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Данные</w:t>
      </w:r>
    </w:p>
    <w:p w14:paraId="0CA88CA9" w14:textId="77777777" w:rsidR="00B465FD" w:rsidRPr="00CB28F2" w:rsidRDefault="00B465FD" w:rsidP="0097682E">
      <w:pPr>
        <w:numPr>
          <w:ilvl w:val="0"/>
          <w:numId w:val="63"/>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Символ</w:t>
      </w:r>
    </w:p>
    <w:p w14:paraId="3928EF29" w14:textId="77777777" w:rsidR="00B465FD" w:rsidRPr="00CB28F2" w:rsidRDefault="00B465FD" w:rsidP="0097682E">
      <w:pPr>
        <w:numPr>
          <w:ilvl w:val="0"/>
          <w:numId w:val="63"/>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Слово</w:t>
      </w:r>
    </w:p>
    <w:p w14:paraId="726BC179"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Подчёркивание красной линией означает, что в тексте …</w:t>
      </w:r>
    </w:p>
    <w:p w14:paraId="2AEA2709" w14:textId="77777777" w:rsidR="00B465FD" w:rsidRPr="00CB28F2" w:rsidRDefault="00B465FD" w:rsidP="0097682E">
      <w:pPr>
        <w:numPr>
          <w:ilvl w:val="0"/>
          <w:numId w:val="65"/>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Стилистическая ошибка</w:t>
      </w:r>
    </w:p>
    <w:p w14:paraId="73E84348" w14:textId="77777777" w:rsidR="00B465FD" w:rsidRPr="00CB28F2" w:rsidRDefault="00B465FD" w:rsidP="0097682E">
      <w:pPr>
        <w:numPr>
          <w:ilvl w:val="0"/>
          <w:numId w:val="65"/>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Орфографическая ошибка </w:t>
      </w:r>
    </w:p>
    <w:p w14:paraId="306A1825" w14:textId="77777777" w:rsidR="00B465FD" w:rsidRPr="00CB28F2" w:rsidRDefault="00B465FD" w:rsidP="0097682E">
      <w:pPr>
        <w:numPr>
          <w:ilvl w:val="0"/>
          <w:numId w:val="65"/>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Синтаксическая ошибка</w:t>
      </w:r>
    </w:p>
    <w:p w14:paraId="712D0800"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Клавиша Home …</w:t>
      </w:r>
    </w:p>
    <w:p w14:paraId="6798C98E" w14:textId="77777777" w:rsidR="00B465FD" w:rsidRPr="00CB28F2" w:rsidRDefault="00B465FD" w:rsidP="0097682E">
      <w:pPr>
        <w:numPr>
          <w:ilvl w:val="0"/>
          <w:numId w:val="67"/>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Перемещает курсор в начало строки </w:t>
      </w:r>
    </w:p>
    <w:p w14:paraId="6B79399B" w14:textId="77777777" w:rsidR="00B465FD" w:rsidRPr="00CB28F2" w:rsidRDefault="00B465FD" w:rsidP="0097682E">
      <w:pPr>
        <w:numPr>
          <w:ilvl w:val="0"/>
          <w:numId w:val="67"/>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Включает режим заглавных букв</w:t>
      </w:r>
    </w:p>
    <w:p w14:paraId="24A3D42A" w14:textId="77777777" w:rsidR="00B465FD" w:rsidRPr="00CB28F2" w:rsidRDefault="00B465FD" w:rsidP="0097682E">
      <w:pPr>
        <w:numPr>
          <w:ilvl w:val="0"/>
          <w:numId w:val="67"/>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 xml:space="preserve">Используется для отмены действия </w:t>
      </w:r>
    </w:p>
    <w:p w14:paraId="3C0F159E" w14:textId="77777777" w:rsidR="00B465FD" w:rsidRPr="00CB28F2" w:rsidRDefault="00B465FD" w:rsidP="00B465FD">
      <w:pPr>
        <w:numPr>
          <w:ilvl w:val="0"/>
          <w:numId w:val="7"/>
        </w:numPr>
        <w:spacing w:after="0" w:line="276" w:lineRule="auto"/>
        <w:ind w:left="392"/>
        <w:contextualSpacing/>
        <w:jc w:val="both"/>
        <w:rPr>
          <w:rFonts w:ascii="Times New Roman" w:eastAsia="Times New Roman" w:hAnsi="Times New Roman"/>
          <w:b/>
          <w:color w:val="auto"/>
          <w:lang w:eastAsia="ru-RU"/>
        </w:rPr>
      </w:pPr>
      <w:r w:rsidRPr="00CB28F2">
        <w:rPr>
          <w:rFonts w:ascii="Times New Roman" w:eastAsia="Times New Roman" w:hAnsi="Times New Roman"/>
          <w:b/>
          <w:color w:val="auto"/>
          <w:lang w:eastAsia="ru-RU"/>
        </w:rPr>
        <w:t>К программам специального назначения не относятся …</w:t>
      </w:r>
    </w:p>
    <w:p w14:paraId="29BD1761" w14:textId="77777777" w:rsidR="00B465FD" w:rsidRPr="00CB28F2" w:rsidRDefault="00B465FD" w:rsidP="0097682E">
      <w:pPr>
        <w:numPr>
          <w:ilvl w:val="0"/>
          <w:numId w:val="69"/>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Бухгалтерские программы</w:t>
      </w:r>
    </w:p>
    <w:p w14:paraId="5636BAEE" w14:textId="77777777" w:rsidR="00B465FD" w:rsidRPr="00CB28F2" w:rsidRDefault="00B465FD" w:rsidP="0097682E">
      <w:pPr>
        <w:numPr>
          <w:ilvl w:val="0"/>
          <w:numId w:val="69"/>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Издательские системы</w:t>
      </w:r>
    </w:p>
    <w:p w14:paraId="0CAE1C5F" w14:textId="77777777" w:rsidR="00B465FD" w:rsidRPr="00CB28F2" w:rsidRDefault="00B465FD" w:rsidP="0097682E">
      <w:pPr>
        <w:numPr>
          <w:ilvl w:val="0"/>
          <w:numId w:val="69"/>
        </w:numPr>
        <w:spacing w:after="0" w:line="276" w:lineRule="auto"/>
        <w:ind w:left="851"/>
        <w:contextualSpacing/>
        <w:jc w:val="both"/>
        <w:rPr>
          <w:rFonts w:ascii="Times New Roman" w:hAnsi="Times New Roman"/>
          <w:i/>
          <w:noProof/>
          <w:color w:val="auto"/>
          <w:lang w:eastAsia="ru-RU"/>
        </w:rPr>
      </w:pPr>
      <w:r w:rsidRPr="00CB28F2">
        <w:rPr>
          <w:rFonts w:ascii="Times New Roman" w:hAnsi="Times New Roman"/>
          <w:i/>
          <w:noProof/>
          <w:color w:val="auto"/>
          <w:lang w:eastAsia="ru-RU"/>
        </w:rPr>
        <w:t>Текстовый редактор</w:t>
      </w:r>
    </w:p>
    <w:p w14:paraId="0E832F2C" w14:textId="77777777" w:rsidR="00B465FD" w:rsidRPr="00CB28F2" w:rsidRDefault="00B465FD" w:rsidP="00B465FD">
      <w:pPr>
        <w:spacing w:after="0" w:line="276" w:lineRule="auto"/>
        <w:contextualSpacing/>
        <w:jc w:val="both"/>
        <w:rPr>
          <w:rFonts w:ascii="Times New Roman" w:hAnsi="Times New Roman"/>
          <w:b/>
          <w:color w:val="auto"/>
          <w:lang w:eastAsia="ru-RU"/>
        </w:rPr>
      </w:pPr>
    </w:p>
    <w:p w14:paraId="59B56979" w14:textId="77777777" w:rsidR="00B465FD" w:rsidRPr="00CB28F2" w:rsidRDefault="00B465FD" w:rsidP="00B465FD">
      <w:pPr>
        <w:spacing w:after="200" w:line="276" w:lineRule="auto"/>
        <w:rPr>
          <w:rFonts w:ascii="Times New Roman" w:eastAsia="Times New Roman" w:hAnsi="Times New Roman"/>
          <w:b/>
          <w:smallCaps/>
          <w:color w:val="auto"/>
          <w:sz w:val="32"/>
          <w:szCs w:val="32"/>
          <w:lang w:eastAsia="ru-RU"/>
        </w:rPr>
      </w:pPr>
      <w:r w:rsidRPr="00CB28F2">
        <w:rPr>
          <w:rFonts w:ascii="Times New Roman" w:eastAsia="Times New Roman" w:hAnsi="Times New Roman"/>
          <w:b/>
          <w:smallCaps/>
          <w:color w:val="auto"/>
          <w:sz w:val="32"/>
          <w:szCs w:val="32"/>
          <w:lang w:eastAsia="ru-RU"/>
        </w:rPr>
        <w:t>ключ к вопросам</w:t>
      </w:r>
    </w:p>
    <w:tbl>
      <w:tblPr>
        <w:tblW w:w="10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3"/>
        <w:gridCol w:w="496"/>
        <w:gridCol w:w="496"/>
        <w:gridCol w:w="496"/>
        <w:gridCol w:w="496"/>
        <w:gridCol w:w="496"/>
        <w:gridCol w:w="496"/>
        <w:gridCol w:w="496"/>
        <w:gridCol w:w="496"/>
        <w:gridCol w:w="496"/>
        <w:gridCol w:w="496"/>
        <w:gridCol w:w="496"/>
        <w:gridCol w:w="496"/>
        <w:gridCol w:w="496"/>
        <w:gridCol w:w="496"/>
        <w:gridCol w:w="496"/>
        <w:gridCol w:w="496"/>
        <w:gridCol w:w="496"/>
        <w:gridCol w:w="496"/>
        <w:gridCol w:w="496"/>
        <w:gridCol w:w="496"/>
      </w:tblGrid>
      <w:tr w:rsidR="00DD33C6" w:rsidRPr="00CB28F2" w14:paraId="1AE32381" w14:textId="77777777" w:rsidTr="00660C25">
        <w:trPr>
          <w:trHeight w:val="665"/>
          <w:jc w:val="center"/>
        </w:trPr>
        <w:tc>
          <w:tcPr>
            <w:tcW w:w="803" w:type="dxa"/>
            <w:vMerge w:val="restart"/>
            <w:textDirection w:val="btLr"/>
            <w:vAlign w:val="center"/>
          </w:tcPr>
          <w:p w14:paraId="1F9C3388" w14:textId="77777777" w:rsidR="00B465FD" w:rsidRPr="00CB28F2" w:rsidRDefault="00B465FD" w:rsidP="00660C25">
            <w:pPr>
              <w:spacing w:after="0" w:line="240" w:lineRule="auto"/>
              <w:ind w:left="113" w:right="113"/>
              <w:jc w:val="center"/>
              <w:rPr>
                <w:rFonts w:ascii="Times New Roman" w:eastAsia="Times New Roman" w:hAnsi="Times New Roman"/>
                <w:b/>
                <w:i/>
                <w:color w:val="auto"/>
                <w:sz w:val="28"/>
                <w:szCs w:val="28"/>
                <w:lang w:eastAsia="ru-RU"/>
              </w:rPr>
            </w:pPr>
            <w:r w:rsidRPr="00CB28F2">
              <w:rPr>
                <w:rFonts w:ascii="Times New Roman" w:eastAsia="Times New Roman" w:hAnsi="Times New Roman"/>
                <w:b/>
                <w:i/>
                <w:color w:val="auto"/>
                <w:sz w:val="28"/>
                <w:szCs w:val="28"/>
                <w:lang w:eastAsia="ru-RU"/>
              </w:rPr>
              <w:t>Вариант 1</w:t>
            </w:r>
          </w:p>
        </w:tc>
        <w:tc>
          <w:tcPr>
            <w:tcW w:w="496" w:type="dxa"/>
            <w:vAlign w:val="center"/>
          </w:tcPr>
          <w:p w14:paraId="4671A373"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w:t>
            </w:r>
          </w:p>
        </w:tc>
        <w:tc>
          <w:tcPr>
            <w:tcW w:w="496" w:type="dxa"/>
            <w:vAlign w:val="center"/>
          </w:tcPr>
          <w:p w14:paraId="109851B7"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w:t>
            </w:r>
          </w:p>
        </w:tc>
        <w:tc>
          <w:tcPr>
            <w:tcW w:w="496" w:type="dxa"/>
            <w:vAlign w:val="center"/>
          </w:tcPr>
          <w:p w14:paraId="3E839247"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w:t>
            </w:r>
          </w:p>
        </w:tc>
        <w:tc>
          <w:tcPr>
            <w:tcW w:w="496" w:type="dxa"/>
            <w:vAlign w:val="center"/>
          </w:tcPr>
          <w:p w14:paraId="588F7B7E"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4</w:t>
            </w:r>
          </w:p>
        </w:tc>
        <w:tc>
          <w:tcPr>
            <w:tcW w:w="496" w:type="dxa"/>
            <w:vAlign w:val="center"/>
          </w:tcPr>
          <w:p w14:paraId="1381787A"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5</w:t>
            </w:r>
          </w:p>
        </w:tc>
        <w:tc>
          <w:tcPr>
            <w:tcW w:w="496" w:type="dxa"/>
            <w:vAlign w:val="center"/>
          </w:tcPr>
          <w:p w14:paraId="68F7A2C8"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6</w:t>
            </w:r>
          </w:p>
        </w:tc>
        <w:tc>
          <w:tcPr>
            <w:tcW w:w="496" w:type="dxa"/>
            <w:vAlign w:val="center"/>
          </w:tcPr>
          <w:p w14:paraId="7F2CB0EA"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7</w:t>
            </w:r>
          </w:p>
        </w:tc>
        <w:tc>
          <w:tcPr>
            <w:tcW w:w="496" w:type="dxa"/>
            <w:vAlign w:val="center"/>
          </w:tcPr>
          <w:p w14:paraId="708BEE2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8</w:t>
            </w:r>
          </w:p>
        </w:tc>
        <w:tc>
          <w:tcPr>
            <w:tcW w:w="496" w:type="dxa"/>
            <w:vAlign w:val="center"/>
          </w:tcPr>
          <w:p w14:paraId="433D273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9</w:t>
            </w:r>
          </w:p>
        </w:tc>
        <w:tc>
          <w:tcPr>
            <w:tcW w:w="496" w:type="dxa"/>
            <w:vAlign w:val="center"/>
          </w:tcPr>
          <w:p w14:paraId="1C162DFE"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10</w:t>
            </w:r>
          </w:p>
        </w:tc>
        <w:tc>
          <w:tcPr>
            <w:tcW w:w="496" w:type="dxa"/>
            <w:vAlign w:val="center"/>
          </w:tcPr>
          <w:p w14:paraId="19EF27EB"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11</w:t>
            </w:r>
          </w:p>
        </w:tc>
        <w:tc>
          <w:tcPr>
            <w:tcW w:w="496" w:type="dxa"/>
            <w:vAlign w:val="center"/>
          </w:tcPr>
          <w:p w14:paraId="06DB1028"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12</w:t>
            </w:r>
          </w:p>
        </w:tc>
        <w:tc>
          <w:tcPr>
            <w:tcW w:w="496" w:type="dxa"/>
            <w:vAlign w:val="center"/>
          </w:tcPr>
          <w:p w14:paraId="1D07815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13</w:t>
            </w:r>
          </w:p>
        </w:tc>
        <w:tc>
          <w:tcPr>
            <w:tcW w:w="496" w:type="dxa"/>
            <w:vAlign w:val="center"/>
          </w:tcPr>
          <w:p w14:paraId="43F9799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14</w:t>
            </w:r>
          </w:p>
        </w:tc>
        <w:tc>
          <w:tcPr>
            <w:tcW w:w="496" w:type="dxa"/>
            <w:vAlign w:val="center"/>
          </w:tcPr>
          <w:p w14:paraId="54B9616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15</w:t>
            </w:r>
          </w:p>
        </w:tc>
        <w:tc>
          <w:tcPr>
            <w:tcW w:w="496" w:type="dxa"/>
            <w:tcBorders>
              <w:bottom w:val="single" w:sz="4" w:space="0" w:color="auto"/>
            </w:tcBorders>
            <w:vAlign w:val="center"/>
          </w:tcPr>
          <w:p w14:paraId="66DB83D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16</w:t>
            </w:r>
          </w:p>
        </w:tc>
        <w:tc>
          <w:tcPr>
            <w:tcW w:w="496" w:type="dxa"/>
            <w:tcBorders>
              <w:bottom w:val="single" w:sz="4" w:space="0" w:color="auto"/>
            </w:tcBorders>
            <w:vAlign w:val="center"/>
          </w:tcPr>
          <w:p w14:paraId="0E5CAE03"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17</w:t>
            </w:r>
          </w:p>
        </w:tc>
        <w:tc>
          <w:tcPr>
            <w:tcW w:w="496" w:type="dxa"/>
            <w:tcBorders>
              <w:bottom w:val="single" w:sz="4" w:space="0" w:color="auto"/>
            </w:tcBorders>
            <w:vAlign w:val="center"/>
          </w:tcPr>
          <w:p w14:paraId="148C6EB4"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18</w:t>
            </w:r>
          </w:p>
        </w:tc>
        <w:tc>
          <w:tcPr>
            <w:tcW w:w="496" w:type="dxa"/>
            <w:tcBorders>
              <w:bottom w:val="single" w:sz="4" w:space="0" w:color="auto"/>
            </w:tcBorders>
            <w:vAlign w:val="center"/>
          </w:tcPr>
          <w:p w14:paraId="6A7F990C"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19</w:t>
            </w:r>
          </w:p>
        </w:tc>
        <w:tc>
          <w:tcPr>
            <w:tcW w:w="496" w:type="dxa"/>
            <w:tcBorders>
              <w:bottom w:val="single" w:sz="4" w:space="0" w:color="auto"/>
            </w:tcBorders>
            <w:vAlign w:val="center"/>
          </w:tcPr>
          <w:p w14:paraId="3C1F6143"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20</w:t>
            </w:r>
          </w:p>
        </w:tc>
      </w:tr>
      <w:tr w:rsidR="00DD33C6" w:rsidRPr="00CB28F2" w14:paraId="1BCBC0D1" w14:textId="77777777" w:rsidTr="00660C25">
        <w:trPr>
          <w:trHeight w:val="561"/>
          <w:jc w:val="center"/>
        </w:trPr>
        <w:tc>
          <w:tcPr>
            <w:tcW w:w="803" w:type="dxa"/>
            <w:vMerge/>
            <w:textDirection w:val="btLr"/>
            <w:vAlign w:val="center"/>
          </w:tcPr>
          <w:p w14:paraId="16D5CF60" w14:textId="77777777" w:rsidR="00B465FD" w:rsidRPr="00CB28F2" w:rsidRDefault="00B465FD" w:rsidP="00660C25">
            <w:pPr>
              <w:spacing w:after="0" w:line="240" w:lineRule="auto"/>
              <w:ind w:left="113" w:right="113"/>
              <w:jc w:val="center"/>
              <w:rPr>
                <w:rFonts w:ascii="Times New Roman" w:eastAsia="Times New Roman" w:hAnsi="Times New Roman"/>
                <w:b/>
                <w:i/>
                <w:color w:val="auto"/>
                <w:sz w:val="28"/>
                <w:szCs w:val="28"/>
                <w:lang w:eastAsia="ru-RU"/>
              </w:rPr>
            </w:pPr>
          </w:p>
        </w:tc>
        <w:tc>
          <w:tcPr>
            <w:tcW w:w="496" w:type="dxa"/>
            <w:vAlign w:val="center"/>
          </w:tcPr>
          <w:p w14:paraId="2381629B"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35B087C9"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5055FBB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0DA58EB2"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235FEA8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31B508CC"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091F461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0FD09AE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50D257E5"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3082C1D6"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2352F9D3"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4146C74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5357CE6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6A96169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bottom w:val="single" w:sz="4" w:space="0" w:color="auto"/>
            </w:tcBorders>
            <w:vAlign w:val="center"/>
          </w:tcPr>
          <w:p w14:paraId="1AEC87A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bottom w:val="single" w:sz="4" w:space="0" w:color="auto"/>
            </w:tcBorders>
            <w:vAlign w:val="center"/>
          </w:tcPr>
          <w:p w14:paraId="7F1CD66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bottom w:val="single" w:sz="4" w:space="0" w:color="auto"/>
            </w:tcBorders>
            <w:vAlign w:val="center"/>
          </w:tcPr>
          <w:p w14:paraId="1059105F"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tcBorders>
              <w:bottom w:val="single" w:sz="4" w:space="0" w:color="auto"/>
            </w:tcBorders>
            <w:vAlign w:val="center"/>
          </w:tcPr>
          <w:p w14:paraId="43D5CAC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bottom w:val="single" w:sz="4" w:space="0" w:color="auto"/>
            </w:tcBorders>
            <w:vAlign w:val="center"/>
          </w:tcPr>
          <w:p w14:paraId="7BD10BF5"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bottom w:val="single" w:sz="4" w:space="0" w:color="auto"/>
            </w:tcBorders>
            <w:vAlign w:val="center"/>
          </w:tcPr>
          <w:p w14:paraId="1DC4A3C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r>
      <w:tr w:rsidR="00DD33C6" w:rsidRPr="00CB28F2" w14:paraId="6B772DF0" w14:textId="77777777" w:rsidTr="00660C25">
        <w:trPr>
          <w:trHeight w:val="587"/>
          <w:jc w:val="center"/>
        </w:trPr>
        <w:tc>
          <w:tcPr>
            <w:tcW w:w="803" w:type="dxa"/>
            <w:vMerge/>
            <w:textDirection w:val="btLr"/>
            <w:vAlign w:val="center"/>
          </w:tcPr>
          <w:p w14:paraId="72B0DC40" w14:textId="77777777" w:rsidR="00B465FD" w:rsidRPr="00CB28F2" w:rsidRDefault="00B465FD" w:rsidP="00660C25">
            <w:pPr>
              <w:spacing w:after="0" w:line="240" w:lineRule="auto"/>
              <w:ind w:left="113" w:right="113"/>
              <w:jc w:val="center"/>
              <w:rPr>
                <w:rFonts w:ascii="Times New Roman" w:eastAsia="Times New Roman" w:hAnsi="Times New Roman"/>
                <w:b/>
                <w:i/>
                <w:color w:val="auto"/>
                <w:sz w:val="28"/>
                <w:szCs w:val="28"/>
                <w:lang w:eastAsia="ru-RU"/>
              </w:rPr>
            </w:pPr>
          </w:p>
        </w:tc>
        <w:tc>
          <w:tcPr>
            <w:tcW w:w="496" w:type="dxa"/>
            <w:vAlign w:val="center"/>
          </w:tcPr>
          <w:p w14:paraId="05FE8AA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21</w:t>
            </w:r>
          </w:p>
        </w:tc>
        <w:tc>
          <w:tcPr>
            <w:tcW w:w="496" w:type="dxa"/>
            <w:vAlign w:val="center"/>
          </w:tcPr>
          <w:p w14:paraId="1119BE7A"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22</w:t>
            </w:r>
          </w:p>
        </w:tc>
        <w:tc>
          <w:tcPr>
            <w:tcW w:w="496" w:type="dxa"/>
            <w:vAlign w:val="center"/>
          </w:tcPr>
          <w:p w14:paraId="23ACFC54"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23</w:t>
            </w:r>
          </w:p>
        </w:tc>
        <w:tc>
          <w:tcPr>
            <w:tcW w:w="496" w:type="dxa"/>
            <w:vAlign w:val="center"/>
          </w:tcPr>
          <w:p w14:paraId="3E58EA39"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24</w:t>
            </w:r>
          </w:p>
        </w:tc>
        <w:tc>
          <w:tcPr>
            <w:tcW w:w="496" w:type="dxa"/>
            <w:vAlign w:val="center"/>
          </w:tcPr>
          <w:p w14:paraId="741E600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25</w:t>
            </w:r>
          </w:p>
        </w:tc>
        <w:tc>
          <w:tcPr>
            <w:tcW w:w="496" w:type="dxa"/>
            <w:vAlign w:val="center"/>
          </w:tcPr>
          <w:p w14:paraId="4C56C5C8"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26</w:t>
            </w:r>
          </w:p>
        </w:tc>
        <w:tc>
          <w:tcPr>
            <w:tcW w:w="496" w:type="dxa"/>
            <w:vAlign w:val="center"/>
          </w:tcPr>
          <w:p w14:paraId="37EE7062"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27</w:t>
            </w:r>
          </w:p>
        </w:tc>
        <w:tc>
          <w:tcPr>
            <w:tcW w:w="496" w:type="dxa"/>
            <w:vAlign w:val="center"/>
          </w:tcPr>
          <w:p w14:paraId="515A3A9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28</w:t>
            </w:r>
          </w:p>
        </w:tc>
        <w:tc>
          <w:tcPr>
            <w:tcW w:w="496" w:type="dxa"/>
            <w:vAlign w:val="center"/>
          </w:tcPr>
          <w:p w14:paraId="0D8593C9"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29</w:t>
            </w:r>
          </w:p>
        </w:tc>
        <w:tc>
          <w:tcPr>
            <w:tcW w:w="496" w:type="dxa"/>
            <w:vAlign w:val="center"/>
          </w:tcPr>
          <w:p w14:paraId="588347F5"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30</w:t>
            </w:r>
          </w:p>
        </w:tc>
        <w:tc>
          <w:tcPr>
            <w:tcW w:w="496" w:type="dxa"/>
            <w:vAlign w:val="center"/>
          </w:tcPr>
          <w:p w14:paraId="3F6C55D9"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31</w:t>
            </w:r>
          </w:p>
        </w:tc>
        <w:tc>
          <w:tcPr>
            <w:tcW w:w="496" w:type="dxa"/>
            <w:vAlign w:val="center"/>
          </w:tcPr>
          <w:p w14:paraId="3A26497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32</w:t>
            </w:r>
          </w:p>
        </w:tc>
        <w:tc>
          <w:tcPr>
            <w:tcW w:w="496" w:type="dxa"/>
            <w:vAlign w:val="center"/>
          </w:tcPr>
          <w:p w14:paraId="69DE0A3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33</w:t>
            </w:r>
          </w:p>
        </w:tc>
        <w:tc>
          <w:tcPr>
            <w:tcW w:w="496" w:type="dxa"/>
            <w:vAlign w:val="center"/>
          </w:tcPr>
          <w:p w14:paraId="063AB69A"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34</w:t>
            </w:r>
          </w:p>
        </w:tc>
        <w:tc>
          <w:tcPr>
            <w:tcW w:w="496" w:type="dxa"/>
            <w:tcBorders>
              <w:right w:val="single" w:sz="4" w:space="0" w:color="auto"/>
            </w:tcBorders>
            <w:vAlign w:val="center"/>
          </w:tcPr>
          <w:p w14:paraId="157BE48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35</w:t>
            </w:r>
          </w:p>
        </w:tc>
        <w:tc>
          <w:tcPr>
            <w:tcW w:w="496" w:type="dxa"/>
            <w:tcBorders>
              <w:top w:val="single" w:sz="4" w:space="0" w:color="auto"/>
              <w:left w:val="single" w:sz="4" w:space="0" w:color="auto"/>
              <w:bottom w:val="single" w:sz="4" w:space="0" w:color="auto"/>
              <w:right w:val="single" w:sz="4" w:space="0" w:color="auto"/>
            </w:tcBorders>
            <w:vAlign w:val="center"/>
          </w:tcPr>
          <w:p w14:paraId="4CFAB375"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36</w:t>
            </w:r>
          </w:p>
        </w:tc>
        <w:tc>
          <w:tcPr>
            <w:tcW w:w="496" w:type="dxa"/>
            <w:tcBorders>
              <w:top w:val="single" w:sz="4" w:space="0" w:color="auto"/>
              <w:left w:val="single" w:sz="4" w:space="0" w:color="auto"/>
              <w:bottom w:val="single" w:sz="4" w:space="0" w:color="auto"/>
              <w:right w:val="single" w:sz="4" w:space="0" w:color="auto"/>
            </w:tcBorders>
            <w:vAlign w:val="center"/>
          </w:tcPr>
          <w:p w14:paraId="48C373FC"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37</w:t>
            </w:r>
          </w:p>
        </w:tc>
        <w:tc>
          <w:tcPr>
            <w:tcW w:w="496" w:type="dxa"/>
            <w:tcBorders>
              <w:top w:val="single" w:sz="4" w:space="0" w:color="auto"/>
              <w:left w:val="single" w:sz="4" w:space="0" w:color="auto"/>
              <w:bottom w:val="single" w:sz="4" w:space="0" w:color="auto"/>
              <w:right w:val="single" w:sz="4" w:space="0" w:color="auto"/>
            </w:tcBorders>
            <w:vAlign w:val="center"/>
          </w:tcPr>
          <w:p w14:paraId="0D455448"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val="en-US" w:eastAsia="ru-RU"/>
              </w:rPr>
            </w:pPr>
            <w:r w:rsidRPr="00CB28F2">
              <w:rPr>
                <w:rFonts w:ascii="Times New Roman" w:eastAsia="Times New Roman" w:hAnsi="Times New Roman"/>
                <w:b/>
                <w:color w:val="auto"/>
                <w:sz w:val="28"/>
                <w:szCs w:val="28"/>
                <w:lang w:val="en-US" w:eastAsia="ru-RU"/>
              </w:rPr>
              <w:t>38</w:t>
            </w:r>
          </w:p>
        </w:tc>
        <w:tc>
          <w:tcPr>
            <w:tcW w:w="496" w:type="dxa"/>
            <w:tcBorders>
              <w:top w:val="single" w:sz="4" w:space="0" w:color="auto"/>
              <w:left w:val="single" w:sz="4" w:space="0" w:color="auto"/>
              <w:bottom w:val="single" w:sz="4" w:space="0" w:color="auto"/>
              <w:right w:val="single" w:sz="4" w:space="0" w:color="auto"/>
            </w:tcBorders>
            <w:vAlign w:val="center"/>
          </w:tcPr>
          <w:p w14:paraId="37BEF771"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39</w:t>
            </w:r>
          </w:p>
        </w:tc>
        <w:tc>
          <w:tcPr>
            <w:tcW w:w="496" w:type="dxa"/>
            <w:tcBorders>
              <w:top w:val="single" w:sz="4" w:space="0" w:color="auto"/>
              <w:left w:val="single" w:sz="4" w:space="0" w:color="auto"/>
              <w:bottom w:val="single" w:sz="4" w:space="0" w:color="auto"/>
              <w:right w:val="single" w:sz="4" w:space="0" w:color="auto"/>
            </w:tcBorders>
            <w:vAlign w:val="center"/>
          </w:tcPr>
          <w:p w14:paraId="3427871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40</w:t>
            </w:r>
          </w:p>
        </w:tc>
      </w:tr>
      <w:tr w:rsidR="00DD33C6" w:rsidRPr="00CB28F2" w14:paraId="5BFD0C13" w14:textId="77777777" w:rsidTr="00660C25">
        <w:trPr>
          <w:trHeight w:val="663"/>
          <w:jc w:val="center"/>
        </w:trPr>
        <w:tc>
          <w:tcPr>
            <w:tcW w:w="803" w:type="dxa"/>
            <w:vMerge/>
            <w:textDirection w:val="btLr"/>
            <w:vAlign w:val="center"/>
          </w:tcPr>
          <w:p w14:paraId="562A3830" w14:textId="77777777" w:rsidR="00B465FD" w:rsidRPr="00CB28F2" w:rsidRDefault="00B465FD" w:rsidP="00660C25">
            <w:pPr>
              <w:spacing w:after="0" w:line="240" w:lineRule="auto"/>
              <w:ind w:left="113" w:right="113"/>
              <w:jc w:val="center"/>
              <w:rPr>
                <w:rFonts w:ascii="Times New Roman" w:eastAsia="Times New Roman" w:hAnsi="Times New Roman"/>
                <w:b/>
                <w:i/>
                <w:color w:val="auto"/>
                <w:sz w:val="28"/>
                <w:szCs w:val="28"/>
                <w:lang w:eastAsia="ru-RU"/>
              </w:rPr>
            </w:pPr>
          </w:p>
        </w:tc>
        <w:tc>
          <w:tcPr>
            <w:tcW w:w="496" w:type="dxa"/>
            <w:vAlign w:val="center"/>
          </w:tcPr>
          <w:p w14:paraId="2CBA67C6"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062BE4B6"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5CF1BC0F"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40C8702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648366CD"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200BB02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7B70737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2409C29E"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257BF7F3"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1FE3E2DF"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04834455"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3AE110A6"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67488ABE"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64FF7E14"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tcBorders>
              <w:right w:val="single" w:sz="4" w:space="0" w:color="auto"/>
            </w:tcBorders>
            <w:vAlign w:val="center"/>
          </w:tcPr>
          <w:p w14:paraId="3894A40D"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top w:val="single" w:sz="4" w:space="0" w:color="auto"/>
              <w:left w:val="single" w:sz="4" w:space="0" w:color="auto"/>
              <w:bottom w:val="single" w:sz="4" w:space="0" w:color="auto"/>
              <w:right w:val="single" w:sz="4" w:space="0" w:color="auto"/>
            </w:tcBorders>
            <w:vAlign w:val="center"/>
          </w:tcPr>
          <w:p w14:paraId="396657F2"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top w:val="single" w:sz="4" w:space="0" w:color="auto"/>
              <w:left w:val="single" w:sz="4" w:space="0" w:color="auto"/>
              <w:bottom w:val="single" w:sz="4" w:space="0" w:color="auto"/>
              <w:right w:val="single" w:sz="4" w:space="0" w:color="auto"/>
            </w:tcBorders>
            <w:vAlign w:val="center"/>
          </w:tcPr>
          <w:p w14:paraId="2648B4DC"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top w:val="single" w:sz="4" w:space="0" w:color="auto"/>
              <w:left w:val="single" w:sz="4" w:space="0" w:color="auto"/>
              <w:bottom w:val="single" w:sz="4" w:space="0" w:color="auto"/>
              <w:right w:val="single" w:sz="4" w:space="0" w:color="auto"/>
            </w:tcBorders>
            <w:vAlign w:val="center"/>
          </w:tcPr>
          <w:p w14:paraId="4E4F1C82"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top w:val="single" w:sz="4" w:space="0" w:color="auto"/>
              <w:left w:val="single" w:sz="4" w:space="0" w:color="auto"/>
              <w:bottom w:val="single" w:sz="4" w:space="0" w:color="auto"/>
              <w:right w:val="single" w:sz="4" w:space="0" w:color="auto"/>
            </w:tcBorders>
            <w:vAlign w:val="center"/>
          </w:tcPr>
          <w:p w14:paraId="4C059718"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top w:val="single" w:sz="4" w:space="0" w:color="auto"/>
              <w:left w:val="single" w:sz="4" w:space="0" w:color="auto"/>
              <w:bottom w:val="single" w:sz="4" w:space="0" w:color="auto"/>
              <w:right w:val="single" w:sz="4" w:space="0" w:color="auto"/>
            </w:tcBorders>
            <w:vAlign w:val="center"/>
          </w:tcPr>
          <w:p w14:paraId="0D8254D4"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r>
      <w:tr w:rsidR="00DD33C6" w:rsidRPr="00CB28F2" w14:paraId="493EECE0" w14:textId="77777777" w:rsidTr="00660C25">
        <w:trPr>
          <w:trHeight w:val="707"/>
          <w:jc w:val="center"/>
        </w:trPr>
        <w:tc>
          <w:tcPr>
            <w:tcW w:w="803" w:type="dxa"/>
            <w:vMerge w:val="restart"/>
            <w:textDirection w:val="btLr"/>
            <w:vAlign w:val="center"/>
          </w:tcPr>
          <w:p w14:paraId="15C5248C" w14:textId="77777777" w:rsidR="00B465FD" w:rsidRPr="00CB28F2" w:rsidRDefault="00B465FD" w:rsidP="00660C25">
            <w:pPr>
              <w:spacing w:after="0" w:line="240" w:lineRule="auto"/>
              <w:ind w:left="113" w:right="113"/>
              <w:jc w:val="center"/>
              <w:rPr>
                <w:rFonts w:ascii="Times New Roman" w:eastAsia="Times New Roman" w:hAnsi="Times New Roman"/>
                <w:b/>
                <w:i/>
                <w:color w:val="auto"/>
                <w:sz w:val="28"/>
                <w:szCs w:val="28"/>
                <w:lang w:eastAsia="ru-RU"/>
              </w:rPr>
            </w:pPr>
            <w:r w:rsidRPr="00CB28F2">
              <w:rPr>
                <w:rFonts w:ascii="Times New Roman" w:eastAsia="Times New Roman" w:hAnsi="Times New Roman"/>
                <w:b/>
                <w:i/>
                <w:color w:val="auto"/>
                <w:sz w:val="28"/>
                <w:szCs w:val="28"/>
                <w:lang w:eastAsia="ru-RU"/>
              </w:rPr>
              <w:t>Вариант 2</w:t>
            </w:r>
          </w:p>
        </w:tc>
        <w:tc>
          <w:tcPr>
            <w:tcW w:w="496" w:type="dxa"/>
            <w:vAlign w:val="center"/>
          </w:tcPr>
          <w:p w14:paraId="4717DB1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w:t>
            </w:r>
          </w:p>
        </w:tc>
        <w:tc>
          <w:tcPr>
            <w:tcW w:w="496" w:type="dxa"/>
            <w:vAlign w:val="center"/>
          </w:tcPr>
          <w:p w14:paraId="793BC43C"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w:t>
            </w:r>
          </w:p>
        </w:tc>
        <w:tc>
          <w:tcPr>
            <w:tcW w:w="496" w:type="dxa"/>
            <w:vAlign w:val="center"/>
          </w:tcPr>
          <w:p w14:paraId="04E42052"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w:t>
            </w:r>
          </w:p>
        </w:tc>
        <w:tc>
          <w:tcPr>
            <w:tcW w:w="496" w:type="dxa"/>
            <w:vAlign w:val="center"/>
          </w:tcPr>
          <w:p w14:paraId="3EB89A45"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4</w:t>
            </w:r>
          </w:p>
        </w:tc>
        <w:tc>
          <w:tcPr>
            <w:tcW w:w="496" w:type="dxa"/>
            <w:vAlign w:val="center"/>
          </w:tcPr>
          <w:p w14:paraId="4B03108C"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5</w:t>
            </w:r>
          </w:p>
        </w:tc>
        <w:tc>
          <w:tcPr>
            <w:tcW w:w="496" w:type="dxa"/>
            <w:vAlign w:val="center"/>
          </w:tcPr>
          <w:p w14:paraId="4F9EAFA3"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6</w:t>
            </w:r>
          </w:p>
        </w:tc>
        <w:tc>
          <w:tcPr>
            <w:tcW w:w="496" w:type="dxa"/>
            <w:vAlign w:val="center"/>
          </w:tcPr>
          <w:p w14:paraId="15C4E5D2"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7</w:t>
            </w:r>
          </w:p>
        </w:tc>
        <w:tc>
          <w:tcPr>
            <w:tcW w:w="496" w:type="dxa"/>
            <w:vAlign w:val="center"/>
          </w:tcPr>
          <w:p w14:paraId="3DB16874"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8</w:t>
            </w:r>
          </w:p>
        </w:tc>
        <w:tc>
          <w:tcPr>
            <w:tcW w:w="496" w:type="dxa"/>
            <w:vAlign w:val="center"/>
          </w:tcPr>
          <w:p w14:paraId="5A0108B3"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9</w:t>
            </w:r>
          </w:p>
        </w:tc>
        <w:tc>
          <w:tcPr>
            <w:tcW w:w="496" w:type="dxa"/>
            <w:vAlign w:val="center"/>
          </w:tcPr>
          <w:p w14:paraId="74B79DB4"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10</w:t>
            </w:r>
          </w:p>
        </w:tc>
        <w:tc>
          <w:tcPr>
            <w:tcW w:w="496" w:type="dxa"/>
            <w:vAlign w:val="center"/>
          </w:tcPr>
          <w:p w14:paraId="432A0B0F"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11</w:t>
            </w:r>
          </w:p>
        </w:tc>
        <w:tc>
          <w:tcPr>
            <w:tcW w:w="496" w:type="dxa"/>
            <w:vAlign w:val="center"/>
          </w:tcPr>
          <w:p w14:paraId="3EF72447"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12</w:t>
            </w:r>
          </w:p>
        </w:tc>
        <w:tc>
          <w:tcPr>
            <w:tcW w:w="496" w:type="dxa"/>
            <w:vAlign w:val="center"/>
          </w:tcPr>
          <w:p w14:paraId="2A378BD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13</w:t>
            </w:r>
          </w:p>
        </w:tc>
        <w:tc>
          <w:tcPr>
            <w:tcW w:w="496" w:type="dxa"/>
            <w:vAlign w:val="center"/>
          </w:tcPr>
          <w:p w14:paraId="2FFD6F7C"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14</w:t>
            </w:r>
          </w:p>
        </w:tc>
        <w:tc>
          <w:tcPr>
            <w:tcW w:w="496" w:type="dxa"/>
            <w:vAlign w:val="center"/>
          </w:tcPr>
          <w:p w14:paraId="28AAA57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15</w:t>
            </w:r>
          </w:p>
        </w:tc>
        <w:tc>
          <w:tcPr>
            <w:tcW w:w="496" w:type="dxa"/>
            <w:tcBorders>
              <w:top w:val="single" w:sz="4" w:space="0" w:color="auto"/>
              <w:bottom w:val="single" w:sz="4" w:space="0" w:color="auto"/>
            </w:tcBorders>
            <w:vAlign w:val="center"/>
          </w:tcPr>
          <w:p w14:paraId="359B8427"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16</w:t>
            </w:r>
          </w:p>
        </w:tc>
        <w:tc>
          <w:tcPr>
            <w:tcW w:w="496" w:type="dxa"/>
            <w:tcBorders>
              <w:top w:val="single" w:sz="4" w:space="0" w:color="auto"/>
              <w:bottom w:val="single" w:sz="4" w:space="0" w:color="auto"/>
            </w:tcBorders>
            <w:vAlign w:val="center"/>
          </w:tcPr>
          <w:p w14:paraId="2A299A8B"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17</w:t>
            </w:r>
          </w:p>
        </w:tc>
        <w:tc>
          <w:tcPr>
            <w:tcW w:w="496" w:type="dxa"/>
            <w:tcBorders>
              <w:top w:val="single" w:sz="4" w:space="0" w:color="auto"/>
              <w:bottom w:val="single" w:sz="4" w:space="0" w:color="auto"/>
            </w:tcBorders>
            <w:vAlign w:val="center"/>
          </w:tcPr>
          <w:p w14:paraId="191AA03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18</w:t>
            </w:r>
          </w:p>
        </w:tc>
        <w:tc>
          <w:tcPr>
            <w:tcW w:w="496" w:type="dxa"/>
            <w:tcBorders>
              <w:top w:val="single" w:sz="4" w:space="0" w:color="auto"/>
              <w:bottom w:val="single" w:sz="4" w:space="0" w:color="auto"/>
            </w:tcBorders>
            <w:vAlign w:val="center"/>
          </w:tcPr>
          <w:p w14:paraId="2D80152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19</w:t>
            </w:r>
          </w:p>
        </w:tc>
        <w:tc>
          <w:tcPr>
            <w:tcW w:w="496" w:type="dxa"/>
            <w:tcBorders>
              <w:top w:val="single" w:sz="4" w:space="0" w:color="auto"/>
              <w:bottom w:val="single" w:sz="4" w:space="0" w:color="auto"/>
            </w:tcBorders>
            <w:vAlign w:val="center"/>
          </w:tcPr>
          <w:p w14:paraId="25B91A9E"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20</w:t>
            </w:r>
          </w:p>
        </w:tc>
      </w:tr>
      <w:tr w:rsidR="00DD33C6" w:rsidRPr="00CB28F2" w14:paraId="7E57D169" w14:textId="77777777" w:rsidTr="00660C25">
        <w:trPr>
          <w:trHeight w:val="696"/>
          <w:jc w:val="center"/>
        </w:trPr>
        <w:tc>
          <w:tcPr>
            <w:tcW w:w="803" w:type="dxa"/>
            <w:vMerge/>
          </w:tcPr>
          <w:p w14:paraId="0E12202D" w14:textId="77777777" w:rsidR="00B465FD" w:rsidRPr="00CB28F2" w:rsidRDefault="00B465FD" w:rsidP="00660C25">
            <w:pPr>
              <w:spacing w:after="0" w:line="240" w:lineRule="auto"/>
              <w:rPr>
                <w:rFonts w:ascii="Times New Roman" w:eastAsia="Times New Roman" w:hAnsi="Times New Roman"/>
                <w:color w:val="auto"/>
                <w:sz w:val="28"/>
                <w:szCs w:val="28"/>
                <w:lang w:eastAsia="ru-RU"/>
              </w:rPr>
            </w:pPr>
          </w:p>
        </w:tc>
        <w:tc>
          <w:tcPr>
            <w:tcW w:w="496" w:type="dxa"/>
            <w:vAlign w:val="center"/>
          </w:tcPr>
          <w:p w14:paraId="686906CF"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20371056"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7B7A849C"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263E5EEB"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41CC15CB"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4D6CDDF8"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648C4909"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74DAC538"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07CCE53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5A8229CC"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4E8A678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2EB18506"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6B4903C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6B21F56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bottom w:val="single" w:sz="4" w:space="0" w:color="auto"/>
            </w:tcBorders>
            <w:vAlign w:val="center"/>
          </w:tcPr>
          <w:p w14:paraId="10CF643B"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bottom w:val="single" w:sz="4" w:space="0" w:color="auto"/>
            </w:tcBorders>
            <w:vAlign w:val="center"/>
          </w:tcPr>
          <w:p w14:paraId="7F44E4C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bottom w:val="single" w:sz="4" w:space="0" w:color="auto"/>
            </w:tcBorders>
            <w:vAlign w:val="center"/>
          </w:tcPr>
          <w:p w14:paraId="1108983B"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bottom w:val="single" w:sz="4" w:space="0" w:color="auto"/>
            </w:tcBorders>
            <w:vAlign w:val="center"/>
          </w:tcPr>
          <w:p w14:paraId="11C4DA4A"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tcBorders>
              <w:bottom w:val="single" w:sz="4" w:space="0" w:color="auto"/>
            </w:tcBorders>
            <w:vAlign w:val="center"/>
          </w:tcPr>
          <w:p w14:paraId="47F70DF7"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bottom w:val="single" w:sz="4" w:space="0" w:color="auto"/>
            </w:tcBorders>
            <w:vAlign w:val="center"/>
          </w:tcPr>
          <w:p w14:paraId="6BDFA8B3"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r>
      <w:tr w:rsidR="00DD33C6" w:rsidRPr="00CB28F2" w14:paraId="1BEEF9D7" w14:textId="77777777" w:rsidTr="00660C25">
        <w:trPr>
          <w:trHeight w:val="693"/>
          <w:jc w:val="center"/>
        </w:trPr>
        <w:tc>
          <w:tcPr>
            <w:tcW w:w="803" w:type="dxa"/>
            <w:vMerge/>
          </w:tcPr>
          <w:p w14:paraId="0A09A90D" w14:textId="77777777" w:rsidR="00B465FD" w:rsidRPr="00CB28F2" w:rsidRDefault="00B465FD" w:rsidP="00660C25">
            <w:pPr>
              <w:spacing w:after="0" w:line="240" w:lineRule="auto"/>
              <w:rPr>
                <w:rFonts w:ascii="Times New Roman" w:eastAsia="Times New Roman" w:hAnsi="Times New Roman"/>
                <w:color w:val="auto"/>
                <w:sz w:val="28"/>
                <w:szCs w:val="28"/>
                <w:lang w:eastAsia="ru-RU"/>
              </w:rPr>
            </w:pPr>
          </w:p>
        </w:tc>
        <w:tc>
          <w:tcPr>
            <w:tcW w:w="496" w:type="dxa"/>
            <w:vAlign w:val="center"/>
          </w:tcPr>
          <w:p w14:paraId="2FA70D99"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21</w:t>
            </w:r>
          </w:p>
        </w:tc>
        <w:tc>
          <w:tcPr>
            <w:tcW w:w="496" w:type="dxa"/>
            <w:vAlign w:val="center"/>
          </w:tcPr>
          <w:p w14:paraId="36C1711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22</w:t>
            </w:r>
          </w:p>
        </w:tc>
        <w:tc>
          <w:tcPr>
            <w:tcW w:w="496" w:type="dxa"/>
            <w:vAlign w:val="center"/>
          </w:tcPr>
          <w:p w14:paraId="361B3B6B"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23</w:t>
            </w:r>
          </w:p>
        </w:tc>
        <w:tc>
          <w:tcPr>
            <w:tcW w:w="496" w:type="dxa"/>
            <w:vAlign w:val="center"/>
          </w:tcPr>
          <w:p w14:paraId="4DC35216"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24</w:t>
            </w:r>
          </w:p>
        </w:tc>
        <w:tc>
          <w:tcPr>
            <w:tcW w:w="496" w:type="dxa"/>
            <w:vAlign w:val="center"/>
          </w:tcPr>
          <w:p w14:paraId="5930E424"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25</w:t>
            </w:r>
          </w:p>
        </w:tc>
        <w:tc>
          <w:tcPr>
            <w:tcW w:w="496" w:type="dxa"/>
            <w:vAlign w:val="center"/>
          </w:tcPr>
          <w:p w14:paraId="43AD243A"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26</w:t>
            </w:r>
          </w:p>
        </w:tc>
        <w:tc>
          <w:tcPr>
            <w:tcW w:w="496" w:type="dxa"/>
            <w:vAlign w:val="center"/>
          </w:tcPr>
          <w:p w14:paraId="6453952B"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27</w:t>
            </w:r>
          </w:p>
        </w:tc>
        <w:tc>
          <w:tcPr>
            <w:tcW w:w="496" w:type="dxa"/>
            <w:vAlign w:val="center"/>
          </w:tcPr>
          <w:p w14:paraId="758E732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28</w:t>
            </w:r>
          </w:p>
        </w:tc>
        <w:tc>
          <w:tcPr>
            <w:tcW w:w="496" w:type="dxa"/>
            <w:vAlign w:val="center"/>
          </w:tcPr>
          <w:p w14:paraId="74E39107"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29</w:t>
            </w:r>
          </w:p>
        </w:tc>
        <w:tc>
          <w:tcPr>
            <w:tcW w:w="496" w:type="dxa"/>
            <w:vAlign w:val="center"/>
          </w:tcPr>
          <w:p w14:paraId="593FA3DD"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30</w:t>
            </w:r>
          </w:p>
        </w:tc>
        <w:tc>
          <w:tcPr>
            <w:tcW w:w="496" w:type="dxa"/>
            <w:vAlign w:val="center"/>
          </w:tcPr>
          <w:p w14:paraId="797E4BE5"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31</w:t>
            </w:r>
          </w:p>
        </w:tc>
        <w:tc>
          <w:tcPr>
            <w:tcW w:w="496" w:type="dxa"/>
            <w:vAlign w:val="center"/>
          </w:tcPr>
          <w:p w14:paraId="7D327EA2"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32</w:t>
            </w:r>
          </w:p>
        </w:tc>
        <w:tc>
          <w:tcPr>
            <w:tcW w:w="496" w:type="dxa"/>
            <w:vAlign w:val="center"/>
          </w:tcPr>
          <w:p w14:paraId="1531032B"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33</w:t>
            </w:r>
          </w:p>
        </w:tc>
        <w:tc>
          <w:tcPr>
            <w:tcW w:w="496" w:type="dxa"/>
            <w:vAlign w:val="center"/>
          </w:tcPr>
          <w:p w14:paraId="145334E8"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34</w:t>
            </w:r>
          </w:p>
        </w:tc>
        <w:tc>
          <w:tcPr>
            <w:tcW w:w="496" w:type="dxa"/>
            <w:tcBorders>
              <w:right w:val="single" w:sz="4" w:space="0" w:color="auto"/>
            </w:tcBorders>
            <w:vAlign w:val="center"/>
          </w:tcPr>
          <w:p w14:paraId="5721692B"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35</w:t>
            </w:r>
          </w:p>
        </w:tc>
        <w:tc>
          <w:tcPr>
            <w:tcW w:w="496" w:type="dxa"/>
            <w:tcBorders>
              <w:top w:val="single" w:sz="4" w:space="0" w:color="auto"/>
              <w:left w:val="single" w:sz="4" w:space="0" w:color="auto"/>
              <w:bottom w:val="single" w:sz="4" w:space="0" w:color="auto"/>
              <w:right w:val="single" w:sz="4" w:space="0" w:color="auto"/>
            </w:tcBorders>
            <w:vAlign w:val="center"/>
          </w:tcPr>
          <w:p w14:paraId="37CC7C0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36</w:t>
            </w:r>
          </w:p>
        </w:tc>
        <w:tc>
          <w:tcPr>
            <w:tcW w:w="496" w:type="dxa"/>
            <w:tcBorders>
              <w:top w:val="single" w:sz="4" w:space="0" w:color="auto"/>
              <w:left w:val="single" w:sz="4" w:space="0" w:color="auto"/>
              <w:bottom w:val="single" w:sz="4" w:space="0" w:color="auto"/>
              <w:right w:val="single" w:sz="4" w:space="0" w:color="auto"/>
            </w:tcBorders>
            <w:vAlign w:val="center"/>
          </w:tcPr>
          <w:p w14:paraId="3ABDDCA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37</w:t>
            </w:r>
          </w:p>
        </w:tc>
        <w:tc>
          <w:tcPr>
            <w:tcW w:w="496" w:type="dxa"/>
            <w:tcBorders>
              <w:top w:val="single" w:sz="4" w:space="0" w:color="auto"/>
              <w:left w:val="single" w:sz="4" w:space="0" w:color="auto"/>
              <w:bottom w:val="single" w:sz="4" w:space="0" w:color="auto"/>
              <w:right w:val="single" w:sz="4" w:space="0" w:color="auto"/>
            </w:tcBorders>
            <w:vAlign w:val="center"/>
          </w:tcPr>
          <w:p w14:paraId="20C5AAB0"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38</w:t>
            </w:r>
          </w:p>
        </w:tc>
        <w:tc>
          <w:tcPr>
            <w:tcW w:w="496" w:type="dxa"/>
            <w:tcBorders>
              <w:top w:val="single" w:sz="4" w:space="0" w:color="auto"/>
              <w:left w:val="single" w:sz="4" w:space="0" w:color="auto"/>
              <w:bottom w:val="single" w:sz="4" w:space="0" w:color="auto"/>
              <w:right w:val="single" w:sz="4" w:space="0" w:color="auto"/>
            </w:tcBorders>
            <w:vAlign w:val="center"/>
          </w:tcPr>
          <w:p w14:paraId="5A31DD21"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39</w:t>
            </w:r>
          </w:p>
        </w:tc>
        <w:tc>
          <w:tcPr>
            <w:tcW w:w="496" w:type="dxa"/>
            <w:tcBorders>
              <w:top w:val="single" w:sz="4" w:space="0" w:color="auto"/>
              <w:left w:val="single" w:sz="4" w:space="0" w:color="auto"/>
              <w:bottom w:val="single" w:sz="4" w:space="0" w:color="auto"/>
              <w:right w:val="single" w:sz="4" w:space="0" w:color="auto"/>
            </w:tcBorders>
            <w:vAlign w:val="center"/>
          </w:tcPr>
          <w:p w14:paraId="45FD27DC" w14:textId="77777777" w:rsidR="00B465FD" w:rsidRPr="00CB28F2" w:rsidRDefault="00B465FD" w:rsidP="00660C25">
            <w:pPr>
              <w:spacing w:after="0" w:line="240" w:lineRule="auto"/>
              <w:jc w:val="center"/>
              <w:rPr>
                <w:rFonts w:ascii="Times New Roman" w:eastAsia="Times New Roman" w:hAnsi="Times New Roman"/>
                <w:b/>
                <w:color w:val="auto"/>
                <w:sz w:val="28"/>
                <w:szCs w:val="28"/>
                <w:lang w:eastAsia="ru-RU"/>
              </w:rPr>
            </w:pPr>
            <w:r w:rsidRPr="00CB28F2">
              <w:rPr>
                <w:rFonts w:ascii="Times New Roman" w:eastAsia="Times New Roman" w:hAnsi="Times New Roman"/>
                <w:b/>
                <w:color w:val="auto"/>
                <w:sz w:val="28"/>
                <w:szCs w:val="28"/>
                <w:lang w:eastAsia="ru-RU"/>
              </w:rPr>
              <w:t>40</w:t>
            </w:r>
          </w:p>
        </w:tc>
      </w:tr>
      <w:tr w:rsidR="00B465FD" w:rsidRPr="00CB28F2" w14:paraId="2F70A9BD" w14:textId="77777777" w:rsidTr="00660C25">
        <w:trPr>
          <w:trHeight w:val="703"/>
          <w:jc w:val="center"/>
        </w:trPr>
        <w:tc>
          <w:tcPr>
            <w:tcW w:w="803" w:type="dxa"/>
            <w:vMerge/>
          </w:tcPr>
          <w:p w14:paraId="39F37B8E" w14:textId="77777777" w:rsidR="00B465FD" w:rsidRPr="00CB28F2" w:rsidRDefault="00B465FD" w:rsidP="00660C25">
            <w:pPr>
              <w:spacing w:after="0" w:line="240" w:lineRule="auto"/>
              <w:rPr>
                <w:rFonts w:ascii="Times New Roman" w:eastAsia="Times New Roman" w:hAnsi="Times New Roman"/>
                <w:color w:val="auto"/>
                <w:sz w:val="28"/>
                <w:szCs w:val="28"/>
                <w:lang w:eastAsia="ru-RU"/>
              </w:rPr>
            </w:pPr>
          </w:p>
        </w:tc>
        <w:tc>
          <w:tcPr>
            <w:tcW w:w="496" w:type="dxa"/>
            <w:vAlign w:val="center"/>
          </w:tcPr>
          <w:p w14:paraId="4CD7D73E"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0F694B8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55824F8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0330F82F"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08ADE145"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11A7BE68"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6B4057F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1E7A7DAD"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5C340BDF"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53B8426D"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vAlign w:val="center"/>
          </w:tcPr>
          <w:p w14:paraId="5ED93653"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vAlign w:val="center"/>
          </w:tcPr>
          <w:p w14:paraId="4E05E91D"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53CCEB01"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vAlign w:val="center"/>
          </w:tcPr>
          <w:p w14:paraId="77606DA9"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c>
          <w:tcPr>
            <w:tcW w:w="496" w:type="dxa"/>
            <w:tcBorders>
              <w:right w:val="single" w:sz="4" w:space="0" w:color="auto"/>
            </w:tcBorders>
            <w:vAlign w:val="center"/>
          </w:tcPr>
          <w:p w14:paraId="495BE69A"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tcBorders>
              <w:top w:val="single" w:sz="4" w:space="0" w:color="auto"/>
              <w:left w:val="single" w:sz="4" w:space="0" w:color="auto"/>
              <w:bottom w:val="single" w:sz="4" w:space="0" w:color="auto"/>
              <w:right w:val="single" w:sz="4" w:space="0" w:color="auto"/>
            </w:tcBorders>
            <w:vAlign w:val="center"/>
          </w:tcPr>
          <w:p w14:paraId="65AA85AC"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top w:val="single" w:sz="4" w:space="0" w:color="auto"/>
              <w:left w:val="single" w:sz="4" w:space="0" w:color="auto"/>
              <w:bottom w:val="single" w:sz="4" w:space="0" w:color="auto"/>
              <w:right w:val="single" w:sz="4" w:space="0" w:color="auto"/>
            </w:tcBorders>
            <w:vAlign w:val="center"/>
          </w:tcPr>
          <w:p w14:paraId="59D70E9E"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tcBorders>
              <w:top w:val="single" w:sz="4" w:space="0" w:color="auto"/>
              <w:left w:val="single" w:sz="4" w:space="0" w:color="auto"/>
              <w:bottom w:val="single" w:sz="4" w:space="0" w:color="auto"/>
              <w:right w:val="single" w:sz="4" w:space="0" w:color="auto"/>
            </w:tcBorders>
            <w:vAlign w:val="center"/>
          </w:tcPr>
          <w:p w14:paraId="2A58BC42"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б</w:t>
            </w:r>
          </w:p>
        </w:tc>
        <w:tc>
          <w:tcPr>
            <w:tcW w:w="496" w:type="dxa"/>
            <w:tcBorders>
              <w:top w:val="single" w:sz="4" w:space="0" w:color="auto"/>
              <w:left w:val="single" w:sz="4" w:space="0" w:color="auto"/>
              <w:bottom w:val="single" w:sz="4" w:space="0" w:color="auto"/>
              <w:right w:val="single" w:sz="4" w:space="0" w:color="auto"/>
            </w:tcBorders>
            <w:vAlign w:val="center"/>
          </w:tcPr>
          <w:p w14:paraId="293B094B"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а</w:t>
            </w:r>
          </w:p>
        </w:tc>
        <w:tc>
          <w:tcPr>
            <w:tcW w:w="496" w:type="dxa"/>
            <w:tcBorders>
              <w:top w:val="single" w:sz="4" w:space="0" w:color="auto"/>
              <w:left w:val="single" w:sz="4" w:space="0" w:color="auto"/>
              <w:bottom w:val="single" w:sz="4" w:space="0" w:color="auto"/>
              <w:right w:val="single" w:sz="4" w:space="0" w:color="auto"/>
            </w:tcBorders>
            <w:vAlign w:val="center"/>
          </w:tcPr>
          <w:p w14:paraId="58E04980" w14:textId="77777777" w:rsidR="00B465FD" w:rsidRPr="00CB28F2" w:rsidRDefault="00B465FD" w:rsidP="00660C25">
            <w:pPr>
              <w:spacing w:after="0" w:line="240" w:lineRule="auto"/>
              <w:jc w:val="center"/>
              <w:rPr>
                <w:rFonts w:ascii="Times New Roman" w:eastAsia="Times New Roman" w:hAnsi="Times New Roman"/>
                <w:i/>
                <w:color w:val="auto"/>
                <w:sz w:val="28"/>
                <w:szCs w:val="28"/>
                <w:lang w:eastAsia="ru-RU"/>
              </w:rPr>
            </w:pPr>
            <w:r w:rsidRPr="00CB28F2">
              <w:rPr>
                <w:rFonts w:ascii="Times New Roman" w:eastAsia="Times New Roman" w:hAnsi="Times New Roman"/>
                <w:i/>
                <w:color w:val="auto"/>
                <w:sz w:val="28"/>
                <w:szCs w:val="28"/>
                <w:lang w:eastAsia="ru-RU"/>
              </w:rPr>
              <w:t>в</w:t>
            </w:r>
          </w:p>
        </w:tc>
      </w:tr>
    </w:tbl>
    <w:p w14:paraId="102C8344" w14:textId="77777777" w:rsidR="00D56B42" w:rsidRPr="00CB28F2" w:rsidRDefault="00D56B42" w:rsidP="00047BBB">
      <w:pPr>
        <w:spacing w:after="0" w:line="276" w:lineRule="auto"/>
        <w:rPr>
          <w:rFonts w:ascii="Times New Roman" w:eastAsia="Times New Roman" w:hAnsi="Times New Roman"/>
          <w:i/>
          <w:color w:val="auto"/>
          <w:lang w:eastAsia="ru-RU"/>
        </w:rPr>
      </w:pPr>
    </w:p>
    <w:sectPr w:rsidR="00D56B42" w:rsidRPr="00CB28F2" w:rsidSect="00AF6FF9">
      <w:type w:val="continuous"/>
      <w:pgSz w:w="11906" w:h="16838"/>
      <w:pgMar w:top="567" w:right="991" w:bottom="567" w:left="1276" w:header="0" w:footer="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7DB757" w14:textId="77777777" w:rsidR="00852D11" w:rsidRDefault="00852D11" w:rsidP="00203497">
      <w:pPr>
        <w:spacing w:after="0" w:line="240" w:lineRule="auto"/>
      </w:pPr>
      <w:r>
        <w:separator/>
      </w:r>
    </w:p>
  </w:endnote>
  <w:endnote w:type="continuationSeparator" w:id="0">
    <w:p w14:paraId="6731A8B0" w14:textId="77777777" w:rsidR="00852D11" w:rsidRDefault="00852D11" w:rsidP="00203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NewRoman,Bold">
    <w:altName w:val="Arial Unicode MS"/>
    <w:panose1 w:val="00000000000000000000"/>
    <w:charset w:val="80"/>
    <w:family w:val="auto"/>
    <w:notTrueType/>
    <w:pitch w:val="default"/>
    <w:sig w:usb0="00000001" w:usb1="08070000" w:usb2="00000010" w:usb3="00000000" w:csb0="00020000" w:csb1="00000000"/>
  </w:font>
  <w:font w:name="TimesNewRomanPS-BoldMT">
    <w:altName w:val="Times New Roman"/>
    <w:panose1 w:val="00000000000000000000"/>
    <w:charset w:val="00"/>
    <w:family w:val="roman"/>
    <w:notTrueType/>
    <w:pitch w:val="default"/>
  </w:font>
  <w:font w:name="TimesNewRoman">
    <w:altName w:val="Calibri"/>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CC"/>
    <w:family w:val="swiss"/>
    <w:pitch w:val="variable"/>
    <w:sig w:usb0="E0002AFF" w:usb1="C0007843" w:usb2="00000009" w:usb3="00000000" w:csb0="000001FF" w:csb1="00000000"/>
  </w:font>
  <w:font w:name="Open Sans">
    <w:panose1 w:val="020B0606030504020204"/>
    <w:charset w:val="CC"/>
    <w:family w:val="swiss"/>
    <w:pitch w:val="variable"/>
    <w:sig w:usb0="E00002EF" w:usb1="4000205B" w:usb2="00000028"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9740142"/>
      <w:docPartObj>
        <w:docPartGallery w:val="Page Numbers (Bottom of Page)"/>
        <w:docPartUnique/>
      </w:docPartObj>
    </w:sdtPr>
    <w:sdtEndPr/>
    <w:sdtContent>
      <w:p w14:paraId="69871DDE" w14:textId="579C52E7" w:rsidR="00852D11" w:rsidRDefault="00852D11">
        <w:pPr>
          <w:pStyle w:val="ae"/>
          <w:jc w:val="center"/>
        </w:pPr>
        <w:r>
          <w:fldChar w:fldCharType="begin"/>
        </w:r>
        <w:r>
          <w:instrText>PAGE   \* MERGEFORMAT</w:instrText>
        </w:r>
        <w:r>
          <w:fldChar w:fldCharType="separate"/>
        </w:r>
        <w:r w:rsidR="008239A2">
          <w:rPr>
            <w:noProof/>
          </w:rPr>
          <w:t>4</w:t>
        </w:r>
        <w:r>
          <w:rPr>
            <w:noProof/>
          </w:rPr>
          <w:fldChar w:fldCharType="end"/>
        </w:r>
      </w:p>
    </w:sdtContent>
  </w:sdt>
  <w:p w14:paraId="7F91C288" w14:textId="77777777" w:rsidR="00852D11" w:rsidRDefault="00852D11">
    <w:pPr>
      <w:pStyle w:val="a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6171F2" w14:textId="77777777" w:rsidR="00852D11" w:rsidRDefault="00852D11" w:rsidP="00203497">
      <w:pPr>
        <w:spacing w:after="0" w:line="240" w:lineRule="auto"/>
      </w:pPr>
      <w:r>
        <w:separator/>
      </w:r>
    </w:p>
  </w:footnote>
  <w:footnote w:type="continuationSeparator" w:id="0">
    <w:p w14:paraId="5D214114" w14:textId="77777777" w:rsidR="00852D11" w:rsidRDefault="00852D11" w:rsidP="0020349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64DA9"/>
    <w:multiLevelType w:val="multilevel"/>
    <w:tmpl w:val="3BDA8C72"/>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137751"/>
    <w:multiLevelType w:val="multilevel"/>
    <w:tmpl w:val="5E1A9B18"/>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C53D5B"/>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4AF6ADD"/>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4EE5D2F"/>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62A3671"/>
    <w:multiLevelType w:val="multilevel"/>
    <w:tmpl w:val="B57E3F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73D5A15"/>
    <w:multiLevelType w:val="hybridMultilevel"/>
    <w:tmpl w:val="62F236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751676B"/>
    <w:multiLevelType w:val="multilevel"/>
    <w:tmpl w:val="98E0665A"/>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8CF1FB5"/>
    <w:multiLevelType w:val="multilevel"/>
    <w:tmpl w:val="470C2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116F2E"/>
    <w:multiLevelType w:val="multilevel"/>
    <w:tmpl w:val="FD066864"/>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98D23B6"/>
    <w:multiLevelType w:val="hybridMultilevel"/>
    <w:tmpl w:val="750E09CA"/>
    <w:lvl w:ilvl="0" w:tplc="2BEEB3F8">
      <w:start w:val="1"/>
      <w:numFmt w:val="russianLower"/>
      <w:lvlText w:val="%1."/>
      <w:lvlJc w:val="center"/>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0A1A3EC5"/>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ACF4C92"/>
    <w:multiLevelType w:val="multilevel"/>
    <w:tmpl w:val="785CF07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C490D3C"/>
    <w:multiLevelType w:val="multilevel"/>
    <w:tmpl w:val="C5943C1E"/>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D16373F"/>
    <w:multiLevelType w:val="multilevel"/>
    <w:tmpl w:val="6D249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E11625D"/>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E6738E4"/>
    <w:multiLevelType w:val="multilevel"/>
    <w:tmpl w:val="8F8A4E8E"/>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EEB70D4"/>
    <w:multiLevelType w:val="multilevel"/>
    <w:tmpl w:val="865E3192"/>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EF5077A"/>
    <w:multiLevelType w:val="multilevel"/>
    <w:tmpl w:val="13E20BC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FFB37FE"/>
    <w:multiLevelType w:val="multilevel"/>
    <w:tmpl w:val="A17A767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09C6F3A"/>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0D85D48"/>
    <w:multiLevelType w:val="multilevel"/>
    <w:tmpl w:val="A9FCA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E84D6A"/>
    <w:multiLevelType w:val="hybridMultilevel"/>
    <w:tmpl w:val="750E09CA"/>
    <w:lvl w:ilvl="0" w:tplc="2BEEB3F8">
      <w:start w:val="1"/>
      <w:numFmt w:val="russianLower"/>
      <w:lvlText w:val="%1."/>
      <w:lvlJc w:val="center"/>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15:restartNumberingAfterBreak="0">
    <w:nsid w:val="127E1AC7"/>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3D21F19"/>
    <w:multiLevelType w:val="multilevel"/>
    <w:tmpl w:val="7092F9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45E00E6"/>
    <w:multiLevelType w:val="multilevel"/>
    <w:tmpl w:val="5A82A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54372DB"/>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5ED5C15"/>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15FB6C49"/>
    <w:multiLevelType w:val="multilevel"/>
    <w:tmpl w:val="D1205DE8"/>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6CB2C20"/>
    <w:multiLevelType w:val="multilevel"/>
    <w:tmpl w:val="03ECCF38"/>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7442DDC"/>
    <w:multiLevelType w:val="multilevel"/>
    <w:tmpl w:val="20E07B8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74C785A"/>
    <w:multiLevelType w:val="multilevel"/>
    <w:tmpl w:val="D29C67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79B5B92"/>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7D321F7"/>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916172A"/>
    <w:multiLevelType w:val="multilevel"/>
    <w:tmpl w:val="C8D29F1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92D19C7"/>
    <w:multiLevelType w:val="multilevel"/>
    <w:tmpl w:val="3F3EB95C"/>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96D1177"/>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19E87D7C"/>
    <w:multiLevelType w:val="multilevel"/>
    <w:tmpl w:val="B716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A4B6F32"/>
    <w:multiLevelType w:val="hybridMultilevel"/>
    <w:tmpl w:val="330E15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A8A5526"/>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A9E427D"/>
    <w:multiLevelType w:val="multilevel"/>
    <w:tmpl w:val="E68E6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B065EB3"/>
    <w:multiLevelType w:val="multilevel"/>
    <w:tmpl w:val="7E68D20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BA37C27"/>
    <w:multiLevelType w:val="multilevel"/>
    <w:tmpl w:val="7CECDEA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BCB643C"/>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C8853C9"/>
    <w:multiLevelType w:val="hybridMultilevel"/>
    <w:tmpl w:val="08BC603E"/>
    <w:lvl w:ilvl="0" w:tplc="89C25BF6">
      <w:start w:val="1"/>
      <w:numFmt w:val="decimal"/>
      <w:lvlText w:val="%1."/>
      <w:lvlJc w:val="center"/>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1CE0650B"/>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CE81CAC"/>
    <w:multiLevelType w:val="multilevel"/>
    <w:tmpl w:val="6D90B5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D3E0CEF"/>
    <w:multiLevelType w:val="multilevel"/>
    <w:tmpl w:val="AE5ED7AA"/>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DE3341F"/>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1EE327F1"/>
    <w:multiLevelType w:val="multilevel"/>
    <w:tmpl w:val="12C802D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1626688"/>
    <w:multiLevelType w:val="multilevel"/>
    <w:tmpl w:val="9988A07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170042A"/>
    <w:multiLevelType w:val="hybridMultilevel"/>
    <w:tmpl w:val="D04CA1A8"/>
    <w:lvl w:ilvl="0" w:tplc="641A950A">
      <w:start w:val="482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24463E09"/>
    <w:multiLevelType w:val="multilevel"/>
    <w:tmpl w:val="5CAC9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68F7C71"/>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6DC0019"/>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7D015D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817360A"/>
    <w:multiLevelType w:val="multilevel"/>
    <w:tmpl w:val="9D9CDB6E"/>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818609B"/>
    <w:multiLevelType w:val="multilevel"/>
    <w:tmpl w:val="D6BC8D7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9572970"/>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B9772A5"/>
    <w:multiLevelType w:val="multilevel"/>
    <w:tmpl w:val="ECA6457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BFC13F6"/>
    <w:multiLevelType w:val="multilevel"/>
    <w:tmpl w:val="E4645880"/>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C172DF9"/>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2C270CE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D4D2B3F"/>
    <w:multiLevelType w:val="multilevel"/>
    <w:tmpl w:val="7E2A9FDC"/>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EBF7FF8"/>
    <w:multiLevelType w:val="multilevel"/>
    <w:tmpl w:val="696273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F8E2A0B"/>
    <w:multiLevelType w:val="multilevel"/>
    <w:tmpl w:val="4698A1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FEC2E9A"/>
    <w:multiLevelType w:val="multilevel"/>
    <w:tmpl w:val="2984031A"/>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30FD12A1"/>
    <w:multiLevelType w:val="multilevel"/>
    <w:tmpl w:val="B972C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14C5D76"/>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316E1564"/>
    <w:multiLevelType w:val="multilevel"/>
    <w:tmpl w:val="98047E4C"/>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1AE12B1"/>
    <w:multiLevelType w:val="multilevel"/>
    <w:tmpl w:val="61F2DA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31D03599"/>
    <w:multiLevelType w:val="multilevel"/>
    <w:tmpl w:val="C7024D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28B39CB"/>
    <w:multiLevelType w:val="multilevel"/>
    <w:tmpl w:val="D8D64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2DF62B9"/>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43F1929"/>
    <w:multiLevelType w:val="multilevel"/>
    <w:tmpl w:val="E8CA11AE"/>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6CB59CB"/>
    <w:multiLevelType w:val="multilevel"/>
    <w:tmpl w:val="0C8A66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8317CCF"/>
    <w:multiLevelType w:val="multilevel"/>
    <w:tmpl w:val="B8F073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39A8212B"/>
    <w:multiLevelType w:val="multilevel"/>
    <w:tmpl w:val="2E3C1AD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39DA153E"/>
    <w:multiLevelType w:val="multilevel"/>
    <w:tmpl w:val="3030E6F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B073166"/>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3C815743"/>
    <w:multiLevelType w:val="multilevel"/>
    <w:tmpl w:val="C49C05C0"/>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D565FD4"/>
    <w:multiLevelType w:val="multilevel"/>
    <w:tmpl w:val="286CFC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DA366BD"/>
    <w:multiLevelType w:val="multilevel"/>
    <w:tmpl w:val="5B9CD2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E6A193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3EEE6F30"/>
    <w:multiLevelType w:val="multilevel"/>
    <w:tmpl w:val="9064D060"/>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FA25C41"/>
    <w:multiLevelType w:val="multilevel"/>
    <w:tmpl w:val="F01E6F20"/>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1BD2F15"/>
    <w:multiLevelType w:val="multilevel"/>
    <w:tmpl w:val="F0660D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1E82229"/>
    <w:multiLevelType w:val="multilevel"/>
    <w:tmpl w:val="795C5E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44D0805"/>
    <w:multiLevelType w:val="multilevel"/>
    <w:tmpl w:val="BC00E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4564F01"/>
    <w:multiLevelType w:val="multilevel"/>
    <w:tmpl w:val="5AFE56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5632ED7"/>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5737CA9"/>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459B0E43"/>
    <w:multiLevelType w:val="multilevel"/>
    <w:tmpl w:val="9B50D860"/>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5B56B28"/>
    <w:multiLevelType w:val="multilevel"/>
    <w:tmpl w:val="6C905C9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60D30F6"/>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466E3783"/>
    <w:multiLevelType w:val="multilevel"/>
    <w:tmpl w:val="9FB21766"/>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46E45A55"/>
    <w:multiLevelType w:val="multilevel"/>
    <w:tmpl w:val="766A2C26"/>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7390A42"/>
    <w:multiLevelType w:val="multilevel"/>
    <w:tmpl w:val="5F14E19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47651F3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47816BBE"/>
    <w:multiLevelType w:val="multilevel"/>
    <w:tmpl w:val="6FCA0432"/>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8F05D98"/>
    <w:multiLevelType w:val="multilevel"/>
    <w:tmpl w:val="CAB2B9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9D23EC3"/>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4A3D5429"/>
    <w:multiLevelType w:val="multilevel"/>
    <w:tmpl w:val="F814E19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AFA14DF"/>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4C1919B3"/>
    <w:multiLevelType w:val="multilevel"/>
    <w:tmpl w:val="3536B4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CE65C7B"/>
    <w:multiLevelType w:val="hybridMultilevel"/>
    <w:tmpl w:val="08BC603E"/>
    <w:lvl w:ilvl="0" w:tplc="89C25BF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4EEB434B"/>
    <w:multiLevelType w:val="multilevel"/>
    <w:tmpl w:val="BB66B37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4F287113"/>
    <w:multiLevelType w:val="multilevel"/>
    <w:tmpl w:val="7E062AF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FB93880"/>
    <w:multiLevelType w:val="multilevel"/>
    <w:tmpl w:val="983E1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03D074D"/>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50910B10"/>
    <w:multiLevelType w:val="multilevel"/>
    <w:tmpl w:val="2A567F1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09D5D84"/>
    <w:multiLevelType w:val="multilevel"/>
    <w:tmpl w:val="9526688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0A5171F"/>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51A02ECE"/>
    <w:multiLevelType w:val="hybridMultilevel"/>
    <w:tmpl w:val="853826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52430D9A"/>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53F233AE"/>
    <w:multiLevelType w:val="multilevel"/>
    <w:tmpl w:val="D4EA8D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55362E2F"/>
    <w:multiLevelType w:val="multilevel"/>
    <w:tmpl w:val="D4A20A8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6414EC7"/>
    <w:multiLevelType w:val="multilevel"/>
    <w:tmpl w:val="B7B88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78F4488"/>
    <w:multiLevelType w:val="multilevel"/>
    <w:tmpl w:val="A8D0B8CA"/>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7D30A80"/>
    <w:multiLevelType w:val="multilevel"/>
    <w:tmpl w:val="174C08C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8370491"/>
    <w:multiLevelType w:val="multilevel"/>
    <w:tmpl w:val="CF08DC8C"/>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8B608FF"/>
    <w:multiLevelType w:val="multilevel"/>
    <w:tmpl w:val="888CCCBA"/>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5A2B797F"/>
    <w:multiLevelType w:val="multilevel"/>
    <w:tmpl w:val="82B26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A5236E3"/>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5ADA3157"/>
    <w:multiLevelType w:val="hybridMultilevel"/>
    <w:tmpl w:val="750E09CA"/>
    <w:lvl w:ilvl="0" w:tplc="2BEEB3F8">
      <w:start w:val="1"/>
      <w:numFmt w:val="russianLower"/>
      <w:lvlText w:val="%1."/>
      <w:lvlJc w:val="center"/>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5" w15:restartNumberingAfterBreak="0">
    <w:nsid w:val="5BFF1B0A"/>
    <w:multiLevelType w:val="multilevel"/>
    <w:tmpl w:val="F5E4B1F4"/>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C6B48AA"/>
    <w:multiLevelType w:val="multilevel"/>
    <w:tmpl w:val="C93ED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5CC40620"/>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5E511BDC"/>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5E5E74A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5F726963"/>
    <w:multiLevelType w:val="multilevel"/>
    <w:tmpl w:val="7A7A1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F8D7C6E"/>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5FF03BC0"/>
    <w:multiLevelType w:val="multilevel"/>
    <w:tmpl w:val="C534F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066751E"/>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616100FE"/>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617F21DE"/>
    <w:multiLevelType w:val="multilevel"/>
    <w:tmpl w:val="E130B1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636F525C"/>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38F206F"/>
    <w:multiLevelType w:val="multilevel"/>
    <w:tmpl w:val="F1BC67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64491FFF"/>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646B3C0A"/>
    <w:multiLevelType w:val="multilevel"/>
    <w:tmpl w:val="25E898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65524D40"/>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66C67FF1"/>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679A3CED"/>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67BE22E2"/>
    <w:multiLevelType w:val="multilevel"/>
    <w:tmpl w:val="F576501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68F42AD4"/>
    <w:multiLevelType w:val="multilevel"/>
    <w:tmpl w:val="A4A4A22E"/>
    <w:lvl w:ilvl="0">
      <w:start w:val="1"/>
      <w:numFmt w:val="decimal"/>
      <w:lvlText w:val="%1."/>
      <w:lvlJc w:val="left"/>
      <w:pPr>
        <w:ind w:left="360" w:hanging="360"/>
      </w:pPr>
    </w:lvl>
    <w:lvl w:ilvl="1">
      <w:start w:val="3"/>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145" w15:restartNumberingAfterBreak="0">
    <w:nsid w:val="698C67FB"/>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69C4649C"/>
    <w:multiLevelType w:val="multilevel"/>
    <w:tmpl w:val="F73A2F6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6A4A6166"/>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6AF5749A"/>
    <w:multiLevelType w:val="multilevel"/>
    <w:tmpl w:val="2E1690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6B3E084D"/>
    <w:multiLevelType w:val="multilevel"/>
    <w:tmpl w:val="5240B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6B66709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6CA66B06"/>
    <w:multiLevelType w:val="multilevel"/>
    <w:tmpl w:val="3AD8D6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CAF52AA"/>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15:restartNumberingAfterBreak="0">
    <w:nsid w:val="6E2A0EC4"/>
    <w:multiLevelType w:val="multilevel"/>
    <w:tmpl w:val="6C22E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6E9D5E61"/>
    <w:multiLevelType w:val="multilevel"/>
    <w:tmpl w:val="0D94680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01762DF"/>
    <w:multiLevelType w:val="multilevel"/>
    <w:tmpl w:val="9D3209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70182A76"/>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70D328EA"/>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71A17942"/>
    <w:multiLevelType w:val="multilevel"/>
    <w:tmpl w:val="665AE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1FF24A5"/>
    <w:multiLevelType w:val="multilevel"/>
    <w:tmpl w:val="48184AC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pStyle w:val="41"/>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60" w15:restartNumberingAfterBreak="0">
    <w:nsid w:val="723E0B49"/>
    <w:multiLevelType w:val="multilevel"/>
    <w:tmpl w:val="633C67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73DA4957"/>
    <w:multiLevelType w:val="multilevel"/>
    <w:tmpl w:val="8EA26E6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7495398B"/>
    <w:multiLevelType w:val="multilevel"/>
    <w:tmpl w:val="9B1C2BB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74A9517C"/>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754D4B3E"/>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761A09BE"/>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774B3CFD"/>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785240E4"/>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78844052"/>
    <w:multiLevelType w:val="multilevel"/>
    <w:tmpl w:val="8C3AE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8FD5A87"/>
    <w:multiLevelType w:val="multilevel"/>
    <w:tmpl w:val="558A1C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91152AE"/>
    <w:multiLevelType w:val="multilevel"/>
    <w:tmpl w:val="4EB28EAE"/>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BE4342D"/>
    <w:multiLevelType w:val="multilevel"/>
    <w:tmpl w:val="E42CEC14"/>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72" w15:restartNumberingAfterBreak="0">
    <w:nsid w:val="7C760112"/>
    <w:multiLevelType w:val="hybridMultilevel"/>
    <w:tmpl w:val="78220D50"/>
    <w:lvl w:ilvl="0" w:tplc="2F2AA9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15:restartNumberingAfterBreak="0">
    <w:nsid w:val="7C9C4654"/>
    <w:multiLevelType w:val="multilevel"/>
    <w:tmpl w:val="AAACF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7CF93549"/>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15:restartNumberingAfterBreak="0">
    <w:nsid w:val="7E5274DD"/>
    <w:multiLevelType w:val="multilevel"/>
    <w:tmpl w:val="38E642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F7F0011"/>
    <w:multiLevelType w:val="multilevel"/>
    <w:tmpl w:val="91D6351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7FBB0718"/>
    <w:multiLevelType w:val="hybridMultilevel"/>
    <w:tmpl w:val="750E09CA"/>
    <w:lvl w:ilvl="0" w:tplc="2BEEB3F8">
      <w:start w:val="1"/>
      <w:numFmt w:val="russianLower"/>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9"/>
  </w:num>
  <w:num w:numId="2">
    <w:abstractNumId w:val="144"/>
  </w:num>
  <w:num w:numId="3">
    <w:abstractNumId w:val="172"/>
  </w:num>
  <w:num w:numId="4">
    <w:abstractNumId w:val="51"/>
  </w:num>
  <w:num w:numId="5">
    <w:abstractNumId w:val="44"/>
  </w:num>
  <w:num w:numId="6">
    <w:abstractNumId w:val="134"/>
  </w:num>
  <w:num w:numId="7">
    <w:abstractNumId w:val="105"/>
  </w:num>
  <w:num w:numId="8">
    <w:abstractNumId w:val="61"/>
  </w:num>
  <w:num w:numId="9">
    <w:abstractNumId w:val="26"/>
  </w:num>
  <w:num w:numId="10">
    <w:abstractNumId w:val="27"/>
  </w:num>
  <w:num w:numId="11">
    <w:abstractNumId w:val="156"/>
  </w:num>
  <w:num w:numId="12">
    <w:abstractNumId w:val="109"/>
  </w:num>
  <w:num w:numId="13">
    <w:abstractNumId w:val="73"/>
  </w:num>
  <w:num w:numId="14">
    <w:abstractNumId w:val="131"/>
  </w:num>
  <w:num w:numId="15">
    <w:abstractNumId w:val="136"/>
  </w:num>
  <w:num w:numId="16">
    <w:abstractNumId w:val="174"/>
  </w:num>
  <w:num w:numId="17">
    <w:abstractNumId w:val="36"/>
  </w:num>
  <w:num w:numId="18">
    <w:abstractNumId w:val="3"/>
  </w:num>
  <w:num w:numId="19">
    <w:abstractNumId w:val="2"/>
  </w:num>
  <w:num w:numId="20">
    <w:abstractNumId w:val="142"/>
  </w:num>
  <w:num w:numId="21">
    <w:abstractNumId w:val="114"/>
  </w:num>
  <w:num w:numId="22">
    <w:abstractNumId w:val="147"/>
  </w:num>
  <w:num w:numId="23">
    <w:abstractNumId w:val="164"/>
  </w:num>
  <w:num w:numId="24">
    <w:abstractNumId w:val="55"/>
  </w:num>
  <w:num w:numId="25">
    <w:abstractNumId w:val="68"/>
  </w:num>
  <w:num w:numId="26">
    <w:abstractNumId w:val="15"/>
  </w:num>
  <w:num w:numId="27">
    <w:abstractNumId w:val="43"/>
  </w:num>
  <w:num w:numId="28">
    <w:abstractNumId w:val="94"/>
  </w:num>
  <w:num w:numId="29">
    <w:abstractNumId w:val="23"/>
  </w:num>
  <w:num w:numId="30">
    <w:abstractNumId w:val="140"/>
  </w:num>
  <w:num w:numId="31">
    <w:abstractNumId w:val="157"/>
  </w:num>
  <w:num w:numId="32">
    <w:abstractNumId w:val="123"/>
  </w:num>
  <w:num w:numId="33">
    <w:abstractNumId w:val="79"/>
  </w:num>
  <w:num w:numId="34">
    <w:abstractNumId w:val="133"/>
  </w:num>
  <w:num w:numId="35">
    <w:abstractNumId w:val="58"/>
  </w:num>
  <w:num w:numId="36">
    <w:abstractNumId w:val="167"/>
  </w:num>
  <w:num w:numId="37">
    <w:abstractNumId w:val="83"/>
  </w:num>
  <w:num w:numId="38">
    <w:abstractNumId w:val="62"/>
  </w:num>
  <w:num w:numId="39">
    <w:abstractNumId w:val="138"/>
  </w:num>
  <w:num w:numId="40">
    <w:abstractNumId w:val="33"/>
  </w:num>
  <w:num w:numId="41">
    <w:abstractNumId w:val="103"/>
  </w:num>
  <w:num w:numId="42">
    <w:abstractNumId w:val="152"/>
  </w:num>
  <w:num w:numId="43">
    <w:abstractNumId w:val="98"/>
  </w:num>
  <w:num w:numId="44">
    <w:abstractNumId w:val="54"/>
  </w:num>
  <w:num w:numId="45">
    <w:abstractNumId w:val="128"/>
  </w:num>
  <w:num w:numId="46">
    <w:abstractNumId w:val="165"/>
  </w:num>
  <w:num w:numId="47">
    <w:abstractNumId w:val="166"/>
  </w:num>
  <w:num w:numId="48">
    <w:abstractNumId w:val="141"/>
  </w:num>
  <w:num w:numId="49">
    <w:abstractNumId w:val="150"/>
  </w:num>
  <w:num w:numId="50">
    <w:abstractNumId w:val="53"/>
  </w:num>
  <w:num w:numId="51">
    <w:abstractNumId w:val="11"/>
  </w:num>
  <w:num w:numId="52">
    <w:abstractNumId w:val="145"/>
  </w:num>
  <w:num w:numId="53">
    <w:abstractNumId w:val="45"/>
  </w:num>
  <w:num w:numId="54">
    <w:abstractNumId w:val="112"/>
  </w:num>
  <w:num w:numId="55">
    <w:abstractNumId w:val="20"/>
  </w:num>
  <w:num w:numId="56">
    <w:abstractNumId w:val="91"/>
  </w:num>
  <w:num w:numId="57">
    <w:abstractNumId w:val="177"/>
  </w:num>
  <w:num w:numId="58">
    <w:abstractNumId w:val="127"/>
  </w:num>
  <w:num w:numId="59">
    <w:abstractNumId w:val="48"/>
  </w:num>
  <w:num w:numId="60">
    <w:abstractNumId w:val="129"/>
  </w:num>
  <w:num w:numId="61">
    <w:abstractNumId w:val="90"/>
  </w:num>
  <w:num w:numId="62">
    <w:abstractNumId w:val="101"/>
  </w:num>
  <w:num w:numId="63">
    <w:abstractNumId w:val="163"/>
  </w:num>
  <w:num w:numId="64">
    <w:abstractNumId w:val="10"/>
  </w:num>
  <w:num w:numId="65">
    <w:abstractNumId w:val="4"/>
  </w:num>
  <w:num w:numId="66">
    <w:abstractNumId w:val="22"/>
  </w:num>
  <w:num w:numId="67">
    <w:abstractNumId w:val="32"/>
  </w:num>
  <w:num w:numId="68">
    <w:abstractNumId w:val="124"/>
  </w:num>
  <w:num w:numId="69">
    <w:abstractNumId w:val="39"/>
  </w:num>
  <w:num w:numId="70">
    <w:abstractNumId w:val="6"/>
  </w:num>
  <w:num w:numId="71">
    <w:abstractNumId w:val="64"/>
  </w:num>
  <w:num w:numId="72">
    <w:abstractNumId w:val="38"/>
  </w:num>
  <w:num w:numId="73">
    <w:abstractNumId w:val="113"/>
  </w:num>
  <w:num w:numId="74">
    <w:abstractNumId w:val="175"/>
  </w:num>
  <w:num w:numId="75">
    <w:abstractNumId w:val="76"/>
  </w:num>
  <w:num w:numId="76">
    <w:abstractNumId w:val="40"/>
  </w:num>
  <w:num w:numId="77">
    <w:abstractNumId w:val="104"/>
  </w:num>
  <w:num w:numId="78">
    <w:abstractNumId w:val="70"/>
  </w:num>
  <w:num w:numId="79">
    <w:abstractNumId w:val="139"/>
  </w:num>
  <w:num w:numId="80">
    <w:abstractNumId w:val="117"/>
  </w:num>
  <w:num w:numId="81">
    <w:abstractNumId w:val="46"/>
  </w:num>
  <w:num w:numId="82">
    <w:abstractNumId w:val="21"/>
  </w:num>
  <w:num w:numId="83">
    <w:abstractNumId w:val="158"/>
  </w:num>
  <w:num w:numId="84">
    <w:abstractNumId w:val="72"/>
  </w:num>
  <w:num w:numId="85">
    <w:abstractNumId w:val="88"/>
  </w:num>
  <w:num w:numId="86">
    <w:abstractNumId w:val="130"/>
  </w:num>
  <w:num w:numId="87">
    <w:abstractNumId w:val="168"/>
  </w:num>
  <w:num w:numId="88">
    <w:abstractNumId w:val="86"/>
  </w:num>
  <w:num w:numId="89">
    <w:abstractNumId w:val="25"/>
  </w:num>
  <w:num w:numId="90">
    <w:abstractNumId w:val="87"/>
  </w:num>
  <w:num w:numId="91">
    <w:abstractNumId w:val="75"/>
  </w:num>
  <w:num w:numId="92">
    <w:abstractNumId w:val="115"/>
  </w:num>
  <w:num w:numId="93">
    <w:abstractNumId w:val="65"/>
  </w:num>
  <w:num w:numId="94">
    <w:abstractNumId w:val="52"/>
  </w:num>
  <w:num w:numId="95">
    <w:abstractNumId w:val="100"/>
  </w:num>
  <w:num w:numId="96">
    <w:abstractNumId w:val="126"/>
  </w:num>
  <w:num w:numId="97">
    <w:abstractNumId w:val="160"/>
  </w:num>
  <w:num w:numId="98">
    <w:abstractNumId w:val="154"/>
  </w:num>
  <w:num w:numId="99">
    <w:abstractNumId w:val="78"/>
  </w:num>
  <w:num w:numId="100">
    <w:abstractNumId w:val="12"/>
  </w:num>
  <w:num w:numId="101">
    <w:abstractNumId w:val="119"/>
  </w:num>
  <w:num w:numId="102">
    <w:abstractNumId w:val="19"/>
  </w:num>
  <w:num w:numId="103">
    <w:abstractNumId w:val="169"/>
  </w:num>
  <w:num w:numId="104">
    <w:abstractNumId w:val="77"/>
  </w:num>
  <w:num w:numId="105">
    <w:abstractNumId w:val="116"/>
  </w:num>
  <w:num w:numId="106">
    <w:abstractNumId w:val="107"/>
  </w:num>
  <w:num w:numId="107">
    <w:abstractNumId w:val="143"/>
  </w:num>
  <w:num w:numId="108">
    <w:abstractNumId w:val="42"/>
  </w:num>
  <w:num w:numId="109">
    <w:abstractNumId w:val="135"/>
  </w:num>
  <w:num w:numId="110">
    <w:abstractNumId w:val="31"/>
  </w:num>
  <w:num w:numId="111">
    <w:abstractNumId w:val="89"/>
  </w:num>
  <w:num w:numId="112">
    <w:abstractNumId w:val="5"/>
  </w:num>
  <w:num w:numId="113">
    <w:abstractNumId w:val="146"/>
  </w:num>
  <w:num w:numId="114">
    <w:abstractNumId w:val="137"/>
  </w:num>
  <w:num w:numId="115">
    <w:abstractNumId w:val="161"/>
  </w:num>
  <w:num w:numId="116">
    <w:abstractNumId w:val="110"/>
  </w:num>
  <w:num w:numId="117">
    <w:abstractNumId w:val="57"/>
  </w:num>
  <w:num w:numId="118">
    <w:abstractNumId w:val="111"/>
  </w:num>
  <w:num w:numId="119">
    <w:abstractNumId w:val="93"/>
  </w:num>
  <w:num w:numId="120">
    <w:abstractNumId w:val="81"/>
  </w:num>
  <w:num w:numId="121">
    <w:abstractNumId w:val="155"/>
  </w:num>
  <w:num w:numId="122">
    <w:abstractNumId w:val="82"/>
  </w:num>
  <w:num w:numId="123">
    <w:abstractNumId w:val="50"/>
  </w:num>
  <w:num w:numId="124">
    <w:abstractNumId w:val="71"/>
  </w:num>
  <w:num w:numId="125">
    <w:abstractNumId w:val="97"/>
  </w:num>
  <w:num w:numId="126">
    <w:abstractNumId w:val="41"/>
  </w:num>
  <w:num w:numId="127">
    <w:abstractNumId w:val="18"/>
  </w:num>
  <w:num w:numId="128">
    <w:abstractNumId w:val="59"/>
  </w:num>
  <w:num w:numId="129">
    <w:abstractNumId w:val="56"/>
  </w:num>
  <w:num w:numId="130">
    <w:abstractNumId w:val="106"/>
  </w:num>
  <w:num w:numId="131">
    <w:abstractNumId w:val="170"/>
  </w:num>
  <w:num w:numId="132">
    <w:abstractNumId w:val="30"/>
  </w:num>
  <w:num w:numId="133">
    <w:abstractNumId w:val="80"/>
  </w:num>
  <w:num w:numId="134">
    <w:abstractNumId w:val="1"/>
  </w:num>
  <w:num w:numId="135">
    <w:abstractNumId w:val="74"/>
  </w:num>
  <w:num w:numId="136">
    <w:abstractNumId w:val="118"/>
  </w:num>
  <w:num w:numId="137">
    <w:abstractNumId w:val="95"/>
  </w:num>
  <w:num w:numId="138">
    <w:abstractNumId w:val="13"/>
  </w:num>
  <w:num w:numId="139">
    <w:abstractNumId w:val="120"/>
  </w:num>
  <w:num w:numId="140">
    <w:abstractNumId w:val="96"/>
  </w:num>
  <w:num w:numId="141">
    <w:abstractNumId w:val="9"/>
  </w:num>
  <w:num w:numId="142">
    <w:abstractNumId w:val="69"/>
  </w:num>
  <w:num w:numId="143">
    <w:abstractNumId w:val="121"/>
  </w:num>
  <w:num w:numId="144">
    <w:abstractNumId w:val="125"/>
  </w:num>
  <w:num w:numId="145">
    <w:abstractNumId w:val="60"/>
  </w:num>
  <w:num w:numId="146">
    <w:abstractNumId w:val="99"/>
  </w:num>
  <w:num w:numId="147">
    <w:abstractNumId w:val="29"/>
  </w:num>
  <w:num w:numId="148">
    <w:abstractNumId w:val="17"/>
  </w:num>
  <w:num w:numId="149">
    <w:abstractNumId w:val="0"/>
  </w:num>
  <w:num w:numId="150">
    <w:abstractNumId w:val="66"/>
  </w:num>
  <w:num w:numId="151">
    <w:abstractNumId w:val="63"/>
  </w:num>
  <w:num w:numId="152">
    <w:abstractNumId w:val="35"/>
  </w:num>
  <w:num w:numId="153">
    <w:abstractNumId w:val="85"/>
  </w:num>
  <w:num w:numId="154">
    <w:abstractNumId w:val="92"/>
  </w:num>
  <w:num w:numId="155">
    <w:abstractNumId w:val="84"/>
  </w:num>
  <w:num w:numId="156">
    <w:abstractNumId w:val="149"/>
  </w:num>
  <w:num w:numId="157">
    <w:abstractNumId w:val="24"/>
  </w:num>
  <w:num w:numId="158">
    <w:abstractNumId w:val="49"/>
  </w:num>
  <w:num w:numId="159">
    <w:abstractNumId w:val="8"/>
  </w:num>
  <w:num w:numId="160">
    <w:abstractNumId w:val="176"/>
  </w:num>
  <w:num w:numId="161">
    <w:abstractNumId w:val="132"/>
  </w:num>
  <w:num w:numId="162">
    <w:abstractNumId w:val="34"/>
  </w:num>
  <w:num w:numId="163">
    <w:abstractNumId w:val="153"/>
  </w:num>
  <w:num w:numId="164">
    <w:abstractNumId w:val="171"/>
  </w:num>
  <w:num w:numId="165">
    <w:abstractNumId w:val="108"/>
  </w:num>
  <w:num w:numId="166">
    <w:abstractNumId w:val="148"/>
  </w:num>
  <w:num w:numId="167">
    <w:abstractNumId w:val="102"/>
  </w:num>
  <w:num w:numId="168">
    <w:abstractNumId w:val="162"/>
  </w:num>
  <w:num w:numId="169">
    <w:abstractNumId w:val="47"/>
  </w:num>
  <w:num w:numId="170">
    <w:abstractNumId w:val="28"/>
  </w:num>
  <w:num w:numId="171">
    <w:abstractNumId w:val="7"/>
  </w:num>
  <w:num w:numId="172">
    <w:abstractNumId w:val="16"/>
  </w:num>
  <w:num w:numId="173">
    <w:abstractNumId w:val="37"/>
  </w:num>
  <w:num w:numId="174">
    <w:abstractNumId w:val="67"/>
  </w:num>
  <w:num w:numId="175">
    <w:abstractNumId w:val="151"/>
  </w:num>
  <w:num w:numId="176">
    <w:abstractNumId w:val="122"/>
  </w:num>
  <w:num w:numId="177">
    <w:abstractNumId w:val="14"/>
  </w:num>
  <w:num w:numId="178">
    <w:abstractNumId w:val="173"/>
  </w:num>
  <w:numIdMacAtCleanup w:val="1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defaultTabStop w:val="708"/>
  <w:drawingGridHorizontalSpacing w:val="105"/>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C3A28"/>
    <w:rsid w:val="00000A4A"/>
    <w:rsid w:val="00005A10"/>
    <w:rsid w:val="00010219"/>
    <w:rsid w:val="00012AD4"/>
    <w:rsid w:val="000130D9"/>
    <w:rsid w:val="000255FC"/>
    <w:rsid w:val="00025B2F"/>
    <w:rsid w:val="00030CCA"/>
    <w:rsid w:val="0003276E"/>
    <w:rsid w:val="0003318B"/>
    <w:rsid w:val="00047BBB"/>
    <w:rsid w:val="00053A31"/>
    <w:rsid w:val="00057815"/>
    <w:rsid w:val="00057EFA"/>
    <w:rsid w:val="00064A49"/>
    <w:rsid w:val="00080699"/>
    <w:rsid w:val="00083E9E"/>
    <w:rsid w:val="00086E48"/>
    <w:rsid w:val="00090A16"/>
    <w:rsid w:val="00096A31"/>
    <w:rsid w:val="000A3DA4"/>
    <w:rsid w:val="000B3D01"/>
    <w:rsid w:val="000B4181"/>
    <w:rsid w:val="000B45CF"/>
    <w:rsid w:val="000C3B6E"/>
    <w:rsid w:val="000C56EC"/>
    <w:rsid w:val="000C59C2"/>
    <w:rsid w:val="000D5F4A"/>
    <w:rsid w:val="000E1EC3"/>
    <w:rsid w:val="000E2A06"/>
    <w:rsid w:val="00102D97"/>
    <w:rsid w:val="00103DBD"/>
    <w:rsid w:val="00104FC4"/>
    <w:rsid w:val="00110C42"/>
    <w:rsid w:val="00112A42"/>
    <w:rsid w:val="00126274"/>
    <w:rsid w:val="001434C8"/>
    <w:rsid w:val="00146231"/>
    <w:rsid w:val="00146CFB"/>
    <w:rsid w:val="00151354"/>
    <w:rsid w:val="001612D9"/>
    <w:rsid w:val="001704E3"/>
    <w:rsid w:val="00172C24"/>
    <w:rsid w:val="00173543"/>
    <w:rsid w:val="00173CF8"/>
    <w:rsid w:val="00181EC9"/>
    <w:rsid w:val="00190FB6"/>
    <w:rsid w:val="001949C2"/>
    <w:rsid w:val="00195B24"/>
    <w:rsid w:val="00197791"/>
    <w:rsid w:val="001A4104"/>
    <w:rsid w:val="001B123C"/>
    <w:rsid w:val="001C5CE8"/>
    <w:rsid w:val="001E496D"/>
    <w:rsid w:val="001F24A8"/>
    <w:rsid w:val="00201815"/>
    <w:rsid w:val="00202C48"/>
    <w:rsid w:val="00203497"/>
    <w:rsid w:val="00211DF4"/>
    <w:rsid w:val="00213596"/>
    <w:rsid w:val="0022134E"/>
    <w:rsid w:val="00233646"/>
    <w:rsid w:val="00241FD0"/>
    <w:rsid w:val="00242938"/>
    <w:rsid w:val="0024720C"/>
    <w:rsid w:val="002502A7"/>
    <w:rsid w:val="002623E1"/>
    <w:rsid w:val="00263019"/>
    <w:rsid w:val="002654DE"/>
    <w:rsid w:val="002667A0"/>
    <w:rsid w:val="00274510"/>
    <w:rsid w:val="002764CE"/>
    <w:rsid w:val="00281401"/>
    <w:rsid w:val="0028164D"/>
    <w:rsid w:val="00284338"/>
    <w:rsid w:val="00285033"/>
    <w:rsid w:val="00285150"/>
    <w:rsid w:val="00293803"/>
    <w:rsid w:val="0029388A"/>
    <w:rsid w:val="0029510C"/>
    <w:rsid w:val="002958A8"/>
    <w:rsid w:val="00297A5C"/>
    <w:rsid w:val="002A0AC5"/>
    <w:rsid w:val="002B6612"/>
    <w:rsid w:val="002B79E2"/>
    <w:rsid w:val="002C5D3C"/>
    <w:rsid w:val="002C68BC"/>
    <w:rsid w:val="002C6F75"/>
    <w:rsid w:val="002D1B80"/>
    <w:rsid w:val="002D3C5C"/>
    <w:rsid w:val="002D5471"/>
    <w:rsid w:val="002E2533"/>
    <w:rsid w:val="002E4B27"/>
    <w:rsid w:val="002E70DA"/>
    <w:rsid w:val="002F0848"/>
    <w:rsid w:val="002F3387"/>
    <w:rsid w:val="002F54C7"/>
    <w:rsid w:val="002F6C2C"/>
    <w:rsid w:val="003027D5"/>
    <w:rsid w:val="00302F40"/>
    <w:rsid w:val="00303161"/>
    <w:rsid w:val="0030633B"/>
    <w:rsid w:val="00310974"/>
    <w:rsid w:val="00311CDF"/>
    <w:rsid w:val="00315B25"/>
    <w:rsid w:val="00316455"/>
    <w:rsid w:val="00321F6B"/>
    <w:rsid w:val="00330BE1"/>
    <w:rsid w:val="00331FD9"/>
    <w:rsid w:val="003364F2"/>
    <w:rsid w:val="00344E26"/>
    <w:rsid w:val="0034679F"/>
    <w:rsid w:val="00350065"/>
    <w:rsid w:val="003534D2"/>
    <w:rsid w:val="0036546F"/>
    <w:rsid w:val="00370EF3"/>
    <w:rsid w:val="003715CC"/>
    <w:rsid w:val="00386AAA"/>
    <w:rsid w:val="003909B1"/>
    <w:rsid w:val="003924CD"/>
    <w:rsid w:val="0039397E"/>
    <w:rsid w:val="00393D23"/>
    <w:rsid w:val="003A2E2C"/>
    <w:rsid w:val="003B4B8E"/>
    <w:rsid w:val="003C089D"/>
    <w:rsid w:val="003D375A"/>
    <w:rsid w:val="003E267B"/>
    <w:rsid w:val="003F4644"/>
    <w:rsid w:val="003F4BD3"/>
    <w:rsid w:val="004272E7"/>
    <w:rsid w:val="0044267F"/>
    <w:rsid w:val="00442918"/>
    <w:rsid w:val="00446CE5"/>
    <w:rsid w:val="00454E99"/>
    <w:rsid w:val="004627D8"/>
    <w:rsid w:val="00463575"/>
    <w:rsid w:val="0046694F"/>
    <w:rsid w:val="00473AEF"/>
    <w:rsid w:val="004759CD"/>
    <w:rsid w:val="0049380E"/>
    <w:rsid w:val="00495F88"/>
    <w:rsid w:val="004A0166"/>
    <w:rsid w:val="004A30DB"/>
    <w:rsid w:val="004A7DF3"/>
    <w:rsid w:val="004C20F8"/>
    <w:rsid w:val="004C4FFF"/>
    <w:rsid w:val="004C585B"/>
    <w:rsid w:val="004D3F2C"/>
    <w:rsid w:val="004D4006"/>
    <w:rsid w:val="004D5943"/>
    <w:rsid w:val="004D79A5"/>
    <w:rsid w:val="004E3192"/>
    <w:rsid w:val="004E7281"/>
    <w:rsid w:val="004F1AB7"/>
    <w:rsid w:val="004F1ABB"/>
    <w:rsid w:val="004F360A"/>
    <w:rsid w:val="004F5549"/>
    <w:rsid w:val="00505792"/>
    <w:rsid w:val="005161E0"/>
    <w:rsid w:val="005173E8"/>
    <w:rsid w:val="00525562"/>
    <w:rsid w:val="005309E5"/>
    <w:rsid w:val="005337CC"/>
    <w:rsid w:val="00534909"/>
    <w:rsid w:val="0053512A"/>
    <w:rsid w:val="0053790B"/>
    <w:rsid w:val="00540FD4"/>
    <w:rsid w:val="00541373"/>
    <w:rsid w:val="00545EBD"/>
    <w:rsid w:val="00552575"/>
    <w:rsid w:val="005542FB"/>
    <w:rsid w:val="005633A3"/>
    <w:rsid w:val="005666E2"/>
    <w:rsid w:val="00566FDC"/>
    <w:rsid w:val="00580231"/>
    <w:rsid w:val="00584500"/>
    <w:rsid w:val="005854E1"/>
    <w:rsid w:val="005A0257"/>
    <w:rsid w:val="005A426F"/>
    <w:rsid w:val="005A4B38"/>
    <w:rsid w:val="005A4B6E"/>
    <w:rsid w:val="005B37F6"/>
    <w:rsid w:val="005C5A75"/>
    <w:rsid w:val="005D0AE9"/>
    <w:rsid w:val="005E1266"/>
    <w:rsid w:val="005E2FAA"/>
    <w:rsid w:val="005F227C"/>
    <w:rsid w:val="00601F9D"/>
    <w:rsid w:val="006073E8"/>
    <w:rsid w:val="00610060"/>
    <w:rsid w:val="00610676"/>
    <w:rsid w:val="006150E0"/>
    <w:rsid w:val="00621323"/>
    <w:rsid w:val="00621896"/>
    <w:rsid w:val="006258AB"/>
    <w:rsid w:val="00626A6A"/>
    <w:rsid w:val="006271CB"/>
    <w:rsid w:val="00630272"/>
    <w:rsid w:val="006310EE"/>
    <w:rsid w:val="00633EFC"/>
    <w:rsid w:val="006358B5"/>
    <w:rsid w:val="00637B9F"/>
    <w:rsid w:val="00643CDA"/>
    <w:rsid w:val="00647586"/>
    <w:rsid w:val="0065323B"/>
    <w:rsid w:val="00660C25"/>
    <w:rsid w:val="0066112A"/>
    <w:rsid w:val="0066715A"/>
    <w:rsid w:val="006678E8"/>
    <w:rsid w:val="00674974"/>
    <w:rsid w:val="00675EA4"/>
    <w:rsid w:val="00680E72"/>
    <w:rsid w:val="00683E4A"/>
    <w:rsid w:val="00685D9A"/>
    <w:rsid w:val="00692544"/>
    <w:rsid w:val="00695B50"/>
    <w:rsid w:val="00695B65"/>
    <w:rsid w:val="006A2B88"/>
    <w:rsid w:val="006A587E"/>
    <w:rsid w:val="006A68E1"/>
    <w:rsid w:val="006C2AF7"/>
    <w:rsid w:val="006C57C5"/>
    <w:rsid w:val="006D3ACF"/>
    <w:rsid w:val="006E0D1B"/>
    <w:rsid w:val="006E4243"/>
    <w:rsid w:val="006E64B0"/>
    <w:rsid w:val="006E7158"/>
    <w:rsid w:val="006F45B1"/>
    <w:rsid w:val="00704F68"/>
    <w:rsid w:val="0070518B"/>
    <w:rsid w:val="007117CD"/>
    <w:rsid w:val="00713A6D"/>
    <w:rsid w:val="00722935"/>
    <w:rsid w:val="00733775"/>
    <w:rsid w:val="00740705"/>
    <w:rsid w:val="00747503"/>
    <w:rsid w:val="007514E5"/>
    <w:rsid w:val="0075598A"/>
    <w:rsid w:val="00756195"/>
    <w:rsid w:val="0075761B"/>
    <w:rsid w:val="00763128"/>
    <w:rsid w:val="00765D6C"/>
    <w:rsid w:val="00773FA1"/>
    <w:rsid w:val="00785565"/>
    <w:rsid w:val="0078675C"/>
    <w:rsid w:val="00791D7E"/>
    <w:rsid w:val="00792CF9"/>
    <w:rsid w:val="007A0342"/>
    <w:rsid w:val="007A0E9F"/>
    <w:rsid w:val="007A70AC"/>
    <w:rsid w:val="007C2BC0"/>
    <w:rsid w:val="007C3643"/>
    <w:rsid w:val="007C483B"/>
    <w:rsid w:val="007C7243"/>
    <w:rsid w:val="007D4488"/>
    <w:rsid w:val="007D54B2"/>
    <w:rsid w:val="007E1C4C"/>
    <w:rsid w:val="007E7F76"/>
    <w:rsid w:val="00800503"/>
    <w:rsid w:val="00800520"/>
    <w:rsid w:val="00805EC6"/>
    <w:rsid w:val="008100A3"/>
    <w:rsid w:val="00814237"/>
    <w:rsid w:val="008160E6"/>
    <w:rsid w:val="008239A2"/>
    <w:rsid w:val="00832615"/>
    <w:rsid w:val="00833FE5"/>
    <w:rsid w:val="00837956"/>
    <w:rsid w:val="008446FE"/>
    <w:rsid w:val="00852D11"/>
    <w:rsid w:val="0085620D"/>
    <w:rsid w:val="00860633"/>
    <w:rsid w:val="0086275D"/>
    <w:rsid w:val="00863A1F"/>
    <w:rsid w:val="008716E1"/>
    <w:rsid w:val="00872E18"/>
    <w:rsid w:val="008920C6"/>
    <w:rsid w:val="00895745"/>
    <w:rsid w:val="008A1998"/>
    <w:rsid w:val="008B1B6E"/>
    <w:rsid w:val="008B1E00"/>
    <w:rsid w:val="008B49C0"/>
    <w:rsid w:val="008C43CE"/>
    <w:rsid w:val="008C4874"/>
    <w:rsid w:val="008C52EA"/>
    <w:rsid w:val="008C6741"/>
    <w:rsid w:val="008D2A86"/>
    <w:rsid w:val="008E5319"/>
    <w:rsid w:val="008E7742"/>
    <w:rsid w:val="008F1EA6"/>
    <w:rsid w:val="008F2E27"/>
    <w:rsid w:val="008F5EAF"/>
    <w:rsid w:val="00901818"/>
    <w:rsid w:val="00913D1F"/>
    <w:rsid w:val="00926858"/>
    <w:rsid w:val="009277E7"/>
    <w:rsid w:val="00930E3D"/>
    <w:rsid w:val="00940911"/>
    <w:rsid w:val="00940F2A"/>
    <w:rsid w:val="009437BC"/>
    <w:rsid w:val="00945DBA"/>
    <w:rsid w:val="00947FF6"/>
    <w:rsid w:val="0095137F"/>
    <w:rsid w:val="00951387"/>
    <w:rsid w:val="0096464C"/>
    <w:rsid w:val="00967444"/>
    <w:rsid w:val="0096775D"/>
    <w:rsid w:val="0097682E"/>
    <w:rsid w:val="009772CB"/>
    <w:rsid w:val="009846DC"/>
    <w:rsid w:val="009854DF"/>
    <w:rsid w:val="009A09F5"/>
    <w:rsid w:val="009B07A8"/>
    <w:rsid w:val="009B1CC0"/>
    <w:rsid w:val="009B58D3"/>
    <w:rsid w:val="009D2382"/>
    <w:rsid w:val="009D630E"/>
    <w:rsid w:val="009D63E4"/>
    <w:rsid w:val="009E0BD8"/>
    <w:rsid w:val="009E67C5"/>
    <w:rsid w:val="009F012A"/>
    <w:rsid w:val="009F063E"/>
    <w:rsid w:val="009F1756"/>
    <w:rsid w:val="009F17C3"/>
    <w:rsid w:val="009F772D"/>
    <w:rsid w:val="009F7788"/>
    <w:rsid w:val="00A0081A"/>
    <w:rsid w:val="00A140D3"/>
    <w:rsid w:val="00A15902"/>
    <w:rsid w:val="00A21167"/>
    <w:rsid w:val="00A33090"/>
    <w:rsid w:val="00A33167"/>
    <w:rsid w:val="00A35B0D"/>
    <w:rsid w:val="00A41666"/>
    <w:rsid w:val="00A41B26"/>
    <w:rsid w:val="00A53134"/>
    <w:rsid w:val="00A56A3F"/>
    <w:rsid w:val="00A56F81"/>
    <w:rsid w:val="00A6227C"/>
    <w:rsid w:val="00A64D87"/>
    <w:rsid w:val="00A65B5B"/>
    <w:rsid w:val="00A71546"/>
    <w:rsid w:val="00A7320D"/>
    <w:rsid w:val="00A803F2"/>
    <w:rsid w:val="00A806D0"/>
    <w:rsid w:val="00A818AE"/>
    <w:rsid w:val="00A91CED"/>
    <w:rsid w:val="00A976A9"/>
    <w:rsid w:val="00A97BB1"/>
    <w:rsid w:val="00AA4003"/>
    <w:rsid w:val="00AA612D"/>
    <w:rsid w:val="00AB729F"/>
    <w:rsid w:val="00AB72F8"/>
    <w:rsid w:val="00AC35FB"/>
    <w:rsid w:val="00AC6EB3"/>
    <w:rsid w:val="00AD2E68"/>
    <w:rsid w:val="00AE2661"/>
    <w:rsid w:val="00AE4DB3"/>
    <w:rsid w:val="00AF1423"/>
    <w:rsid w:val="00AF5A50"/>
    <w:rsid w:val="00AF6F0A"/>
    <w:rsid w:val="00AF6FF9"/>
    <w:rsid w:val="00B0102D"/>
    <w:rsid w:val="00B02471"/>
    <w:rsid w:val="00B04F9E"/>
    <w:rsid w:val="00B14DF9"/>
    <w:rsid w:val="00B15874"/>
    <w:rsid w:val="00B27A20"/>
    <w:rsid w:val="00B42E5E"/>
    <w:rsid w:val="00B44AB1"/>
    <w:rsid w:val="00B465FD"/>
    <w:rsid w:val="00B5170E"/>
    <w:rsid w:val="00B57B67"/>
    <w:rsid w:val="00B601FA"/>
    <w:rsid w:val="00B60359"/>
    <w:rsid w:val="00B70D6B"/>
    <w:rsid w:val="00B773DB"/>
    <w:rsid w:val="00B8121B"/>
    <w:rsid w:val="00B81569"/>
    <w:rsid w:val="00B819E9"/>
    <w:rsid w:val="00B90FC6"/>
    <w:rsid w:val="00B93049"/>
    <w:rsid w:val="00BA0549"/>
    <w:rsid w:val="00BA0DCE"/>
    <w:rsid w:val="00BA1A1B"/>
    <w:rsid w:val="00BA3840"/>
    <w:rsid w:val="00BA6602"/>
    <w:rsid w:val="00BC1BEC"/>
    <w:rsid w:val="00BC3A28"/>
    <w:rsid w:val="00BD2F46"/>
    <w:rsid w:val="00BE170F"/>
    <w:rsid w:val="00BE272B"/>
    <w:rsid w:val="00C051AC"/>
    <w:rsid w:val="00C07622"/>
    <w:rsid w:val="00C10EEF"/>
    <w:rsid w:val="00C14673"/>
    <w:rsid w:val="00C3752B"/>
    <w:rsid w:val="00C424B0"/>
    <w:rsid w:val="00C44A6C"/>
    <w:rsid w:val="00C535DF"/>
    <w:rsid w:val="00C54AC9"/>
    <w:rsid w:val="00C56055"/>
    <w:rsid w:val="00C62421"/>
    <w:rsid w:val="00C67087"/>
    <w:rsid w:val="00C734E2"/>
    <w:rsid w:val="00C8399D"/>
    <w:rsid w:val="00C85FA6"/>
    <w:rsid w:val="00C864D2"/>
    <w:rsid w:val="00C87ED9"/>
    <w:rsid w:val="00C93116"/>
    <w:rsid w:val="00CA7F0C"/>
    <w:rsid w:val="00CB20A2"/>
    <w:rsid w:val="00CB28F2"/>
    <w:rsid w:val="00CC188B"/>
    <w:rsid w:val="00CC2AD2"/>
    <w:rsid w:val="00CD33C5"/>
    <w:rsid w:val="00CD4AAE"/>
    <w:rsid w:val="00CE4663"/>
    <w:rsid w:val="00CF68BE"/>
    <w:rsid w:val="00D02DD7"/>
    <w:rsid w:val="00D11AF0"/>
    <w:rsid w:val="00D130CC"/>
    <w:rsid w:val="00D36034"/>
    <w:rsid w:val="00D56B42"/>
    <w:rsid w:val="00D72936"/>
    <w:rsid w:val="00D73455"/>
    <w:rsid w:val="00D73C57"/>
    <w:rsid w:val="00D82C5A"/>
    <w:rsid w:val="00D869E9"/>
    <w:rsid w:val="00D926D5"/>
    <w:rsid w:val="00DA2DBE"/>
    <w:rsid w:val="00DA47F1"/>
    <w:rsid w:val="00DB2EB7"/>
    <w:rsid w:val="00DC2055"/>
    <w:rsid w:val="00DC42E6"/>
    <w:rsid w:val="00DC4B91"/>
    <w:rsid w:val="00DD0C22"/>
    <w:rsid w:val="00DD3365"/>
    <w:rsid w:val="00DD33C6"/>
    <w:rsid w:val="00DE2643"/>
    <w:rsid w:val="00DE3004"/>
    <w:rsid w:val="00DF03C6"/>
    <w:rsid w:val="00DF1A8C"/>
    <w:rsid w:val="00E008D4"/>
    <w:rsid w:val="00E03439"/>
    <w:rsid w:val="00E0630E"/>
    <w:rsid w:val="00E241CD"/>
    <w:rsid w:val="00E278D1"/>
    <w:rsid w:val="00E376AD"/>
    <w:rsid w:val="00E40367"/>
    <w:rsid w:val="00E41250"/>
    <w:rsid w:val="00E41580"/>
    <w:rsid w:val="00E45A6F"/>
    <w:rsid w:val="00E561C5"/>
    <w:rsid w:val="00E56CD1"/>
    <w:rsid w:val="00E57687"/>
    <w:rsid w:val="00E57B28"/>
    <w:rsid w:val="00E83E6F"/>
    <w:rsid w:val="00E87D64"/>
    <w:rsid w:val="00E90F0F"/>
    <w:rsid w:val="00E96E32"/>
    <w:rsid w:val="00EA14C2"/>
    <w:rsid w:val="00EB68CD"/>
    <w:rsid w:val="00ED44D0"/>
    <w:rsid w:val="00ED52DD"/>
    <w:rsid w:val="00EF3083"/>
    <w:rsid w:val="00EF3E1A"/>
    <w:rsid w:val="00EF6FC9"/>
    <w:rsid w:val="00EF727E"/>
    <w:rsid w:val="00EF7D1E"/>
    <w:rsid w:val="00F00110"/>
    <w:rsid w:val="00F024DF"/>
    <w:rsid w:val="00F04387"/>
    <w:rsid w:val="00F11127"/>
    <w:rsid w:val="00F146E4"/>
    <w:rsid w:val="00F204FE"/>
    <w:rsid w:val="00F228C9"/>
    <w:rsid w:val="00F24AD2"/>
    <w:rsid w:val="00F3573B"/>
    <w:rsid w:val="00F365F9"/>
    <w:rsid w:val="00F47C5C"/>
    <w:rsid w:val="00F47F54"/>
    <w:rsid w:val="00F51761"/>
    <w:rsid w:val="00F575CD"/>
    <w:rsid w:val="00F62A75"/>
    <w:rsid w:val="00F70642"/>
    <w:rsid w:val="00F711F9"/>
    <w:rsid w:val="00F76DB0"/>
    <w:rsid w:val="00F87A0E"/>
    <w:rsid w:val="00FA0A42"/>
    <w:rsid w:val="00FA141D"/>
    <w:rsid w:val="00FA2B5C"/>
    <w:rsid w:val="00FA71D3"/>
    <w:rsid w:val="00FB14CC"/>
    <w:rsid w:val="00FB3A8C"/>
    <w:rsid w:val="00FB5A37"/>
    <w:rsid w:val="00FB7470"/>
    <w:rsid w:val="00FD1409"/>
    <w:rsid w:val="00FD5C07"/>
    <w:rsid w:val="00FE6439"/>
    <w:rsid w:val="00FE6810"/>
    <w:rsid w:val="00FE6A08"/>
    <w:rsid w:val="00FE75BC"/>
    <w:rsid w:val="00FF71C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D77500"/>
  <w15:docId w15:val="{9F52368E-BC54-42FB-8BA1-33A58951A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C4874"/>
    <w:pPr>
      <w:spacing w:after="160" w:line="259" w:lineRule="auto"/>
    </w:pPr>
    <w:rPr>
      <w:color w:val="00000A"/>
      <w:sz w:val="22"/>
      <w:lang w:eastAsia="en-US"/>
    </w:rPr>
  </w:style>
  <w:style w:type="paragraph" w:styleId="1">
    <w:name w:val="heading 1"/>
    <w:basedOn w:val="a"/>
    <w:next w:val="a"/>
    <w:link w:val="10"/>
    <w:qFormat/>
    <w:locked/>
    <w:rsid w:val="008B1B6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semiHidden/>
    <w:unhideWhenUsed/>
    <w:qFormat/>
    <w:locked/>
    <w:rsid w:val="00F365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locked/>
    <w:rsid w:val="008100A3"/>
    <w:pPr>
      <w:keepNext/>
      <w:spacing w:before="240" w:after="60" w:line="240" w:lineRule="auto"/>
      <w:outlineLvl w:val="2"/>
    </w:pPr>
    <w:rPr>
      <w:rFonts w:ascii="Arial" w:eastAsia="Times New Roman" w:hAnsi="Arial" w:cs="Arial"/>
      <w:b/>
      <w:bCs/>
      <w:color w:val="auto"/>
      <w:sz w:val="26"/>
      <w:szCs w:val="26"/>
      <w:lang w:eastAsia="ar-SA"/>
    </w:rPr>
  </w:style>
  <w:style w:type="paragraph" w:styleId="4">
    <w:name w:val="heading 4"/>
    <w:basedOn w:val="a"/>
    <w:next w:val="a"/>
    <w:link w:val="40"/>
    <w:qFormat/>
    <w:locked/>
    <w:rsid w:val="00C3752B"/>
    <w:pPr>
      <w:keepNext/>
      <w:spacing w:after="0" w:line="240" w:lineRule="auto"/>
      <w:outlineLvl w:val="3"/>
    </w:pPr>
    <w:rPr>
      <w:rFonts w:ascii="Times New Roman" w:eastAsia="Times New Roman" w:hAnsi="Times New Roman"/>
      <w:b/>
      <w:bCs/>
      <w:color w:val="auto"/>
      <w:sz w:val="24"/>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Заголовок 11"/>
    <w:basedOn w:val="a"/>
    <w:next w:val="a"/>
    <w:link w:val="Heading1Char"/>
    <w:uiPriority w:val="99"/>
    <w:qFormat/>
    <w:rsid w:val="00726207"/>
    <w:pPr>
      <w:keepNext/>
      <w:keepLines/>
      <w:spacing w:before="480" w:after="0" w:line="276" w:lineRule="auto"/>
      <w:outlineLvl w:val="0"/>
    </w:pPr>
    <w:rPr>
      <w:rFonts w:ascii="Calibri Light" w:eastAsia="Times New Roman" w:hAnsi="Calibri Light"/>
      <w:b/>
      <w:bCs/>
      <w:color w:val="2E74B5"/>
      <w:sz w:val="28"/>
      <w:szCs w:val="28"/>
    </w:rPr>
  </w:style>
  <w:style w:type="paragraph" w:customStyle="1" w:styleId="41">
    <w:name w:val="Заголовок 41"/>
    <w:basedOn w:val="a"/>
    <w:next w:val="a"/>
    <w:qFormat/>
    <w:rsid w:val="00BC3A28"/>
    <w:pPr>
      <w:keepNext/>
      <w:numPr>
        <w:ilvl w:val="3"/>
        <w:numId w:val="1"/>
      </w:numPr>
      <w:outlineLvl w:val="3"/>
    </w:pPr>
    <w:rPr>
      <w:b/>
      <w:bCs/>
      <w:sz w:val="24"/>
      <w:szCs w:val="28"/>
    </w:rPr>
  </w:style>
  <w:style w:type="character" w:customStyle="1" w:styleId="Heading1Char">
    <w:name w:val="Heading 1 Char"/>
    <w:basedOn w:val="a0"/>
    <w:link w:val="11"/>
    <w:uiPriority w:val="99"/>
    <w:qFormat/>
    <w:locked/>
    <w:rsid w:val="00726207"/>
    <w:rPr>
      <w:rFonts w:ascii="Calibri Light" w:hAnsi="Calibri Light" w:cs="Times New Roman"/>
      <w:b/>
      <w:bCs/>
      <w:color w:val="2E74B5"/>
      <w:sz w:val="28"/>
      <w:szCs w:val="28"/>
    </w:rPr>
  </w:style>
  <w:style w:type="character" w:customStyle="1" w:styleId="ListLabel1">
    <w:name w:val="ListLabel 1"/>
    <w:qFormat/>
    <w:rsid w:val="00BC3A28"/>
    <w:rPr>
      <w:rFonts w:ascii="Times New Roman" w:hAnsi="Times New Roman" w:cs="Times New Roman"/>
      <w:b/>
      <w:sz w:val="24"/>
    </w:rPr>
  </w:style>
  <w:style w:type="character" w:customStyle="1" w:styleId="ListLabel2">
    <w:name w:val="ListLabel 2"/>
    <w:qFormat/>
    <w:rsid w:val="00BC3A28"/>
    <w:rPr>
      <w:rFonts w:cs="Times New Roman"/>
      <w:sz w:val="24"/>
    </w:rPr>
  </w:style>
  <w:style w:type="character" w:customStyle="1" w:styleId="ListLabel3">
    <w:name w:val="ListLabel 3"/>
    <w:qFormat/>
    <w:rsid w:val="00BC3A28"/>
    <w:rPr>
      <w:rFonts w:cs="Times New Roman"/>
      <w:sz w:val="24"/>
    </w:rPr>
  </w:style>
  <w:style w:type="character" w:customStyle="1" w:styleId="ListLabel4">
    <w:name w:val="ListLabel 4"/>
    <w:qFormat/>
    <w:rsid w:val="00BC3A28"/>
    <w:rPr>
      <w:rFonts w:cs="Times New Roman"/>
      <w:sz w:val="24"/>
    </w:rPr>
  </w:style>
  <w:style w:type="character" w:customStyle="1" w:styleId="ListLabel5">
    <w:name w:val="ListLabel 5"/>
    <w:qFormat/>
    <w:rsid w:val="00BC3A28"/>
    <w:rPr>
      <w:rFonts w:cs="Times New Roman"/>
      <w:sz w:val="24"/>
    </w:rPr>
  </w:style>
  <w:style w:type="character" w:customStyle="1" w:styleId="ListLabel6">
    <w:name w:val="ListLabel 6"/>
    <w:qFormat/>
    <w:rsid w:val="00BC3A28"/>
    <w:rPr>
      <w:rFonts w:cs="Times New Roman"/>
      <w:sz w:val="24"/>
    </w:rPr>
  </w:style>
  <w:style w:type="character" w:customStyle="1" w:styleId="ListLabel7">
    <w:name w:val="ListLabel 7"/>
    <w:qFormat/>
    <w:rsid w:val="00BC3A28"/>
    <w:rPr>
      <w:rFonts w:cs="Times New Roman"/>
      <w:sz w:val="24"/>
    </w:rPr>
  </w:style>
  <w:style w:type="character" w:customStyle="1" w:styleId="ListLabel8">
    <w:name w:val="ListLabel 8"/>
    <w:qFormat/>
    <w:rsid w:val="00BC3A28"/>
    <w:rPr>
      <w:rFonts w:cs="Times New Roman"/>
      <w:sz w:val="24"/>
    </w:rPr>
  </w:style>
  <w:style w:type="character" w:customStyle="1" w:styleId="ListLabel9">
    <w:name w:val="ListLabel 9"/>
    <w:qFormat/>
    <w:rsid w:val="00BC3A28"/>
    <w:rPr>
      <w:rFonts w:cs="Times New Roman"/>
      <w:sz w:val="24"/>
    </w:rPr>
  </w:style>
  <w:style w:type="character" w:customStyle="1" w:styleId="-">
    <w:name w:val="Интернет-ссылка"/>
    <w:rsid w:val="00BC3A28"/>
    <w:rPr>
      <w:color w:val="000080"/>
      <w:u w:val="single"/>
    </w:rPr>
  </w:style>
  <w:style w:type="character" w:customStyle="1" w:styleId="a3">
    <w:name w:val="Посещённая гиперссылка"/>
    <w:rsid w:val="00BC3A28"/>
    <w:rPr>
      <w:color w:val="800080"/>
      <w:u w:val="single"/>
    </w:rPr>
  </w:style>
  <w:style w:type="character" w:customStyle="1" w:styleId="ListLabel10">
    <w:name w:val="ListLabel 10"/>
    <w:qFormat/>
    <w:rsid w:val="00BC3A28"/>
    <w:rPr>
      <w:rFonts w:cs="Wingdings"/>
    </w:rPr>
  </w:style>
  <w:style w:type="character" w:customStyle="1" w:styleId="ListLabel11">
    <w:name w:val="ListLabel 11"/>
    <w:qFormat/>
    <w:rsid w:val="00BC3A28"/>
    <w:rPr>
      <w:rFonts w:cs="Times New Roman"/>
      <w:sz w:val="18"/>
    </w:rPr>
  </w:style>
  <w:style w:type="paragraph" w:customStyle="1" w:styleId="12">
    <w:name w:val="Заголовок1"/>
    <w:basedOn w:val="a"/>
    <w:next w:val="a4"/>
    <w:qFormat/>
    <w:rsid w:val="00BC3A28"/>
    <w:pPr>
      <w:keepNext/>
      <w:spacing w:before="240" w:after="120"/>
    </w:pPr>
    <w:rPr>
      <w:rFonts w:ascii="Times New Roman" w:eastAsia="Microsoft YaHei" w:hAnsi="Times New Roman" w:cs="Mangal"/>
      <w:sz w:val="28"/>
      <w:szCs w:val="28"/>
    </w:rPr>
  </w:style>
  <w:style w:type="paragraph" w:styleId="a4">
    <w:name w:val="Body Text"/>
    <w:basedOn w:val="a"/>
    <w:rsid w:val="00BC3A28"/>
    <w:pPr>
      <w:spacing w:after="140" w:line="288" w:lineRule="auto"/>
    </w:pPr>
  </w:style>
  <w:style w:type="paragraph" w:styleId="a5">
    <w:name w:val="List"/>
    <w:basedOn w:val="a4"/>
    <w:rsid w:val="00BC3A28"/>
    <w:rPr>
      <w:rFonts w:ascii="Times New Roman" w:hAnsi="Times New Roman" w:cs="Mangal"/>
    </w:rPr>
  </w:style>
  <w:style w:type="paragraph" w:customStyle="1" w:styleId="13">
    <w:name w:val="Название объекта1"/>
    <w:basedOn w:val="a"/>
    <w:qFormat/>
    <w:rsid w:val="00BC3A28"/>
    <w:pPr>
      <w:suppressLineNumbers/>
      <w:spacing w:before="120" w:after="120"/>
    </w:pPr>
    <w:rPr>
      <w:rFonts w:ascii="Times New Roman" w:hAnsi="Times New Roman" w:cs="Mangal"/>
      <w:i/>
      <w:iCs/>
      <w:sz w:val="24"/>
      <w:szCs w:val="24"/>
    </w:rPr>
  </w:style>
  <w:style w:type="paragraph" w:styleId="a6">
    <w:name w:val="index heading"/>
    <w:basedOn w:val="a"/>
    <w:qFormat/>
    <w:rsid w:val="00BC3A28"/>
    <w:pPr>
      <w:suppressLineNumbers/>
    </w:pPr>
    <w:rPr>
      <w:rFonts w:ascii="Times New Roman" w:hAnsi="Times New Roman" w:cs="Mangal"/>
    </w:rPr>
  </w:style>
  <w:style w:type="paragraph" w:customStyle="1" w:styleId="14">
    <w:name w:val="Стиль1"/>
    <w:basedOn w:val="a"/>
    <w:qFormat/>
    <w:rsid w:val="00BC3A28"/>
    <w:pPr>
      <w:jc w:val="center"/>
    </w:pPr>
    <w:rPr>
      <w:b/>
      <w:sz w:val="28"/>
      <w:szCs w:val="28"/>
    </w:rPr>
  </w:style>
  <w:style w:type="paragraph" w:styleId="a7">
    <w:name w:val="List Paragraph"/>
    <w:basedOn w:val="a"/>
    <w:uiPriority w:val="34"/>
    <w:qFormat/>
    <w:rsid w:val="00BC3A28"/>
    <w:pPr>
      <w:spacing w:after="200" w:line="276" w:lineRule="auto"/>
      <w:ind w:left="720"/>
      <w:contextualSpacing/>
    </w:pPr>
    <w:rPr>
      <w:rFonts w:cs="Calibri"/>
    </w:rPr>
  </w:style>
  <w:style w:type="paragraph" w:customStyle="1" w:styleId="42">
    <w:name w:val="Стиль4"/>
    <w:basedOn w:val="a"/>
    <w:qFormat/>
    <w:rsid w:val="00BC3A28"/>
    <w:pPr>
      <w:spacing w:line="360" w:lineRule="auto"/>
      <w:ind w:firstLine="709"/>
      <w:jc w:val="both"/>
    </w:pPr>
    <w:rPr>
      <w:sz w:val="28"/>
      <w:szCs w:val="28"/>
    </w:rPr>
  </w:style>
  <w:style w:type="paragraph" w:customStyle="1" w:styleId="a8">
    <w:name w:val="Содержимое таблицы"/>
    <w:basedOn w:val="a"/>
    <w:qFormat/>
    <w:rsid w:val="00BC3A28"/>
  </w:style>
  <w:style w:type="paragraph" w:customStyle="1" w:styleId="a9">
    <w:name w:val="Заголовок таблицы"/>
    <w:basedOn w:val="a8"/>
    <w:qFormat/>
    <w:rsid w:val="00BC3A28"/>
  </w:style>
  <w:style w:type="numbering" w:customStyle="1" w:styleId="WW8Num48">
    <w:name w:val="WW8Num48"/>
    <w:qFormat/>
    <w:rsid w:val="00BC3A28"/>
  </w:style>
  <w:style w:type="numbering" w:customStyle="1" w:styleId="WW8Num10">
    <w:name w:val="WW8Num10"/>
    <w:qFormat/>
    <w:rsid w:val="00BC3A28"/>
  </w:style>
  <w:style w:type="numbering" w:customStyle="1" w:styleId="WW8Num14">
    <w:name w:val="WW8Num14"/>
    <w:qFormat/>
    <w:rsid w:val="00BC3A28"/>
  </w:style>
  <w:style w:type="numbering" w:customStyle="1" w:styleId="WW8Num19">
    <w:name w:val="WW8Num19"/>
    <w:qFormat/>
    <w:rsid w:val="00BC3A28"/>
  </w:style>
  <w:style w:type="numbering" w:customStyle="1" w:styleId="WW8Num62">
    <w:name w:val="WW8Num62"/>
    <w:qFormat/>
    <w:rsid w:val="00BC3A28"/>
  </w:style>
  <w:style w:type="numbering" w:customStyle="1" w:styleId="WW8Num8">
    <w:name w:val="WW8Num8"/>
    <w:qFormat/>
    <w:rsid w:val="00BC3A28"/>
  </w:style>
  <w:style w:type="numbering" w:customStyle="1" w:styleId="WW8Num22">
    <w:name w:val="WW8Num22"/>
    <w:qFormat/>
    <w:rsid w:val="00BC3A28"/>
  </w:style>
  <w:style w:type="numbering" w:customStyle="1" w:styleId="WW8Num1">
    <w:name w:val="WW8Num1"/>
    <w:qFormat/>
    <w:rsid w:val="00BC3A28"/>
  </w:style>
  <w:style w:type="numbering" w:customStyle="1" w:styleId="WW8Num54">
    <w:name w:val="WW8Num54"/>
    <w:qFormat/>
    <w:rsid w:val="00BC3A28"/>
  </w:style>
  <w:style w:type="character" w:customStyle="1" w:styleId="40">
    <w:name w:val="Заголовок 4 Знак"/>
    <w:basedOn w:val="a0"/>
    <w:link w:val="4"/>
    <w:rsid w:val="00C3752B"/>
    <w:rPr>
      <w:rFonts w:ascii="Times New Roman" w:eastAsia="Times New Roman" w:hAnsi="Times New Roman"/>
      <w:b/>
      <w:bCs/>
      <w:sz w:val="24"/>
      <w:szCs w:val="28"/>
    </w:rPr>
  </w:style>
  <w:style w:type="paragraph" w:styleId="aa">
    <w:name w:val="Normal (Web)"/>
    <w:basedOn w:val="a"/>
    <w:uiPriority w:val="99"/>
    <w:rsid w:val="009D63E4"/>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apple-converted-space">
    <w:name w:val="apple-converted-space"/>
    <w:rsid w:val="009D63E4"/>
  </w:style>
  <w:style w:type="character" w:customStyle="1" w:styleId="10">
    <w:name w:val="Заголовок 1 Знак"/>
    <w:basedOn w:val="a0"/>
    <w:link w:val="1"/>
    <w:rsid w:val="008B1B6E"/>
    <w:rPr>
      <w:rFonts w:asciiTheme="majorHAnsi" w:eastAsiaTheme="majorEastAsia" w:hAnsiTheme="majorHAnsi" w:cstheme="majorBidi"/>
      <w:color w:val="365F91" w:themeColor="accent1" w:themeShade="BF"/>
      <w:sz w:val="32"/>
      <w:szCs w:val="32"/>
      <w:lang w:eastAsia="en-US"/>
    </w:rPr>
  </w:style>
  <w:style w:type="paragraph" w:customStyle="1" w:styleId="Default">
    <w:name w:val="Default"/>
    <w:rsid w:val="00F62A75"/>
    <w:pPr>
      <w:autoSpaceDE w:val="0"/>
      <w:autoSpaceDN w:val="0"/>
      <w:adjustRightInd w:val="0"/>
    </w:pPr>
    <w:rPr>
      <w:rFonts w:ascii="Times New Roman" w:eastAsia="Times New Roman" w:hAnsi="Times New Roman"/>
      <w:color w:val="000000"/>
      <w:sz w:val="24"/>
      <w:szCs w:val="24"/>
    </w:rPr>
  </w:style>
  <w:style w:type="table" w:styleId="ab">
    <w:name w:val="Table Grid"/>
    <w:basedOn w:val="a1"/>
    <w:uiPriority w:val="59"/>
    <w:locked/>
    <w:rsid w:val="00211D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header"/>
    <w:basedOn w:val="a"/>
    <w:link w:val="ad"/>
    <w:uiPriority w:val="99"/>
    <w:unhideWhenUsed/>
    <w:rsid w:val="0020349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03497"/>
    <w:rPr>
      <w:color w:val="00000A"/>
      <w:sz w:val="22"/>
      <w:lang w:eastAsia="en-US"/>
    </w:rPr>
  </w:style>
  <w:style w:type="paragraph" w:styleId="ae">
    <w:name w:val="footer"/>
    <w:basedOn w:val="a"/>
    <w:link w:val="af"/>
    <w:uiPriority w:val="99"/>
    <w:unhideWhenUsed/>
    <w:rsid w:val="0020349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03497"/>
    <w:rPr>
      <w:color w:val="00000A"/>
      <w:sz w:val="22"/>
      <w:lang w:eastAsia="en-US"/>
    </w:rPr>
  </w:style>
  <w:style w:type="paragraph" w:styleId="af0">
    <w:name w:val="Balloon Text"/>
    <w:basedOn w:val="a"/>
    <w:link w:val="af1"/>
    <w:uiPriority w:val="99"/>
    <w:semiHidden/>
    <w:unhideWhenUsed/>
    <w:rsid w:val="009D2382"/>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9D2382"/>
    <w:rPr>
      <w:rFonts w:ascii="Tahoma" w:hAnsi="Tahoma" w:cs="Tahoma"/>
      <w:color w:val="00000A"/>
      <w:sz w:val="16"/>
      <w:szCs w:val="16"/>
      <w:lang w:eastAsia="en-US"/>
    </w:rPr>
  </w:style>
  <w:style w:type="paragraph" w:customStyle="1" w:styleId="af2">
    <w:name w:val="Содержимое врезки"/>
    <w:basedOn w:val="a"/>
    <w:qFormat/>
    <w:rsid w:val="00096A31"/>
    <w:pPr>
      <w:spacing w:after="200" w:line="276" w:lineRule="auto"/>
    </w:pPr>
  </w:style>
  <w:style w:type="paragraph" w:customStyle="1" w:styleId="15">
    <w:name w:val="заголовок 1"/>
    <w:basedOn w:val="a"/>
    <w:next w:val="a"/>
    <w:rsid w:val="00463575"/>
    <w:pPr>
      <w:keepNext/>
      <w:autoSpaceDE w:val="0"/>
      <w:autoSpaceDN w:val="0"/>
      <w:spacing w:after="0" w:line="240" w:lineRule="auto"/>
    </w:pPr>
    <w:rPr>
      <w:rFonts w:ascii="Times New Roman" w:eastAsia="Times New Roman" w:hAnsi="Times New Roman"/>
      <w:b/>
      <w:bCs/>
      <w:color w:val="auto"/>
      <w:sz w:val="24"/>
      <w:szCs w:val="24"/>
      <w:lang w:eastAsia="ru-RU"/>
    </w:rPr>
  </w:style>
  <w:style w:type="paragraph" w:customStyle="1" w:styleId="af3">
    <w:name w:val="Этап"/>
    <w:basedOn w:val="a"/>
    <w:rsid w:val="00463575"/>
    <w:pPr>
      <w:tabs>
        <w:tab w:val="num" w:pos="360"/>
      </w:tabs>
      <w:autoSpaceDE w:val="0"/>
      <w:autoSpaceDN w:val="0"/>
      <w:spacing w:before="40" w:after="0" w:line="240" w:lineRule="auto"/>
    </w:pPr>
    <w:rPr>
      <w:rFonts w:ascii="Times New Roman" w:eastAsia="Times New Roman" w:hAnsi="Times New Roman"/>
      <w:b/>
      <w:bCs/>
      <w:color w:val="auto"/>
      <w:lang w:eastAsia="ru-RU"/>
    </w:rPr>
  </w:style>
  <w:style w:type="paragraph" w:customStyle="1" w:styleId="af4">
    <w:name w:val="текст сноски"/>
    <w:basedOn w:val="a"/>
    <w:rsid w:val="00463575"/>
    <w:pPr>
      <w:autoSpaceDE w:val="0"/>
      <w:autoSpaceDN w:val="0"/>
      <w:spacing w:after="0" w:line="240" w:lineRule="auto"/>
    </w:pPr>
    <w:rPr>
      <w:rFonts w:ascii="Times New Roman" w:eastAsia="Times New Roman" w:hAnsi="Times New Roman"/>
      <w:color w:val="auto"/>
      <w:sz w:val="20"/>
      <w:szCs w:val="20"/>
      <w:lang w:eastAsia="ru-RU"/>
    </w:rPr>
  </w:style>
  <w:style w:type="table" w:customStyle="1" w:styleId="16">
    <w:name w:val="Сетка таблицы1"/>
    <w:basedOn w:val="a1"/>
    <w:next w:val="ab"/>
    <w:rsid w:val="00601F9D"/>
    <w:pPr>
      <w:spacing w:after="200" w:line="276" w:lineRule="auto"/>
    </w:pPr>
    <w:rPr>
      <w:rFonts w:ascii="Times New Roman" w:eastAsia="Times New Roman" w:hAnsi="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0">
    <w:name w:val="Основной текст (10)_"/>
    <w:basedOn w:val="a0"/>
    <w:link w:val="101"/>
    <w:rsid w:val="0036546F"/>
    <w:rPr>
      <w:rFonts w:ascii="Times New Roman" w:eastAsia="Times New Roman" w:hAnsi="Times New Roman"/>
      <w:sz w:val="18"/>
      <w:szCs w:val="18"/>
      <w:shd w:val="clear" w:color="auto" w:fill="FFFFFF"/>
    </w:rPr>
  </w:style>
  <w:style w:type="paragraph" w:customStyle="1" w:styleId="101">
    <w:name w:val="Основной текст (10)"/>
    <w:basedOn w:val="a"/>
    <w:link w:val="100"/>
    <w:rsid w:val="0036546F"/>
    <w:pPr>
      <w:widowControl w:val="0"/>
      <w:shd w:val="clear" w:color="auto" w:fill="FFFFFF"/>
      <w:spacing w:after="0" w:line="205" w:lineRule="exact"/>
      <w:jc w:val="both"/>
    </w:pPr>
    <w:rPr>
      <w:rFonts w:ascii="Times New Roman" w:eastAsia="Times New Roman" w:hAnsi="Times New Roman"/>
      <w:color w:val="auto"/>
      <w:sz w:val="18"/>
      <w:szCs w:val="18"/>
      <w:lang w:eastAsia="ru-RU"/>
    </w:rPr>
  </w:style>
  <w:style w:type="character" w:customStyle="1" w:styleId="30">
    <w:name w:val="Заголовок 3 Знак"/>
    <w:basedOn w:val="a0"/>
    <w:link w:val="3"/>
    <w:rsid w:val="008100A3"/>
    <w:rPr>
      <w:rFonts w:ascii="Arial" w:eastAsia="Times New Roman" w:hAnsi="Arial" w:cs="Arial"/>
      <w:b/>
      <w:bCs/>
      <w:sz w:val="26"/>
      <w:szCs w:val="26"/>
      <w:lang w:eastAsia="ar-SA"/>
    </w:rPr>
  </w:style>
  <w:style w:type="character" w:customStyle="1" w:styleId="21">
    <w:name w:val="Основной текст (2)_"/>
    <w:basedOn w:val="a0"/>
    <w:link w:val="22"/>
    <w:rsid w:val="007A0342"/>
    <w:rPr>
      <w:rFonts w:ascii="Times New Roman" w:eastAsia="Times New Roman" w:hAnsi="Times New Roman"/>
      <w:szCs w:val="20"/>
      <w:shd w:val="clear" w:color="auto" w:fill="FFFFFF"/>
    </w:rPr>
  </w:style>
  <w:style w:type="paragraph" w:customStyle="1" w:styleId="22">
    <w:name w:val="Основной текст (2)"/>
    <w:basedOn w:val="a"/>
    <w:link w:val="21"/>
    <w:rsid w:val="007A0342"/>
    <w:pPr>
      <w:widowControl w:val="0"/>
      <w:shd w:val="clear" w:color="auto" w:fill="FFFFFF"/>
      <w:spacing w:before="10200" w:after="0" w:line="0" w:lineRule="atLeast"/>
      <w:ind w:hanging="400"/>
    </w:pPr>
    <w:rPr>
      <w:rFonts w:ascii="Times New Roman" w:eastAsia="Times New Roman" w:hAnsi="Times New Roman"/>
      <w:color w:val="auto"/>
      <w:sz w:val="20"/>
      <w:szCs w:val="20"/>
      <w:lang w:eastAsia="ru-RU"/>
    </w:rPr>
  </w:style>
  <w:style w:type="character" w:customStyle="1" w:styleId="43">
    <w:name w:val="Заголовок №4_"/>
    <w:basedOn w:val="a0"/>
    <w:link w:val="44"/>
    <w:rsid w:val="007A0342"/>
    <w:rPr>
      <w:rFonts w:ascii="Times New Roman" w:eastAsia="Times New Roman" w:hAnsi="Times New Roman"/>
      <w:b/>
      <w:bCs/>
      <w:szCs w:val="20"/>
      <w:shd w:val="clear" w:color="auto" w:fill="FFFFFF"/>
    </w:rPr>
  </w:style>
  <w:style w:type="character" w:customStyle="1" w:styleId="9">
    <w:name w:val="Основной текст (9)_"/>
    <w:basedOn w:val="a0"/>
    <w:link w:val="90"/>
    <w:rsid w:val="007A0342"/>
    <w:rPr>
      <w:rFonts w:ascii="Times New Roman" w:eastAsia="Times New Roman" w:hAnsi="Times New Roman"/>
      <w:b/>
      <w:bCs/>
      <w:sz w:val="18"/>
      <w:szCs w:val="18"/>
      <w:shd w:val="clear" w:color="auto" w:fill="FFFFFF"/>
    </w:rPr>
  </w:style>
  <w:style w:type="paragraph" w:customStyle="1" w:styleId="90">
    <w:name w:val="Основной текст (9)"/>
    <w:basedOn w:val="a"/>
    <w:link w:val="9"/>
    <w:rsid w:val="007A0342"/>
    <w:pPr>
      <w:widowControl w:val="0"/>
      <w:shd w:val="clear" w:color="auto" w:fill="FFFFFF"/>
      <w:spacing w:after="0" w:line="205" w:lineRule="exact"/>
      <w:ind w:hanging="220"/>
      <w:jc w:val="center"/>
    </w:pPr>
    <w:rPr>
      <w:rFonts w:ascii="Times New Roman" w:eastAsia="Times New Roman" w:hAnsi="Times New Roman"/>
      <w:b/>
      <w:bCs/>
      <w:color w:val="auto"/>
      <w:sz w:val="18"/>
      <w:szCs w:val="18"/>
      <w:lang w:eastAsia="ru-RU"/>
    </w:rPr>
  </w:style>
  <w:style w:type="paragraph" w:customStyle="1" w:styleId="44">
    <w:name w:val="Заголовок №4"/>
    <w:basedOn w:val="a"/>
    <w:link w:val="43"/>
    <w:rsid w:val="007A0342"/>
    <w:pPr>
      <w:widowControl w:val="0"/>
      <w:shd w:val="clear" w:color="auto" w:fill="FFFFFF"/>
      <w:spacing w:before="240" w:after="0" w:line="205" w:lineRule="exact"/>
      <w:jc w:val="center"/>
      <w:outlineLvl w:val="3"/>
    </w:pPr>
    <w:rPr>
      <w:rFonts w:ascii="Times New Roman" w:eastAsia="Times New Roman" w:hAnsi="Times New Roman"/>
      <w:b/>
      <w:bCs/>
      <w:color w:val="auto"/>
      <w:sz w:val="20"/>
      <w:szCs w:val="20"/>
      <w:lang w:eastAsia="ru-RU"/>
    </w:rPr>
  </w:style>
  <w:style w:type="character" w:customStyle="1" w:styleId="110">
    <w:name w:val="Основной текст (11)_"/>
    <w:basedOn w:val="a0"/>
    <w:link w:val="111"/>
    <w:rsid w:val="007A0342"/>
    <w:rPr>
      <w:rFonts w:ascii="Times New Roman" w:eastAsia="Times New Roman" w:hAnsi="Times New Roman"/>
      <w:b/>
      <w:bCs/>
      <w:szCs w:val="20"/>
      <w:shd w:val="clear" w:color="auto" w:fill="FFFFFF"/>
    </w:rPr>
  </w:style>
  <w:style w:type="paragraph" w:customStyle="1" w:styleId="111">
    <w:name w:val="Основной текст (11)"/>
    <w:basedOn w:val="a"/>
    <w:link w:val="110"/>
    <w:rsid w:val="007A0342"/>
    <w:pPr>
      <w:widowControl w:val="0"/>
      <w:shd w:val="clear" w:color="auto" w:fill="FFFFFF"/>
      <w:spacing w:after="0" w:line="205" w:lineRule="exact"/>
      <w:jc w:val="center"/>
    </w:pPr>
    <w:rPr>
      <w:rFonts w:ascii="Times New Roman" w:eastAsia="Times New Roman" w:hAnsi="Times New Roman"/>
      <w:b/>
      <w:bCs/>
      <w:color w:val="auto"/>
      <w:sz w:val="20"/>
      <w:szCs w:val="20"/>
      <w:lang w:eastAsia="ru-RU"/>
    </w:rPr>
  </w:style>
  <w:style w:type="character" w:customStyle="1" w:styleId="23">
    <w:name w:val="Основной текст (2) + Полужирный"/>
    <w:basedOn w:val="21"/>
    <w:rsid w:val="007A0342"/>
    <w:rPr>
      <w:rFonts w:ascii="Times New Roman" w:eastAsia="Times New Roman" w:hAnsi="Times New Roman"/>
      <w:b/>
      <w:bCs/>
      <w:i w:val="0"/>
      <w:iCs w:val="0"/>
      <w:smallCaps w:val="0"/>
      <w:strike w:val="0"/>
      <w:color w:val="000000"/>
      <w:spacing w:val="0"/>
      <w:w w:val="100"/>
      <w:position w:val="0"/>
      <w:szCs w:val="20"/>
      <w:u w:val="none"/>
      <w:shd w:val="clear" w:color="auto" w:fill="FFFFFF"/>
      <w:lang w:val="ru-RU" w:eastAsia="ru-RU" w:bidi="ru-RU"/>
    </w:rPr>
  </w:style>
  <w:style w:type="character" w:customStyle="1" w:styleId="24">
    <w:name w:val="Основной текст (2) + Курсив"/>
    <w:basedOn w:val="21"/>
    <w:rsid w:val="007A0342"/>
    <w:rPr>
      <w:rFonts w:ascii="Times New Roman" w:eastAsia="Times New Roman" w:hAnsi="Times New Roman"/>
      <w:b w:val="0"/>
      <w:bCs w:val="0"/>
      <w:i/>
      <w:iCs/>
      <w:smallCaps w:val="0"/>
      <w:strike w:val="0"/>
      <w:color w:val="000000"/>
      <w:spacing w:val="0"/>
      <w:w w:val="100"/>
      <w:position w:val="0"/>
      <w:szCs w:val="20"/>
      <w:u w:val="none"/>
      <w:shd w:val="clear" w:color="auto" w:fill="FFFFFF"/>
      <w:lang w:val="ru-RU" w:eastAsia="ru-RU" w:bidi="ru-RU"/>
    </w:rPr>
  </w:style>
  <w:style w:type="paragraph" w:customStyle="1" w:styleId="c2">
    <w:name w:val="c2"/>
    <w:basedOn w:val="a"/>
    <w:rsid w:val="00293803"/>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c3">
    <w:name w:val="c3"/>
    <w:basedOn w:val="a0"/>
    <w:rsid w:val="00293803"/>
  </w:style>
  <w:style w:type="character" w:customStyle="1" w:styleId="c18">
    <w:name w:val="c18"/>
    <w:basedOn w:val="a0"/>
    <w:rsid w:val="00293803"/>
  </w:style>
  <w:style w:type="paragraph" w:customStyle="1" w:styleId="c6">
    <w:name w:val="c6"/>
    <w:basedOn w:val="a"/>
    <w:rsid w:val="00293803"/>
    <w:pPr>
      <w:spacing w:before="100" w:beforeAutospacing="1" w:after="100" w:afterAutospacing="1" w:line="240" w:lineRule="auto"/>
    </w:pPr>
    <w:rPr>
      <w:rFonts w:ascii="Times New Roman" w:eastAsia="Times New Roman" w:hAnsi="Times New Roman"/>
      <w:color w:val="auto"/>
      <w:sz w:val="24"/>
      <w:szCs w:val="24"/>
      <w:lang w:eastAsia="ru-RU"/>
    </w:rPr>
  </w:style>
  <w:style w:type="paragraph" w:customStyle="1" w:styleId="c27">
    <w:name w:val="c27"/>
    <w:basedOn w:val="a"/>
    <w:rsid w:val="00293803"/>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c7">
    <w:name w:val="c7"/>
    <w:basedOn w:val="a0"/>
    <w:rsid w:val="00293803"/>
  </w:style>
  <w:style w:type="paragraph" w:customStyle="1" w:styleId="c11">
    <w:name w:val="c11"/>
    <w:basedOn w:val="a"/>
    <w:rsid w:val="00293803"/>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c9">
    <w:name w:val="c9"/>
    <w:basedOn w:val="a0"/>
    <w:rsid w:val="00293803"/>
  </w:style>
  <w:style w:type="character" w:customStyle="1" w:styleId="20">
    <w:name w:val="Заголовок 2 Знак"/>
    <w:basedOn w:val="a0"/>
    <w:link w:val="2"/>
    <w:semiHidden/>
    <w:rsid w:val="00F365F9"/>
    <w:rPr>
      <w:rFonts w:asciiTheme="majorHAnsi" w:eastAsiaTheme="majorEastAsia" w:hAnsiTheme="majorHAnsi" w:cstheme="majorBidi"/>
      <w:b/>
      <w:bCs/>
      <w:color w:val="4F81BD" w:themeColor="accent1"/>
      <w:sz w:val="26"/>
      <w:szCs w:val="26"/>
      <w:lang w:eastAsia="en-US"/>
    </w:rPr>
  </w:style>
  <w:style w:type="character" w:customStyle="1" w:styleId="c1">
    <w:name w:val="c1"/>
    <w:basedOn w:val="a0"/>
    <w:rsid w:val="000C59C2"/>
  </w:style>
  <w:style w:type="character" w:styleId="af5">
    <w:name w:val="Strong"/>
    <w:basedOn w:val="a0"/>
    <w:uiPriority w:val="22"/>
    <w:qFormat/>
    <w:locked/>
    <w:rsid w:val="00CF68BE"/>
    <w:rPr>
      <w:b/>
      <w:bCs/>
    </w:rPr>
  </w:style>
  <w:style w:type="character" w:styleId="af6">
    <w:name w:val="Hyperlink"/>
    <w:basedOn w:val="a0"/>
    <w:uiPriority w:val="99"/>
    <w:semiHidden/>
    <w:unhideWhenUsed/>
    <w:rsid w:val="007C483B"/>
    <w:rPr>
      <w:color w:val="0000FF"/>
      <w:u w:val="single"/>
    </w:rPr>
  </w:style>
  <w:style w:type="character" w:customStyle="1" w:styleId="c0">
    <w:name w:val="c0"/>
    <w:basedOn w:val="a0"/>
    <w:rsid w:val="00FB14CC"/>
  </w:style>
  <w:style w:type="character" w:customStyle="1" w:styleId="c21">
    <w:name w:val="c21"/>
    <w:basedOn w:val="a0"/>
    <w:rsid w:val="00FB14CC"/>
  </w:style>
  <w:style w:type="character" w:customStyle="1" w:styleId="c4">
    <w:name w:val="c4"/>
    <w:basedOn w:val="a0"/>
    <w:rsid w:val="00FB14CC"/>
  </w:style>
  <w:style w:type="paragraph" w:customStyle="1" w:styleId="c12">
    <w:name w:val="c12"/>
    <w:basedOn w:val="a"/>
    <w:rsid w:val="00FB14CC"/>
    <w:pPr>
      <w:spacing w:before="100" w:beforeAutospacing="1" w:after="100" w:afterAutospacing="1" w:line="240" w:lineRule="auto"/>
    </w:pPr>
    <w:rPr>
      <w:rFonts w:ascii="Times New Roman" w:eastAsia="Times New Roman" w:hAnsi="Times New Roman"/>
      <w:color w:val="auto"/>
      <w:sz w:val="24"/>
      <w:szCs w:val="24"/>
      <w:lang w:eastAsia="ru-RU"/>
    </w:rPr>
  </w:style>
  <w:style w:type="paragraph" w:customStyle="1" w:styleId="c14">
    <w:name w:val="c14"/>
    <w:basedOn w:val="a"/>
    <w:rsid w:val="00FB14CC"/>
    <w:pPr>
      <w:spacing w:before="100" w:beforeAutospacing="1" w:after="100" w:afterAutospacing="1" w:line="240" w:lineRule="auto"/>
    </w:pPr>
    <w:rPr>
      <w:rFonts w:ascii="Times New Roman" w:eastAsia="Times New Roman" w:hAnsi="Times New Roman"/>
      <w:color w:val="auto"/>
      <w:sz w:val="24"/>
      <w:szCs w:val="24"/>
      <w:lang w:eastAsia="ru-RU"/>
    </w:rPr>
  </w:style>
  <w:style w:type="paragraph" w:customStyle="1" w:styleId="article-renderblock">
    <w:name w:val="article-render__block"/>
    <w:basedOn w:val="a"/>
    <w:rsid w:val="005337CC"/>
    <w:pPr>
      <w:spacing w:before="100" w:beforeAutospacing="1" w:after="100" w:afterAutospacing="1" w:line="240" w:lineRule="auto"/>
    </w:pPr>
    <w:rPr>
      <w:rFonts w:ascii="Times New Roman" w:eastAsia="Times New Roman" w:hAnsi="Times New Roman"/>
      <w:color w:val="auto"/>
      <w:sz w:val="24"/>
      <w:szCs w:val="24"/>
      <w:lang w:eastAsia="ru-RU"/>
    </w:rPr>
  </w:style>
  <w:style w:type="character" w:customStyle="1" w:styleId="ca16c8b4f">
    <w:name w:val="ca16c8b4f"/>
    <w:basedOn w:val="a0"/>
    <w:rsid w:val="00FF71C5"/>
  </w:style>
  <w:style w:type="character" w:styleId="af7">
    <w:name w:val="Emphasis"/>
    <w:basedOn w:val="a0"/>
    <w:uiPriority w:val="20"/>
    <w:qFormat/>
    <w:locked/>
    <w:rsid w:val="0003318B"/>
    <w:rPr>
      <w:i/>
      <w:iCs/>
    </w:rPr>
  </w:style>
  <w:style w:type="paragraph" w:customStyle="1" w:styleId="ja-typo-box">
    <w:name w:val="ja-typo-box"/>
    <w:basedOn w:val="a"/>
    <w:rsid w:val="00B02471"/>
    <w:pPr>
      <w:spacing w:before="100" w:beforeAutospacing="1" w:after="100" w:afterAutospacing="1" w:line="240" w:lineRule="auto"/>
    </w:pPr>
    <w:rPr>
      <w:rFonts w:ascii="Times New Roman" w:eastAsia="Times New Roman" w:hAnsi="Times New Roman"/>
      <w:color w:val="auto"/>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75375">
      <w:bodyDiv w:val="1"/>
      <w:marLeft w:val="0"/>
      <w:marRight w:val="0"/>
      <w:marTop w:val="0"/>
      <w:marBottom w:val="0"/>
      <w:divBdr>
        <w:top w:val="none" w:sz="0" w:space="0" w:color="auto"/>
        <w:left w:val="none" w:sz="0" w:space="0" w:color="auto"/>
        <w:bottom w:val="none" w:sz="0" w:space="0" w:color="auto"/>
        <w:right w:val="none" w:sz="0" w:space="0" w:color="auto"/>
      </w:divBdr>
    </w:div>
    <w:div w:id="46300402">
      <w:bodyDiv w:val="1"/>
      <w:marLeft w:val="0"/>
      <w:marRight w:val="0"/>
      <w:marTop w:val="0"/>
      <w:marBottom w:val="0"/>
      <w:divBdr>
        <w:top w:val="none" w:sz="0" w:space="0" w:color="auto"/>
        <w:left w:val="none" w:sz="0" w:space="0" w:color="auto"/>
        <w:bottom w:val="none" w:sz="0" w:space="0" w:color="auto"/>
        <w:right w:val="none" w:sz="0" w:space="0" w:color="auto"/>
      </w:divBdr>
    </w:div>
    <w:div w:id="53549074">
      <w:bodyDiv w:val="1"/>
      <w:marLeft w:val="0"/>
      <w:marRight w:val="0"/>
      <w:marTop w:val="0"/>
      <w:marBottom w:val="0"/>
      <w:divBdr>
        <w:top w:val="none" w:sz="0" w:space="0" w:color="auto"/>
        <w:left w:val="none" w:sz="0" w:space="0" w:color="auto"/>
        <w:bottom w:val="none" w:sz="0" w:space="0" w:color="auto"/>
        <w:right w:val="none" w:sz="0" w:space="0" w:color="auto"/>
      </w:divBdr>
    </w:div>
    <w:div w:id="67895788">
      <w:bodyDiv w:val="1"/>
      <w:marLeft w:val="0"/>
      <w:marRight w:val="0"/>
      <w:marTop w:val="0"/>
      <w:marBottom w:val="0"/>
      <w:divBdr>
        <w:top w:val="none" w:sz="0" w:space="0" w:color="auto"/>
        <w:left w:val="none" w:sz="0" w:space="0" w:color="auto"/>
        <w:bottom w:val="none" w:sz="0" w:space="0" w:color="auto"/>
        <w:right w:val="none" w:sz="0" w:space="0" w:color="auto"/>
      </w:divBdr>
    </w:div>
    <w:div w:id="79568870">
      <w:bodyDiv w:val="1"/>
      <w:marLeft w:val="0"/>
      <w:marRight w:val="0"/>
      <w:marTop w:val="0"/>
      <w:marBottom w:val="0"/>
      <w:divBdr>
        <w:top w:val="none" w:sz="0" w:space="0" w:color="auto"/>
        <w:left w:val="none" w:sz="0" w:space="0" w:color="auto"/>
        <w:bottom w:val="none" w:sz="0" w:space="0" w:color="auto"/>
        <w:right w:val="none" w:sz="0" w:space="0" w:color="auto"/>
      </w:divBdr>
    </w:div>
    <w:div w:id="97992713">
      <w:bodyDiv w:val="1"/>
      <w:marLeft w:val="0"/>
      <w:marRight w:val="0"/>
      <w:marTop w:val="0"/>
      <w:marBottom w:val="0"/>
      <w:divBdr>
        <w:top w:val="none" w:sz="0" w:space="0" w:color="auto"/>
        <w:left w:val="none" w:sz="0" w:space="0" w:color="auto"/>
        <w:bottom w:val="none" w:sz="0" w:space="0" w:color="auto"/>
        <w:right w:val="none" w:sz="0" w:space="0" w:color="auto"/>
      </w:divBdr>
    </w:div>
    <w:div w:id="143206962">
      <w:bodyDiv w:val="1"/>
      <w:marLeft w:val="0"/>
      <w:marRight w:val="0"/>
      <w:marTop w:val="0"/>
      <w:marBottom w:val="0"/>
      <w:divBdr>
        <w:top w:val="none" w:sz="0" w:space="0" w:color="auto"/>
        <w:left w:val="none" w:sz="0" w:space="0" w:color="auto"/>
        <w:bottom w:val="none" w:sz="0" w:space="0" w:color="auto"/>
        <w:right w:val="none" w:sz="0" w:space="0" w:color="auto"/>
      </w:divBdr>
    </w:div>
    <w:div w:id="168060098">
      <w:bodyDiv w:val="1"/>
      <w:marLeft w:val="0"/>
      <w:marRight w:val="0"/>
      <w:marTop w:val="0"/>
      <w:marBottom w:val="0"/>
      <w:divBdr>
        <w:top w:val="none" w:sz="0" w:space="0" w:color="auto"/>
        <w:left w:val="none" w:sz="0" w:space="0" w:color="auto"/>
        <w:bottom w:val="none" w:sz="0" w:space="0" w:color="auto"/>
        <w:right w:val="none" w:sz="0" w:space="0" w:color="auto"/>
      </w:divBdr>
    </w:div>
    <w:div w:id="172841964">
      <w:bodyDiv w:val="1"/>
      <w:marLeft w:val="0"/>
      <w:marRight w:val="0"/>
      <w:marTop w:val="0"/>
      <w:marBottom w:val="0"/>
      <w:divBdr>
        <w:top w:val="none" w:sz="0" w:space="0" w:color="auto"/>
        <w:left w:val="none" w:sz="0" w:space="0" w:color="auto"/>
        <w:bottom w:val="none" w:sz="0" w:space="0" w:color="auto"/>
        <w:right w:val="none" w:sz="0" w:space="0" w:color="auto"/>
      </w:divBdr>
      <w:divsChild>
        <w:div w:id="63643780">
          <w:marLeft w:val="0"/>
          <w:marRight w:val="0"/>
          <w:marTop w:val="0"/>
          <w:marBottom w:val="0"/>
          <w:divBdr>
            <w:top w:val="none" w:sz="0" w:space="0" w:color="auto"/>
            <w:left w:val="none" w:sz="0" w:space="0" w:color="auto"/>
            <w:bottom w:val="none" w:sz="0" w:space="0" w:color="auto"/>
            <w:right w:val="none" w:sz="0" w:space="0" w:color="auto"/>
          </w:divBdr>
        </w:div>
        <w:div w:id="97608235">
          <w:marLeft w:val="0"/>
          <w:marRight w:val="0"/>
          <w:marTop w:val="0"/>
          <w:marBottom w:val="0"/>
          <w:divBdr>
            <w:top w:val="none" w:sz="0" w:space="0" w:color="auto"/>
            <w:left w:val="none" w:sz="0" w:space="0" w:color="auto"/>
            <w:bottom w:val="none" w:sz="0" w:space="0" w:color="auto"/>
            <w:right w:val="none" w:sz="0" w:space="0" w:color="auto"/>
          </w:divBdr>
        </w:div>
        <w:div w:id="1062556703">
          <w:marLeft w:val="0"/>
          <w:marRight w:val="0"/>
          <w:marTop w:val="0"/>
          <w:marBottom w:val="0"/>
          <w:divBdr>
            <w:top w:val="none" w:sz="0" w:space="0" w:color="auto"/>
            <w:left w:val="none" w:sz="0" w:space="0" w:color="auto"/>
            <w:bottom w:val="none" w:sz="0" w:space="0" w:color="auto"/>
            <w:right w:val="none" w:sz="0" w:space="0" w:color="auto"/>
          </w:divBdr>
        </w:div>
        <w:div w:id="1400905716">
          <w:marLeft w:val="0"/>
          <w:marRight w:val="0"/>
          <w:marTop w:val="0"/>
          <w:marBottom w:val="0"/>
          <w:divBdr>
            <w:top w:val="none" w:sz="0" w:space="0" w:color="auto"/>
            <w:left w:val="none" w:sz="0" w:space="0" w:color="auto"/>
            <w:bottom w:val="none" w:sz="0" w:space="0" w:color="auto"/>
            <w:right w:val="none" w:sz="0" w:space="0" w:color="auto"/>
          </w:divBdr>
        </w:div>
        <w:div w:id="1654601459">
          <w:marLeft w:val="0"/>
          <w:marRight w:val="0"/>
          <w:marTop w:val="0"/>
          <w:marBottom w:val="0"/>
          <w:divBdr>
            <w:top w:val="none" w:sz="0" w:space="0" w:color="auto"/>
            <w:left w:val="none" w:sz="0" w:space="0" w:color="auto"/>
            <w:bottom w:val="none" w:sz="0" w:space="0" w:color="auto"/>
            <w:right w:val="none" w:sz="0" w:space="0" w:color="auto"/>
          </w:divBdr>
        </w:div>
        <w:div w:id="262999733">
          <w:marLeft w:val="0"/>
          <w:marRight w:val="0"/>
          <w:marTop w:val="0"/>
          <w:marBottom w:val="0"/>
          <w:divBdr>
            <w:top w:val="none" w:sz="0" w:space="0" w:color="auto"/>
            <w:left w:val="none" w:sz="0" w:space="0" w:color="auto"/>
            <w:bottom w:val="none" w:sz="0" w:space="0" w:color="auto"/>
            <w:right w:val="none" w:sz="0" w:space="0" w:color="auto"/>
          </w:divBdr>
        </w:div>
        <w:div w:id="1084766875">
          <w:marLeft w:val="0"/>
          <w:marRight w:val="0"/>
          <w:marTop w:val="0"/>
          <w:marBottom w:val="0"/>
          <w:divBdr>
            <w:top w:val="none" w:sz="0" w:space="0" w:color="auto"/>
            <w:left w:val="none" w:sz="0" w:space="0" w:color="auto"/>
            <w:bottom w:val="none" w:sz="0" w:space="0" w:color="auto"/>
            <w:right w:val="none" w:sz="0" w:space="0" w:color="auto"/>
          </w:divBdr>
        </w:div>
        <w:div w:id="1559900157">
          <w:marLeft w:val="0"/>
          <w:marRight w:val="0"/>
          <w:marTop w:val="0"/>
          <w:marBottom w:val="0"/>
          <w:divBdr>
            <w:top w:val="none" w:sz="0" w:space="0" w:color="auto"/>
            <w:left w:val="none" w:sz="0" w:space="0" w:color="auto"/>
            <w:bottom w:val="none" w:sz="0" w:space="0" w:color="auto"/>
            <w:right w:val="none" w:sz="0" w:space="0" w:color="auto"/>
          </w:divBdr>
        </w:div>
        <w:div w:id="356077325">
          <w:marLeft w:val="0"/>
          <w:marRight w:val="0"/>
          <w:marTop w:val="0"/>
          <w:marBottom w:val="0"/>
          <w:divBdr>
            <w:top w:val="none" w:sz="0" w:space="0" w:color="auto"/>
            <w:left w:val="none" w:sz="0" w:space="0" w:color="auto"/>
            <w:bottom w:val="none" w:sz="0" w:space="0" w:color="auto"/>
            <w:right w:val="none" w:sz="0" w:space="0" w:color="auto"/>
          </w:divBdr>
        </w:div>
        <w:div w:id="949901248">
          <w:marLeft w:val="0"/>
          <w:marRight w:val="0"/>
          <w:marTop w:val="0"/>
          <w:marBottom w:val="0"/>
          <w:divBdr>
            <w:top w:val="none" w:sz="0" w:space="0" w:color="auto"/>
            <w:left w:val="none" w:sz="0" w:space="0" w:color="auto"/>
            <w:bottom w:val="none" w:sz="0" w:space="0" w:color="auto"/>
            <w:right w:val="none" w:sz="0" w:space="0" w:color="auto"/>
          </w:divBdr>
        </w:div>
      </w:divsChild>
    </w:div>
    <w:div w:id="208106642">
      <w:bodyDiv w:val="1"/>
      <w:marLeft w:val="0"/>
      <w:marRight w:val="0"/>
      <w:marTop w:val="0"/>
      <w:marBottom w:val="0"/>
      <w:divBdr>
        <w:top w:val="none" w:sz="0" w:space="0" w:color="auto"/>
        <w:left w:val="none" w:sz="0" w:space="0" w:color="auto"/>
        <w:bottom w:val="none" w:sz="0" w:space="0" w:color="auto"/>
        <w:right w:val="none" w:sz="0" w:space="0" w:color="auto"/>
      </w:divBdr>
    </w:div>
    <w:div w:id="335697143">
      <w:bodyDiv w:val="1"/>
      <w:marLeft w:val="0"/>
      <w:marRight w:val="0"/>
      <w:marTop w:val="0"/>
      <w:marBottom w:val="0"/>
      <w:divBdr>
        <w:top w:val="none" w:sz="0" w:space="0" w:color="auto"/>
        <w:left w:val="none" w:sz="0" w:space="0" w:color="auto"/>
        <w:bottom w:val="none" w:sz="0" w:space="0" w:color="auto"/>
        <w:right w:val="none" w:sz="0" w:space="0" w:color="auto"/>
      </w:divBdr>
    </w:div>
    <w:div w:id="354159919">
      <w:bodyDiv w:val="1"/>
      <w:marLeft w:val="0"/>
      <w:marRight w:val="0"/>
      <w:marTop w:val="0"/>
      <w:marBottom w:val="0"/>
      <w:divBdr>
        <w:top w:val="none" w:sz="0" w:space="0" w:color="auto"/>
        <w:left w:val="none" w:sz="0" w:space="0" w:color="auto"/>
        <w:bottom w:val="none" w:sz="0" w:space="0" w:color="auto"/>
        <w:right w:val="none" w:sz="0" w:space="0" w:color="auto"/>
      </w:divBdr>
    </w:div>
    <w:div w:id="373387651">
      <w:bodyDiv w:val="1"/>
      <w:marLeft w:val="0"/>
      <w:marRight w:val="0"/>
      <w:marTop w:val="0"/>
      <w:marBottom w:val="0"/>
      <w:divBdr>
        <w:top w:val="none" w:sz="0" w:space="0" w:color="auto"/>
        <w:left w:val="none" w:sz="0" w:space="0" w:color="auto"/>
        <w:bottom w:val="none" w:sz="0" w:space="0" w:color="auto"/>
        <w:right w:val="none" w:sz="0" w:space="0" w:color="auto"/>
      </w:divBdr>
    </w:div>
    <w:div w:id="453133811">
      <w:bodyDiv w:val="1"/>
      <w:marLeft w:val="0"/>
      <w:marRight w:val="0"/>
      <w:marTop w:val="0"/>
      <w:marBottom w:val="0"/>
      <w:divBdr>
        <w:top w:val="none" w:sz="0" w:space="0" w:color="auto"/>
        <w:left w:val="none" w:sz="0" w:space="0" w:color="auto"/>
        <w:bottom w:val="none" w:sz="0" w:space="0" w:color="auto"/>
        <w:right w:val="none" w:sz="0" w:space="0" w:color="auto"/>
      </w:divBdr>
      <w:divsChild>
        <w:div w:id="1829663993">
          <w:marLeft w:val="0"/>
          <w:marRight w:val="0"/>
          <w:marTop w:val="0"/>
          <w:marBottom w:val="0"/>
          <w:divBdr>
            <w:top w:val="none" w:sz="0" w:space="0" w:color="auto"/>
            <w:left w:val="none" w:sz="0" w:space="0" w:color="auto"/>
            <w:bottom w:val="none" w:sz="0" w:space="0" w:color="auto"/>
            <w:right w:val="none" w:sz="0" w:space="0" w:color="auto"/>
          </w:divBdr>
          <w:divsChild>
            <w:div w:id="1733384731">
              <w:marLeft w:val="0"/>
              <w:marRight w:val="0"/>
              <w:marTop w:val="0"/>
              <w:marBottom w:val="0"/>
              <w:divBdr>
                <w:top w:val="none" w:sz="0" w:space="0" w:color="auto"/>
                <w:left w:val="none" w:sz="0" w:space="0" w:color="auto"/>
                <w:bottom w:val="none" w:sz="0" w:space="0" w:color="auto"/>
                <w:right w:val="none" w:sz="0" w:space="0" w:color="auto"/>
              </w:divBdr>
              <w:divsChild>
                <w:div w:id="1593315989">
                  <w:marLeft w:val="0"/>
                  <w:marRight w:val="0"/>
                  <w:marTop w:val="0"/>
                  <w:marBottom w:val="0"/>
                  <w:divBdr>
                    <w:top w:val="none" w:sz="0" w:space="0" w:color="auto"/>
                    <w:left w:val="none" w:sz="0" w:space="0" w:color="auto"/>
                    <w:bottom w:val="none" w:sz="0" w:space="0" w:color="auto"/>
                    <w:right w:val="none" w:sz="0" w:space="0" w:color="auto"/>
                  </w:divBdr>
                  <w:divsChild>
                    <w:div w:id="614170355">
                      <w:marLeft w:val="0"/>
                      <w:marRight w:val="0"/>
                      <w:marTop w:val="100"/>
                      <w:marBottom w:val="100"/>
                      <w:divBdr>
                        <w:top w:val="none" w:sz="0" w:space="0" w:color="auto"/>
                        <w:left w:val="none" w:sz="0" w:space="0" w:color="auto"/>
                        <w:bottom w:val="none" w:sz="0" w:space="0" w:color="auto"/>
                        <w:right w:val="none" w:sz="0" w:space="0" w:color="auto"/>
                      </w:divBdr>
                      <w:divsChild>
                        <w:div w:id="563952675">
                          <w:marLeft w:val="0"/>
                          <w:marRight w:val="0"/>
                          <w:marTop w:val="0"/>
                          <w:marBottom w:val="0"/>
                          <w:divBdr>
                            <w:top w:val="none" w:sz="0" w:space="0" w:color="auto"/>
                            <w:left w:val="none" w:sz="0" w:space="0" w:color="auto"/>
                            <w:bottom w:val="none" w:sz="0" w:space="0" w:color="auto"/>
                            <w:right w:val="none" w:sz="0" w:space="0" w:color="auto"/>
                          </w:divBdr>
                          <w:divsChild>
                            <w:div w:id="1915967241">
                              <w:marLeft w:val="0"/>
                              <w:marRight w:val="0"/>
                              <w:marTop w:val="0"/>
                              <w:marBottom w:val="0"/>
                              <w:divBdr>
                                <w:top w:val="none" w:sz="0" w:space="0" w:color="auto"/>
                                <w:left w:val="none" w:sz="0" w:space="0" w:color="auto"/>
                                <w:bottom w:val="none" w:sz="0" w:space="0" w:color="auto"/>
                                <w:right w:val="none" w:sz="0" w:space="0" w:color="auto"/>
                              </w:divBdr>
                              <w:divsChild>
                                <w:div w:id="999772842">
                                  <w:marLeft w:val="0"/>
                                  <w:marRight w:val="0"/>
                                  <w:marTop w:val="0"/>
                                  <w:marBottom w:val="0"/>
                                  <w:divBdr>
                                    <w:top w:val="none" w:sz="0" w:space="0" w:color="auto"/>
                                    <w:left w:val="none" w:sz="0" w:space="0" w:color="auto"/>
                                    <w:bottom w:val="none" w:sz="0" w:space="0" w:color="auto"/>
                                    <w:right w:val="none" w:sz="0" w:space="0" w:color="auto"/>
                                  </w:divBdr>
                                  <w:divsChild>
                                    <w:div w:id="1588615523">
                                      <w:marLeft w:val="0"/>
                                      <w:marRight w:val="0"/>
                                      <w:marTop w:val="0"/>
                                      <w:marBottom w:val="0"/>
                                      <w:divBdr>
                                        <w:top w:val="none" w:sz="0" w:space="0" w:color="auto"/>
                                        <w:left w:val="none" w:sz="0" w:space="0" w:color="auto"/>
                                        <w:bottom w:val="none" w:sz="0" w:space="0" w:color="auto"/>
                                        <w:right w:val="none" w:sz="0" w:space="0" w:color="auto"/>
                                      </w:divBdr>
                                      <w:divsChild>
                                        <w:div w:id="669328772">
                                          <w:marLeft w:val="0"/>
                                          <w:marRight w:val="0"/>
                                          <w:marTop w:val="0"/>
                                          <w:marBottom w:val="0"/>
                                          <w:divBdr>
                                            <w:top w:val="none" w:sz="0" w:space="0" w:color="auto"/>
                                            <w:left w:val="none" w:sz="0" w:space="0" w:color="auto"/>
                                            <w:bottom w:val="none" w:sz="0" w:space="0" w:color="auto"/>
                                            <w:right w:val="none" w:sz="0" w:space="0" w:color="auto"/>
                                          </w:divBdr>
                                          <w:divsChild>
                                            <w:div w:id="1252349110">
                                              <w:marLeft w:val="0"/>
                                              <w:marRight w:val="0"/>
                                              <w:marTop w:val="0"/>
                                              <w:marBottom w:val="0"/>
                                              <w:divBdr>
                                                <w:top w:val="none" w:sz="0" w:space="0" w:color="auto"/>
                                                <w:left w:val="none" w:sz="0" w:space="0" w:color="auto"/>
                                                <w:bottom w:val="none" w:sz="0" w:space="0" w:color="auto"/>
                                                <w:right w:val="none" w:sz="0" w:space="0" w:color="auto"/>
                                              </w:divBdr>
                                              <w:divsChild>
                                                <w:div w:id="855384282">
                                                  <w:marLeft w:val="0"/>
                                                  <w:marRight w:val="0"/>
                                                  <w:marTop w:val="0"/>
                                                  <w:marBottom w:val="0"/>
                                                  <w:divBdr>
                                                    <w:top w:val="none" w:sz="0" w:space="0" w:color="auto"/>
                                                    <w:left w:val="none" w:sz="0" w:space="0" w:color="auto"/>
                                                    <w:bottom w:val="none" w:sz="0" w:space="0" w:color="auto"/>
                                                    <w:right w:val="none" w:sz="0" w:space="0" w:color="auto"/>
                                                  </w:divBdr>
                                                  <w:divsChild>
                                                    <w:div w:id="2023050884">
                                                      <w:marLeft w:val="0"/>
                                                      <w:marRight w:val="0"/>
                                                      <w:marTop w:val="0"/>
                                                      <w:marBottom w:val="0"/>
                                                      <w:divBdr>
                                                        <w:top w:val="none" w:sz="0" w:space="0" w:color="auto"/>
                                                        <w:left w:val="none" w:sz="0" w:space="0" w:color="auto"/>
                                                        <w:bottom w:val="none" w:sz="0" w:space="0" w:color="auto"/>
                                                        <w:right w:val="none" w:sz="0" w:space="0" w:color="auto"/>
                                                      </w:divBdr>
                                                      <w:divsChild>
                                                        <w:div w:id="213517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262518">
                                              <w:marLeft w:val="240"/>
                                              <w:marRight w:val="240"/>
                                              <w:marTop w:val="192"/>
                                              <w:marBottom w:val="192"/>
                                              <w:divBdr>
                                                <w:top w:val="none" w:sz="0" w:space="0" w:color="auto"/>
                                                <w:left w:val="none" w:sz="0" w:space="0" w:color="auto"/>
                                                <w:bottom w:val="none" w:sz="0" w:space="0" w:color="auto"/>
                                                <w:right w:val="none" w:sz="0" w:space="0" w:color="auto"/>
                                              </w:divBdr>
                                              <w:divsChild>
                                                <w:div w:id="1153566658">
                                                  <w:marLeft w:val="0"/>
                                                  <w:marRight w:val="0"/>
                                                  <w:marTop w:val="0"/>
                                                  <w:marBottom w:val="0"/>
                                                  <w:divBdr>
                                                    <w:top w:val="none" w:sz="0" w:space="0" w:color="auto"/>
                                                    <w:left w:val="none" w:sz="0" w:space="0" w:color="auto"/>
                                                    <w:bottom w:val="none" w:sz="0" w:space="0" w:color="auto"/>
                                                    <w:right w:val="none" w:sz="0" w:space="0" w:color="auto"/>
                                                  </w:divBdr>
                                                  <w:divsChild>
                                                    <w:div w:id="585577730">
                                                      <w:marLeft w:val="0"/>
                                                      <w:marRight w:val="0"/>
                                                      <w:marTop w:val="0"/>
                                                      <w:marBottom w:val="0"/>
                                                      <w:divBdr>
                                                        <w:top w:val="none" w:sz="0" w:space="0" w:color="auto"/>
                                                        <w:left w:val="none" w:sz="0" w:space="0" w:color="auto"/>
                                                        <w:bottom w:val="none" w:sz="0" w:space="0" w:color="auto"/>
                                                        <w:right w:val="none" w:sz="0" w:space="0" w:color="auto"/>
                                                      </w:divBdr>
                                                      <w:divsChild>
                                                        <w:div w:id="1126464772">
                                                          <w:marLeft w:val="0"/>
                                                          <w:marRight w:val="0"/>
                                                          <w:marTop w:val="0"/>
                                                          <w:marBottom w:val="0"/>
                                                          <w:divBdr>
                                                            <w:top w:val="none" w:sz="0" w:space="0" w:color="auto"/>
                                                            <w:left w:val="none" w:sz="0" w:space="0" w:color="auto"/>
                                                            <w:bottom w:val="none" w:sz="0" w:space="0" w:color="auto"/>
                                                            <w:right w:val="none" w:sz="0" w:space="0" w:color="auto"/>
                                                          </w:divBdr>
                                                          <w:divsChild>
                                                            <w:div w:id="1638559607">
                                                              <w:marLeft w:val="0"/>
                                                              <w:marRight w:val="0"/>
                                                              <w:marTop w:val="0"/>
                                                              <w:marBottom w:val="0"/>
                                                              <w:divBdr>
                                                                <w:top w:val="none" w:sz="0" w:space="0" w:color="auto"/>
                                                                <w:left w:val="none" w:sz="0" w:space="0" w:color="auto"/>
                                                                <w:bottom w:val="none" w:sz="0" w:space="0" w:color="auto"/>
                                                                <w:right w:val="none" w:sz="0" w:space="0" w:color="auto"/>
                                                              </w:divBdr>
                                                            </w:div>
                                                          </w:divsChild>
                                                        </w:div>
                                                        <w:div w:id="916286342">
                                                          <w:marLeft w:val="0"/>
                                                          <w:marRight w:val="0"/>
                                                          <w:marTop w:val="0"/>
                                                          <w:marBottom w:val="0"/>
                                                          <w:divBdr>
                                                            <w:top w:val="none" w:sz="0" w:space="0" w:color="auto"/>
                                                            <w:left w:val="none" w:sz="0" w:space="0" w:color="auto"/>
                                                            <w:bottom w:val="none" w:sz="0" w:space="0" w:color="auto"/>
                                                            <w:right w:val="none" w:sz="0" w:space="0" w:color="auto"/>
                                                          </w:divBdr>
                                                          <w:divsChild>
                                                            <w:div w:id="68447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199559">
                                                      <w:marLeft w:val="0"/>
                                                      <w:marRight w:val="0"/>
                                                      <w:marTop w:val="0"/>
                                                      <w:marBottom w:val="0"/>
                                                      <w:divBdr>
                                                        <w:top w:val="none" w:sz="0" w:space="0" w:color="auto"/>
                                                        <w:left w:val="none" w:sz="0" w:space="0" w:color="auto"/>
                                                        <w:bottom w:val="none" w:sz="0" w:space="0" w:color="auto"/>
                                                        <w:right w:val="none" w:sz="0" w:space="0" w:color="auto"/>
                                                      </w:divBdr>
                                                      <w:divsChild>
                                                        <w:div w:id="461077748">
                                                          <w:marLeft w:val="0"/>
                                                          <w:marRight w:val="0"/>
                                                          <w:marTop w:val="0"/>
                                                          <w:marBottom w:val="0"/>
                                                          <w:divBdr>
                                                            <w:top w:val="none" w:sz="0" w:space="0" w:color="auto"/>
                                                            <w:left w:val="none" w:sz="0" w:space="0" w:color="auto"/>
                                                            <w:bottom w:val="none" w:sz="0" w:space="0" w:color="auto"/>
                                                            <w:right w:val="none" w:sz="0" w:space="0" w:color="auto"/>
                                                          </w:divBdr>
                                                          <w:divsChild>
                                                            <w:div w:id="630475379">
                                                              <w:marLeft w:val="0"/>
                                                              <w:marRight w:val="0"/>
                                                              <w:marTop w:val="0"/>
                                                              <w:marBottom w:val="0"/>
                                                              <w:divBdr>
                                                                <w:top w:val="none" w:sz="0" w:space="0" w:color="auto"/>
                                                                <w:left w:val="none" w:sz="0" w:space="0" w:color="auto"/>
                                                                <w:bottom w:val="none" w:sz="0" w:space="0" w:color="auto"/>
                                                                <w:right w:val="none" w:sz="0" w:space="0" w:color="auto"/>
                                                              </w:divBdr>
                                                            </w:div>
                                                            <w:div w:id="10046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49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94994825">
      <w:bodyDiv w:val="1"/>
      <w:marLeft w:val="0"/>
      <w:marRight w:val="0"/>
      <w:marTop w:val="0"/>
      <w:marBottom w:val="0"/>
      <w:divBdr>
        <w:top w:val="none" w:sz="0" w:space="0" w:color="auto"/>
        <w:left w:val="none" w:sz="0" w:space="0" w:color="auto"/>
        <w:bottom w:val="none" w:sz="0" w:space="0" w:color="auto"/>
        <w:right w:val="none" w:sz="0" w:space="0" w:color="auto"/>
      </w:divBdr>
      <w:divsChild>
        <w:div w:id="1184706451">
          <w:marLeft w:val="0"/>
          <w:marRight w:val="0"/>
          <w:marTop w:val="0"/>
          <w:marBottom w:val="0"/>
          <w:divBdr>
            <w:top w:val="none" w:sz="0" w:space="0" w:color="auto"/>
            <w:left w:val="none" w:sz="0" w:space="0" w:color="auto"/>
            <w:bottom w:val="none" w:sz="0" w:space="0" w:color="auto"/>
            <w:right w:val="none" w:sz="0" w:space="0" w:color="auto"/>
          </w:divBdr>
        </w:div>
        <w:div w:id="1093697534">
          <w:marLeft w:val="0"/>
          <w:marRight w:val="0"/>
          <w:marTop w:val="0"/>
          <w:marBottom w:val="0"/>
          <w:divBdr>
            <w:top w:val="none" w:sz="0" w:space="0" w:color="auto"/>
            <w:left w:val="none" w:sz="0" w:space="0" w:color="auto"/>
            <w:bottom w:val="none" w:sz="0" w:space="0" w:color="auto"/>
            <w:right w:val="none" w:sz="0" w:space="0" w:color="auto"/>
          </w:divBdr>
        </w:div>
        <w:div w:id="1368993644">
          <w:marLeft w:val="0"/>
          <w:marRight w:val="0"/>
          <w:marTop w:val="0"/>
          <w:marBottom w:val="0"/>
          <w:divBdr>
            <w:top w:val="none" w:sz="0" w:space="0" w:color="auto"/>
            <w:left w:val="none" w:sz="0" w:space="0" w:color="auto"/>
            <w:bottom w:val="none" w:sz="0" w:space="0" w:color="auto"/>
            <w:right w:val="none" w:sz="0" w:space="0" w:color="auto"/>
          </w:divBdr>
        </w:div>
        <w:div w:id="1407023547">
          <w:marLeft w:val="0"/>
          <w:marRight w:val="0"/>
          <w:marTop w:val="0"/>
          <w:marBottom w:val="0"/>
          <w:divBdr>
            <w:top w:val="none" w:sz="0" w:space="0" w:color="auto"/>
            <w:left w:val="none" w:sz="0" w:space="0" w:color="auto"/>
            <w:bottom w:val="none" w:sz="0" w:space="0" w:color="auto"/>
            <w:right w:val="none" w:sz="0" w:space="0" w:color="auto"/>
          </w:divBdr>
        </w:div>
      </w:divsChild>
    </w:div>
    <w:div w:id="503712255">
      <w:bodyDiv w:val="1"/>
      <w:marLeft w:val="0"/>
      <w:marRight w:val="0"/>
      <w:marTop w:val="0"/>
      <w:marBottom w:val="0"/>
      <w:divBdr>
        <w:top w:val="none" w:sz="0" w:space="0" w:color="auto"/>
        <w:left w:val="none" w:sz="0" w:space="0" w:color="auto"/>
        <w:bottom w:val="none" w:sz="0" w:space="0" w:color="auto"/>
        <w:right w:val="none" w:sz="0" w:space="0" w:color="auto"/>
      </w:divBdr>
    </w:div>
    <w:div w:id="529998249">
      <w:bodyDiv w:val="1"/>
      <w:marLeft w:val="0"/>
      <w:marRight w:val="0"/>
      <w:marTop w:val="0"/>
      <w:marBottom w:val="0"/>
      <w:divBdr>
        <w:top w:val="none" w:sz="0" w:space="0" w:color="auto"/>
        <w:left w:val="none" w:sz="0" w:space="0" w:color="auto"/>
        <w:bottom w:val="none" w:sz="0" w:space="0" w:color="auto"/>
        <w:right w:val="none" w:sz="0" w:space="0" w:color="auto"/>
      </w:divBdr>
      <w:divsChild>
        <w:div w:id="426584741">
          <w:marLeft w:val="0"/>
          <w:marRight w:val="0"/>
          <w:marTop w:val="195"/>
          <w:marBottom w:val="0"/>
          <w:divBdr>
            <w:top w:val="none" w:sz="0" w:space="0" w:color="auto"/>
            <w:left w:val="none" w:sz="0" w:space="0" w:color="auto"/>
            <w:bottom w:val="none" w:sz="0" w:space="0" w:color="auto"/>
            <w:right w:val="none" w:sz="0" w:space="0" w:color="auto"/>
          </w:divBdr>
          <w:divsChild>
            <w:div w:id="1130366884">
              <w:marLeft w:val="0"/>
              <w:marRight w:val="0"/>
              <w:marTop w:val="0"/>
              <w:marBottom w:val="0"/>
              <w:divBdr>
                <w:top w:val="none" w:sz="0" w:space="0" w:color="auto"/>
                <w:left w:val="none" w:sz="0" w:space="0" w:color="auto"/>
                <w:bottom w:val="none" w:sz="0" w:space="0" w:color="auto"/>
                <w:right w:val="none" w:sz="0" w:space="0" w:color="auto"/>
              </w:divBdr>
              <w:divsChild>
                <w:div w:id="606814254">
                  <w:marLeft w:val="0"/>
                  <w:marRight w:val="0"/>
                  <w:marTop w:val="0"/>
                  <w:marBottom w:val="0"/>
                  <w:divBdr>
                    <w:top w:val="none" w:sz="0" w:space="0" w:color="auto"/>
                    <w:left w:val="none" w:sz="0" w:space="0" w:color="auto"/>
                    <w:bottom w:val="none" w:sz="0" w:space="0" w:color="auto"/>
                    <w:right w:val="none" w:sz="0" w:space="0" w:color="auto"/>
                  </w:divBdr>
                  <w:divsChild>
                    <w:div w:id="257950492">
                      <w:marLeft w:val="0"/>
                      <w:marRight w:val="0"/>
                      <w:marTop w:val="0"/>
                      <w:marBottom w:val="0"/>
                      <w:divBdr>
                        <w:top w:val="none" w:sz="0" w:space="0" w:color="auto"/>
                        <w:left w:val="none" w:sz="0" w:space="0" w:color="auto"/>
                        <w:bottom w:val="none" w:sz="0" w:space="0" w:color="auto"/>
                        <w:right w:val="none" w:sz="0" w:space="0" w:color="auto"/>
                      </w:divBdr>
                    </w:div>
                    <w:div w:id="1357194856">
                      <w:marLeft w:val="0"/>
                      <w:marRight w:val="0"/>
                      <w:marTop w:val="0"/>
                      <w:marBottom w:val="0"/>
                      <w:divBdr>
                        <w:top w:val="none" w:sz="0" w:space="0" w:color="auto"/>
                        <w:left w:val="none" w:sz="0" w:space="0" w:color="auto"/>
                        <w:bottom w:val="none" w:sz="0" w:space="0" w:color="auto"/>
                        <w:right w:val="none" w:sz="0" w:space="0" w:color="auto"/>
                      </w:divBdr>
                    </w:div>
                    <w:div w:id="103118156">
                      <w:marLeft w:val="0"/>
                      <w:marRight w:val="0"/>
                      <w:marTop w:val="0"/>
                      <w:marBottom w:val="0"/>
                      <w:divBdr>
                        <w:top w:val="none" w:sz="0" w:space="0" w:color="auto"/>
                        <w:left w:val="none" w:sz="0" w:space="0" w:color="auto"/>
                        <w:bottom w:val="none" w:sz="0" w:space="0" w:color="auto"/>
                        <w:right w:val="none" w:sz="0" w:space="0" w:color="auto"/>
                      </w:divBdr>
                    </w:div>
                    <w:div w:id="443958642">
                      <w:marLeft w:val="0"/>
                      <w:marRight w:val="0"/>
                      <w:marTop w:val="0"/>
                      <w:marBottom w:val="0"/>
                      <w:divBdr>
                        <w:top w:val="none" w:sz="0" w:space="0" w:color="auto"/>
                        <w:left w:val="none" w:sz="0" w:space="0" w:color="auto"/>
                        <w:bottom w:val="none" w:sz="0" w:space="0" w:color="auto"/>
                        <w:right w:val="none" w:sz="0" w:space="0" w:color="auto"/>
                      </w:divBdr>
                    </w:div>
                    <w:div w:id="1423456391">
                      <w:marLeft w:val="0"/>
                      <w:marRight w:val="0"/>
                      <w:marTop w:val="0"/>
                      <w:marBottom w:val="0"/>
                      <w:divBdr>
                        <w:top w:val="none" w:sz="0" w:space="0" w:color="auto"/>
                        <w:left w:val="none" w:sz="0" w:space="0" w:color="auto"/>
                        <w:bottom w:val="none" w:sz="0" w:space="0" w:color="auto"/>
                        <w:right w:val="none" w:sz="0" w:space="0" w:color="auto"/>
                      </w:divBdr>
                    </w:div>
                    <w:div w:id="104375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8374319">
          <w:marLeft w:val="0"/>
          <w:marRight w:val="0"/>
          <w:marTop w:val="195"/>
          <w:marBottom w:val="0"/>
          <w:divBdr>
            <w:top w:val="none" w:sz="0" w:space="0" w:color="auto"/>
            <w:left w:val="none" w:sz="0" w:space="0" w:color="auto"/>
            <w:bottom w:val="none" w:sz="0" w:space="0" w:color="auto"/>
            <w:right w:val="none" w:sz="0" w:space="0" w:color="auto"/>
          </w:divBdr>
          <w:divsChild>
            <w:div w:id="35935471">
              <w:marLeft w:val="0"/>
              <w:marRight w:val="0"/>
              <w:marTop w:val="0"/>
              <w:marBottom w:val="0"/>
              <w:divBdr>
                <w:top w:val="none" w:sz="0" w:space="0" w:color="auto"/>
                <w:left w:val="none" w:sz="0" w:space="0" w:color="auto"/>
                <w:bottom w:val="none" w:sz="0" w:space="0" w:color="auto"/>
                <w:right w:val="none" w:sz="0" w:space="0" w:color="auto"/>
              </w:divBdr>
              <w:divsChild>
                <w:div w:id="1323001493">
                  <w:marLeft w:val="0"/>
                  <w:marRight w:val="0"/>
                  <w:marTop w:val="0"/>
                  <w:marBottom w:val="0"/>
                  <w:divBdr>
                    <w:top w:val="none" w:sz="0" w:space="0" w:color="auto"/>
                    <w:left w:val="none" w:sz="0" w:space="0" w:color="auto"/>
                    <w:bottom w:val="none" w:sz="0" w:space="0" w:color="auto"/>
                    <w:right w:val="none" w:sz="0" w:space="0" w:color="auto"/>
                  </w:divBdr>
                  <w:divsChild>
                    <w:div w:id="500777452">
                      <w:marLeft w:val="0"/>
                      <w:marRight w:val="0"/>
                      <w:marTop w:val="0"/>
                      <w:marBottom w:val="0"/>
                      <w:divBdr>
                        <w:top w:val="none" w:sz="0" w:space="0" w:color="auto"/>
                        <w:left w:val="none" w:sz="0" w:space="0" w:color="auto"/>
                        <w:bottom w:val="none" w:sz="0" w:space="0" w:color="auto"/>
                        <w:right w:val="none" w:sz="0" w:space="0" w:color="auto"/>
                      </w:divBdr>
                    </w:div>
                    <w:div w:id="519661402">
                      <w:marLeft w:val="0"/>
                      <w:marRight w:val="0"/>
                      <w:marTop w:val="0"/>
                      <w:marBottom w:val="0"/>
                      <w:divBdr>
                        <w:top w:val="none" w:sz="0" w:space="0" w:color="auto"/>
                        <w:left w:val="none" w:sz="0" w:space="0" w:color="auto"/>
                        <w:bottom w:val="none" w:sz="0" w:space="0" w:color="auto"/>
                        <w:right w:val="none" w:sz="0" w:space="0" w:color="auto"/>
                      </w:divBdr>
                    </w:div>
                    <w:div w:id="505630146">
                      <w:marLeft w:val="0"/>
                      <w:marRight w:val="0"/>
                      <w:marTop w:val="0"/>
                      <w:marBottom w:val="0"/>
                      <w:divBdr>
                        <w:top w:val="none" w:sz="0" w:space="0" w:color="auto"/>
                        <w:left w:val="none" w:sz="0" w:space="0" w:color="auto"/>
                        <w:bottom w:val="none" w:sz="0" w:space="0" w:color="auto"/>
                        <w:right w:val="none" w:sz="0" w:space="0" w:color="auto"/>
                      </w:divBdr>
                    </w:div>
                    <w:div w:id="439885200">
                      <w:marLeft w:val="0"/>
                      <w:marRight w:val="0"/>
                      <w:marTop w:val="0"/>
                      <w:marBottom w:val="0"/>
                      <w:divBdr>
                        <w:top w:val="none" w:sz="0" w:space="0" w:color="auto"/>
                        <w:left w:val="none" w:sz="0" w:space="0" w:color="auto"/>
                        <w:bottom w:val="none" w:sz="0" w:space="0" w:color="auto"/>
                        <w:right w:val="none" w:sz="0" w:space="0" w:color="auto"/>
                      </w:divBdr>
                    </w:div>
                    <w:div w:id="534973966">
                      <w:marLeft w:val="0"/>
                      <w:marRight w:val="0"/>
                      <w:marTop w:val="0"/>
                      <w:marBottom w:val="0"/>
                      <w:divBdr>
                        <w:top w:val="none" w:sz="0" w:space="0" w:color="auto"/>
                        <w:left w:val="none" w:sz="0" w:space="0" w:color="auto"/>
                        <w:bottom w:val="none" w:sz="0" w:space="0" w:color="auto"/>
                        <w:right w:val="none" w:sz="0" w:space="0" w:color="auto"/>
                      </w:divBdr>
                    </w:div>
                    <w:div w:id="996424062">
                      <w:marLeft w:val="0"/>
                      <w:marRight w:val="0"/>
                      <w:marTop w:val="0"/>
                      <w:marBottom w:val="0"/>
                      <w:divBdr>
                        <w:top w:val="none" w:sz="0" w:space="0" w:color="auto"/>
                        <w:left w:val="none" w:sz="0" w:space="0" w:color="auto"/>
                        <w:bottom w:val="none" w:sz="0" w:space="0" w:color="auto"/>
                        <w:right w:val="none" w:sz="0" w:space="0" w:color="auto"/>
                      </w:divBdr>
                    </w:div>
                    <w:div w:id="559556150">
                      <w:marLeft w:val="0"/>
                      <w:marRight w:val="0"/>
                      <w:marTop w:val="0"/>
                      <w:marBottom w:val="0"/>
                      <w:divBdr>
                        <w:top w:val="none" w:sz="0" w:space="0" w:color="auto"/>
                        <w:left w:val="none" w:sz="0" w:space="0" w:color="auto"/>
                        <w:bottom w:val="none" w:sz="0" w:space="0" w:color="auto"/>
                        <w:right w:val="none" w:sz="0" w:space="0" w:color="auto"/>
                      </w:divBdr>
                    </w:div>
                    <w:div w:id="1981229881">
                      <w:marLeft w:val="0"/>
                      <w:marRight w:val="0"/>
                      <w:marTop w:val="0"/>
                      <w:marBottom w:val="0"/>
                      <w:divBdr>
                        <w:top w:val="none" w:sz="0" w:space="0" w:color="auto"/>
                        <w:left w:val="none" w:sz="0" w:space="0" w:color="auto"/>
                        <w:bottom w:val="none" w:sz="0" w:space="0" w:color="auto"/>
                        <w:right w:val="none" w:sz="0" w:space="0" w:color="auto"/>
                      </w:divBdr>
                    </w:div>
                    <w:div w:id="1064789777">
                      <w:marLeft w:val="0"/>
                      <w:marRight w:val="0"/>
                      <w:marTop w:val="0"/>
                      <w:marBottom w:val="0"/>
                      <w:divBdr>
                        <w:top w:val="none" w:sz="0" w:space="0" w:color="auto"/>
                        <w:left w:val="none" w:sz="0" w:space="0" w:color="auto"/>
                        <w:bottom w:val="none" w:sz="0" w:space="0" w:color="auto"/>
                        <w:right w:val="none" w:sz="0" w:space="0" w:color="auto"/>
                      </w:divBdr>
                    </w:div>
                    <w:div w:id="432166155">
                      <w:marLeft w:val="0"/>
                      <w:marRight w:val="0"/>
                      <w:marTop w:val="0"/>
                      <w:marBottom w:val="0"/>
                      <w:divBdr>
                        <w:top w:val="none" w:sz="0" w:space="0" w:color="auto"/>
                        <w:left w:val="none" w:sz="0" w:space="0" w:color="auto"/>
                        <w:bottom w:val="none" w:sz="0" w:space="0" w:color="auto"/>
                        <w:right w:val="none" w:sz="0" w:space="0" w:color="auto"/>
                      </w:divBdr>
                    </w:div>
                    <w:div w:id="932124975">
                      <w:marLeft w:val="0"/>
                      <w:marRight w:val="0"/>
                      <w:marTop w:val="0"/>
                      <w:marBottom w:val="0"/>
                      <w:divBdr>
                        <w:top w:val="none" w:sz="0" w:space="0" w:color="auto"/>
                        <w:left w:val="none" w:sz="0" w:space="0" w:color="auto"/>
                        <w:bottom w:val="none" w:sz="0" w:space="0" w:color="auto"/>
                        <w:right w:val="none" w:sz="0" w:space="0" w:color="auto"/>
                      </w:divBdr>
                    </w:div>
                    <w:div w:id="897741030">
                      <w:marLeft w:val="0"/>
                      <w:marRight w:val="0"/>
                      <w:marTop w:val="0"/>
                      <w:marBottom w:val="0"/>
                      <w:divBdr>
                        <w:top w:val="none" w:sz="0" w:space="0" w:color="auto"/>
                        <w:left w:val="none" w:sz="0" w:space="0" w:color="auto"/>
                        <w:bottom w:val="none" w:sz="0" w:space="0" w:color="auto"/>
                        <w:right w:val="none" w:sz="0" w:space="0" w:color="auto"/>
                      </w:divBdr>
                    </w:div>
                    <w:div w:id="1401512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374197">
          <w:marLeft w:val="0"/>
          <w:marRight w:val="0"/>
          <w:marTop w:val="195"/>
          <w:marBottom w:val="0"/>
          <w:divBdr>
            <w:top w:val="none" w:sz="0" w:space="0" w:color="auto"/>
            <w:left w:val="none" w:sz="0" w:space="0" w:color="auto"/>
            <w:bottom w:val="none" w:sz="0" w:space="0" w:color="auto"/>
            <w:right w:val="none" w:sz="0" w:space="0" w:color="auto"/>
          </w:divBdr>
          <w:divsChild>
            <w:div w:id="1454471905">
              <w:marLeft w:val="0"/>
              <w:marRight w:val="0"/>
              <w:marTop w:val="0"/>
              <w:marBottom w:val="0"/>
              <w:divBdr>
                <w:top w:val="none" w:sz="0" w:space="0" w:color="auto"/>
                <w:left w:val="none" w:sz="0" w:space="0" w:color="auto"/>
                <w:bottom w:val="none" w:sz="0" w:space="0" w:color="auto"/>
                <w:right w:val="none" w:sz="0" w:space="0" w:color="auto"/>
              </w:divBdr>
              <w:divsChild>
                <w:div w:id="68576315">
                  <w:marLeft w:val="0"/>
                  <w:marRight w:val="0"/>
                  <w:marTop w:val="0"/>
                  <w:marBottom w:val="0"/>
                  <w:divBdr>
                    <w:top w:val="none" w:sz="0" w:space="0" w:color="auto"/>
                    <w:left w:val="none" w:sz="0" w:space="0" w:color="auto"/>
                    <w:bottom w:val="none" w:sz="0" w:space="0" w:color="auto"/>
                    <w:right w:val="none" w:sz="0" w:space="0" w:color="auto"/>
                  </w:divBdr>
                  <w:divsChild>
                    <w:div w:id="2130973290">
                      <w:marLeft w:val="0"/>
                      <w:marRight w:val="0"/>
                      <w:marTop w:val="0"/>
                      <w:marBottom w:val="0"/>
                      <w:divBdr>
                        <w:top w:val="none" w:sz="0" w:space="0" w:color="auto"/>
                        <w:left w:val="none" w:sz="0" w:space="0" w:color="auto"/>
                        <w:bottom w:val="none" w:sz="0" w:space="0" w:color="auto"/>
                        <w:right w:val="none" w:sz="0" w:space="0" w:color="auto"/>
                      </w:divBdr>
                    </w:div>
                    <w:div w:id="2097827710">
                      <w:marLeft w:val="0"/>
                      <w:marRight w:val="0"/>
                      <w:marTop w:val="0"/>
                      <w:marBottom w:val="0"/>
                      <w:divBdr>
                        <w:top w:val="none" w:sz="0" w:space="0" w:color="auto"/>
                        <w:left w:val="none" w:sz="0" w:space="0" w:color="auto"/>
                        <w:bottom w:val="none" w:sz="0" w:space="0" w:color="auto"/>
                        <w:right w:val="none" w:sz="0" w:space="0" w:color="auto"/>
                      </w:divBdr>
                    </w:div>
                    <w:div w:id="678505515">
                      <w:marLeft w:val="0"/>
                      <w:marRight w:val="0"/>
                      <w:marTop w:val="0"/>
                      <w:marBottom w:val="0"/>
                      <w:divBdr>
                        <w:top w:val="none" w:sz="0" w:space="0" w:color="auto"/>
                        <w:left w:val="none" w:sz="0" w:space="0" w:color="auto"/>
                        <w:bottom w:val="none" w:sz="0" w:space="0" w:color="auto"/>
                        <w:right w:val="none" w:sz="0" w:space="0" w:color="auto"/>
                      </w:divBdr>
                    </w:div>
                    <w:div w:id="2017031139">
                      <w:marLeft w:val="0"/>
                      <w:marRight w:val="0"/>
                      <w:marTop w:val="0"/>
                      <w:marBottom w:val="0"/>
                      <w:divBdr>
                        <w:top w:val="none" w:sz="0" w:space="0" w:color="auto"/>
                        <w:left w:val="none" w:sz="0" w:space="0" w:color="auto"/>
                        <w:bottom w:val="none" w:sz="0" w:space="0" w:color="auto"/>
                        <w:right w:val="none" w:sz="0" w:space="0" w:color="auto"/>
                      </w:divBdr>
                    </w:div>
                    <w:div w:id="1780224200">
                      <w:marLeft w:val="0"/>
                      <w:marRight w:val="0"/>
                      <w:marTop w:val="0"/>
                      <w:marBottom w:val="0"/>
                      <w:divBdr>
                        <w:top w:val="none" w:sz="0" w:space="0" w:color="auto"/>
                        <w:left w:val="none" w:sz="0" w:space="0" w:color="auto"/>
                        <w:bottom w:val="none" w:sz="0" w:space="0" w:color="auto"/>
                        <w:right w:val="none" w:sz="0" w:space="0" w:color="auto"/>
                      </w:divBdr>
                    </w:div>
                    <w:div w:id="1188762971">
                      <w:marLeft w:val="0"/>
                      <w:marRight w:val="0"/>
                      <w:marTop w:val="0"/>
                      <w:marBottom w:val="0"/>
                      <w:divBdr>
                        <w:top w:val="none" w:sz="0" w:space="0" w:color="auto"/>
                        <w:left w:val="none" w:sz="0" w:space="0" w:color="auto"/>
                        <w:bottom w:val="none" w:sz="0" w:space="0" w:color="auto"/>
                        <w:right w:val="none" w:sz="0" w:space="0" w:color="auto"/>
                      </w:divBdr>
                    </w:div>
                    <w:div w:id="1464468829">
                      <w:marLeft w:val="0"/>
                      <w:marRight w:val="0"/>
                      <w:marTop w:val="0"/>
                      <w:marBottom w:val="0"/>
                      <w:divBdr>
                        <w:top w:val="none" w:sz="0" w:space="0" w:color="auto"/>
                        <w:left w:val="none" w:sz="0" w:space="0" w:color="auto"/>
                        <w:bottom w:val="none" w:sz="0" w:space="0" w:color="auto"/>
                        <w:right w:val="none" w:sz="0" w:space="0" w:color="auto"/>
                      </w:divBdr>
                    </w:div>
                    <w:div w:id="1470979887">
                      <w:marLeft w:val="0"/>
                      <w:marRight w:val="0"/>
                      <w:marTop w:val="0"/>
                      <w:marBottom w:val="0"/>
                      <w:divBdr>
                        <w:top w:val="none" w:sz="0" w:space="0" w:color="auto"/>
                        <w:left w:val="none" w:sz="0" w:space="0" w:color="auto"/>
                        <w:bottom w:val="none" w:sz="0" w:space="0" w:color="auto"/>
                        <w:right w:val="none" w:sz="0" w:space="0" w:color="auto"/>
                      </w:divBdr>
                    </w:div>
                    <w:div w:id="825441060">
                      <w:marLeft w:val="0"/>
                      <w:marRight w:val="0"/>
                      <w:marTop w:val="0"/>
                      <w:marBottom w:val="0"/>
                      <w:divBdr>
                        <w:top w:val="none" w:sz="0" w:space="0" w:color="auto"/>
                        <w:left w:val="none" w:sz="0" w:space="0" w:color="auto"/>
                        <w:bottom w:val="none" w:sz="0" w:space="0" w:color="auto"/>
                        <w:right w:val="none" w:sz="0" w:space="0" w:color="auto"/>
                      </w:divBdr>
                    </w:div>
                    <w:div w:id="1710374024">
                      <w:marLeft w:val="0"/>
                      <w:marRight w:val="0"/>
                      <w:marTop w:val="0"/>
                      <w:marBottom w:val="0"/>
                      <w:divBdr>
                        <w:top w:val="none" w:sz="0" w:space="0" w:color="auto"/>
                        <w:left w:val="none" w:sz="0" w:space="0" w:color="auto"/>
                        <w:bottom w:val="none" w:sz="0" w:space="0" w:color="auto"/>
                        <w:right w:val="none" w:sz="0" w:space="0" w:color="auto"/>
                      </w:divBdr>
                    </w:div>
                    <w:div w:id="1246307142">
                      <w:marLeft w:val="0"/>
                      <w:marRight w:val="0"/>
                      <w:marTop w:val="0"/>
                      <w:marBottom w:val="0"/>
                      <w:divBdr>
                        <w:top w:val="none" w:sz="0" w:space="0" w:color="auto"/>
                        <w:left w:val="none" w:sz="0" w:space="0" w:color="auto"/>
                        <w:bottom w:val="none" w:sz="0" w:space="0" w:color="auto"/>
                        <w:right w:val="none" w:sz="0" w:space="0" w:color="auto"/>
                      </w:divBdr>
                    </w:div>
                    <w:div w:id="1208495649">
                      <w:marLeft w:val="0"/>
                      <w:marRight w:val="0"/>
                      <w:marTop w:val="0"/>
                      <w:marBottom w:val="0"/>
                      <w:divBdr>
                        <w:top w:val="none" w:sz="0" w:space="0" w:color="auto"/>
                        <w:left w:val="none" w:sz="0" w:space="0" w:color="auto"/>
                        <w:bottom w:val="none" w:sz="0" w:space="0" w:color="auto"/>
                        <w:right w:val="none" w:sz="0" w:space="0" w:color="auto"/>
                      </w:divBdr>
                    </w:div>
                    <w:div w:id="921179187">
                      <w:marLeft w:val="0"/>
                      <w:marRight w:val="0"/>
                      <w:marTop w:val="0"/>
                      <w:marBottom w:val="0"/>
                      <w:divBdr>
                        <w:top w:val="none" w:sz="0" w:space="0" w:color="auto"/>
                        <w:left w:val="none" w:sz="0" w:space="0" w:color="auto"/>
                        <w:bottom w:val="none" w:sz="0" w:space="0" w:color="auto"/>
                        <w:right w:val="none" w:sz="0" w:space="0" w:color="auto"/>
                      </w:divBdr>
                    </w:div>
                    <w:div w:id="1821656298">
                      <w:marLeft w:val="0"/>
                      <w:marRight w:val="0"/>
                      <w:marTop w:val="0"/>
                      <w:marBottom w:val="0"/>
                      <w:divBdr>
                        <w:top w:val="none" w:sz="0" w:space="0" w:color="auto"/>
                        <w:left w:val="none" w:sz="0" w:space="0" w:color="auto"/>
                        <w:bottom w:val="none" w:sz="0" w:space="0" w:color="auto"/>
                        <w:right w:val="none" w:sz="0" w:space="0" w:color="auto"/>
                      </w:divBdr>
                    </w:div>
                    <w:div w:id="1620841610">
                      <w:marLeft w:val="0"/>
                      <w:marRight w:val="0"/>
                      <w:marTop w:val="0"/>
                      <w:marBottom w:val="0"/>
                      <w:divBdr>
                        <w:top w:val="none" w:sz="0" w:space="0" w:color="auto"/>
                        <w:left w:val="none" w:sz="0" w:space="0" w:color="auto"/>
                        <w:bottom w:val="none" w:sz="0" w:space="0" w:color="auto"/>
                        <w:right w:val="none" w:sz="0" w:space="0" w:color="auto"/>
                      </w:divBdr>
                    </w:div>
                    <w:div w:id="183373155">
                      <w:marLeft w:val="0"/>
                      <w:marRight w:val="0"/>
                      <w:marTop w:val="0"/>
                      <w:marBottom w:val="0"/>
                      <w:divBdr>
                        <w:top w:val="none" w:sz="0" w:space="0" w:color="auto"/>
                        <w:left w:val="none" w:sz="0" w:space="0" w:color="auto"/>
                        <w:bottom w:val="none" w:sz="0" w:space="0" w:color="auto"/>
                        <w:right w:val="none" w:sz="0" w:space="0" w:color="auto"/>
                      </w:divBdr>
                    </w:div>
                    <w:div w:id="581447244">
                      <w:marLeft w:val="0"/>
                      <w:marRight w:val="0"/>
                      <w:marTop w:val="0"/>
                      <w:marBottom w:val="0"/>
                      <w:divBdr>
                        <w:top w:val="none" w:sz="0" w:space="0" w:color="auto"/>
                        <w:left w:val="none" w:sz="0" w:space="0" w:color="auto"/>
                        <w:bottom w:val="none" w:sz="0" w:space="0" w:color="auto"/>
                        <w:right w:val="none" w:sz="0" w:space="0" w:color="auto"/>
                      </w:divBdr>
                    </w:div>
                    <w:div w:id="618681348">
                      <w:marLeft w:val="0"/>
                      <w:marRight w:val="0"/>
                      <w:marTop w:val="0"/>
                      <w:marBottom w:val="0"/>
                      <w:divBdr>
                        <w:top w:val="none" w:sz="0" w:space="0" w:color="auto"/>
                        <w:left w:val="none" w:sz="0" w:space="0" w:color="auto"/>
                        <w:bottom w:val="none" w:sz="0" w:space="0" w:color="auto"/>
                        <w:right w:val="none" w:sz="0" w:space="0" w:color="auto"/>
                      </w:divBdr>
                    </w:div>
                    <w:div w:id="934169627">
                      <w:marLeft w:val="0"/>
                      <w:marRight w:val="0"/>
                      <w:marTop w:val="0"/>
                      <w:marBottom w:val="0"/>
                      <w:divBdr>
                        <w:top w:val="none" w:sz="0" w:space="0" w:color="auto"/>
                        <w:left w:val="none" w:sz="0" w:space="0" w:color="auto"/>
                        <w:bottom w:val="none" w:sz="0" w:space="0" w:color="auto"/>
                        <w:right w:val="none" w:sz="0" w:space="0" w:color="auto"/>
                      </w:divBdr>
                    </w:div>
                    <w:div w:id="1430732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032625">
          <w:marLeft w:val="0"/>
          <w:marRight w:val="0"/>
          <w:marTop w:val="195"/>
          <w:marBottom w:val="0"/>
          <w:divBdr>
            <w:top w:val="none" w:sz="0" w:space="0" w:color="auto"/>
            <w:left w:val="none" w:sz="0" w:space="0" w:color="auto"/>
            <w:bottom w:val="none" w:sz="0" w:space="0" w:color="auto"/>
            <w:right w:val="none" w:sz="0" w:space="0" w:color="auto"/>
          </w:divBdr>
          <w:divsChild>
            <w:div w:id="1732267076">
              <w:marLeft w:val="0"/>
              <w:marRight w:val="0"/>
              <w:marTop w:val="0"/>
              <w:marBottom w:val="0"/>
              <w:divBdr>
                <w:top w:val="none" w:sz="0" w:space="0" w:color="auto"/>
                <w:left w:val="none" w:sz="0" w:space="0" w:color="auto"/>
                <w:bottom w:val="none" w:sz="0" w:space="0" w:color="auto"/>
                <w:right w:val="none" w:sz="0" w:space="0" w:color="auto"/>
              </w:divBdr>
              <w:divsChild>
                <w:div w:id="1750610757">
                  <w:marLeft w:val="0"/>
                  <w:marRight w:val="0"/>
                  <w:marTop w:val="0"/>
                  <w:marBottom w:val="0"/>
                  <w:divBdr>
                    <w:top w:val="none" w:sz="0" w:space="0" w:color="auto"/>
                    <w:left w:val="none" w:sz="0" w:space="0" w:color="auto"/>
                    <w:bottom w:val="none" w:sz="0" w:space="0" w:color="auto"/>
                    <w:right w:val="none" w:sz="0" w:space="0" w:color="auto"/>
                  </w:divBdr>
                  <w:divsChild>
                    <w:div w:id="992220908">
                      <w:marLeft w:val="0"/>
                      <w:marRight w:val="0"/>
                      <w:marTop w:val="0"/>
                      <w:marBottom w:val="0"/>
                      <w:divBdr>
                        <w:top w:val="none" w:sz="0" w:space="0" w:color="auto"/>
                        <w:left w:val="none" w:sz="0" w:space="0" w:color="auto"/>
                        <w:bottom w:val="none" w:sz="0" w:space="0" w:color="auto"/>
                        <w:right w:val="none" w:sz="0" w:space="0" w:color="auto"/>
                      </w:divBdr>
                    </w:div>
                    <w:div w:id="1829059166">
                      <w:marLeft w:val="0"/>
                      <w:marRight w:val="0"/>
                      <w:marTop w:val="0"/>
                      <w:marBottom w:val="0"/>
                      <w:divBdr>
                        <w:top w:val="none" w:sz="0" w:space="0" w:color="auto"/>
                        <w:left w:val="none" w:sz="0" w:space="0" w:color="auto"/>
                        <w:bottom w:val="none" w:sz="0" w:space="0" w:color="auto"/>
                        <w:right w:val="none" w:sz="0" w:space="0" w:color="auto"/>
                      </w:divBdr>
                    </w:div>
                    <w:div w:id="840584147">
                      <w:marLeft w:val="0"/>
                      <w:marRight w:val="0"/>
                      <w:marTop w:val="0"/>
                      <w:marBottom w:val="0"/>
                      <w:divBdr>
                        <w:top w:val="none" w:sz="0" w:space="0" w:color="auto"/>
                        <w:left w:val="none" w:sz="0" w:space="0" w:color="auto"/>
                        <w:bottom w:val="none" w:sz="0" w:space="0" w:color="auto"/>
                        <w:right w:val="none" w:sz="0" w:space="0" w:color="auto"/>
                      </w:divBdr>
                    </w:div>
                    <w:div w:id="228198609">
                      <w:marLeft w:val="0"/>
                      <w:marRight w:val="0"/>
                      <w:marTop w:val="0"/>
                      <w:marBottom w:val="0"/>
                      <w:divBdr>
                        <w:top w:val="none" w:sz="0" w:space="0" w:color="auto"/>
                        <w:left w:val="none" w:sz="0" w:space="0" w:color="auto"/>
                        <w:bottom w:val="none" w:sz="0" w:space="0" w:color="auto"/>
                        <w:right w:val="none" w:sz="0" w:space="0" w:color="auto"/>
                      </w:divBdr>
                    </w:div>
                    <w:div w:id="1143347976">
                      <w:marLeft w:val="0"/>
                      <w:marRight w:val="0"/>
                      <w:marTop w:val="0"/>
                      <w:marBottom w:val="0"/>
                      <w:divBdr>
                        <w:top w:val="none" w:sz="0" w:space="0" w:color="auto"/>
                        <w:left w:val="none" w:sz="0" w:space="0" w:color="auto"/>
                        <w:bottom w:val="none" w:sz="0" w:space="0" w:color="auto"/>
                        <w:right w:val="none" w:sz="0" w:space="0" w:color="auto"/>
                      </w:divBdr>
                    </w:div>
                    <w:div w:id="17976093">
                      <w:marLeft w:val="0"/>
                      <w:marRight w:val="0"/>
                      <w:marTop w:val="0"/>
                      <w:marBottom w:val="0"/>
                      <w:divBdr>
                        <w:top w:val="none" w:sz="0" w:space="0" w:color="auto"/>
                        <w:left w:val="none" w:sz="0" w:space="0" w:color="auto"/>
                        <w:bottom w:val="none" w:sz="0" w:space="0" w:color="auto"/>
                        <w:right w:val="none" w:sz="0" w:space="0" w:color="auto"/>
                      </w:divBdr>
                    </w:div>
                    <w:div w:id="868102177">
                      <w:marLeft w:val="0"/>
                      <w:marRight w:val="0"/>
                      <w:marTop w:val="0"/>
                      <w:marBottom w:val="0"/>
                      <w:divBdr>
                        <w:top w:val="none" w:sz="0" w:space="0" w:color="auto"/>
                        <w:left w:val="none" w:sz="0" w:space="0" w:color="auto"/>
                        <w:bottom w:val="none" w:sz="0" w:space="0" w:color="auto"/>
                        <w:right w:val="none" w:sz="0" w:space="0" w:color="auto"/>
                      </w:divBdr>
                    </w:div>
                    <w:div w:id="1818302909">
                      <w:marLeft w:val="0"/>
                      <w:marRight w:val="0"/>
                      <w:marTop w:val="0"/>
                      <w:marBottom w:val="0"/>
                      <w:divBdr>
                        <w:top w:val="none" w:sz="0" w:space="0" w:color="auto"/>
                        <w:left w:val="none" w:sz="0" w:space="0" w:color="auto"/>
                        <w:bottom w:val="none" w:sz="0" w:space="0" w:color="auto"/>
                        <w:right w:val="none" w:sz="0" w:space="0" w:color="auto"/>
                      </w:divBdr>
                    </w:div>
                    <w:div w:id="1725181320">
                      <w:marLeft w:val="0"/>
                      <w:marRight w:val="0"/>
                      <w:marTop w:val="0"/>
                      <w:marBottom w:val="0"/>
                      <w:divBdr>
                        <w:top w:val="none" w:sz="0" w:space="0" w:color="auto"/>
                        <w:left w:val="none" w:sz="0" w:space="0" w:color="auto"/>
                        <w:bottom w:val="none" w:sz="0" w:space="0" w:color="auto"/>
                        <w:right w:val="none" w:sz="0" w:space="0" w:color="auto"/>
                      </w:divBdr>
                    </w:div>
                    <w:div w:id="1055422659">
                      <w:marLeft w:val="0"/>
                      <w:marRight w:val="0"/>
                      <w:marTop w:val="0"/>
                      <w:marBottom w:val="0"/>
                      <w:divBdr>
                        <w:top w:val="none" w:sz="0" w:space="0" w:color="auto"/>
                        <w:left w:val="none" w:sz="0" w:space="0" w:color="auto"/>
                        <w:bottom w:val="none" w:sz="0" w:space="0" w:color="auto"/>
                        <w:right w:val="none" w:sz="0" w:space="0" w:color="auto"/>
                      </w:divBdr>
                    </w:div>
                    <w:div w:id="1912808137">
                      <w:marLeft w:val="0"/>
                      <w:marRight w:val="0"/>
                      <w:marTop w:val="0"/>
                      <w:marBottom w:val="0"/>
                      <w:divBdr>
                        <w:top w:val="none" w:sz="0" w:space="0" w:color="auto"/>
                        <w:left w:val="none" w:sz="0" w:space="0" w:color="auto"/>
                        <w:bottom w:val="none" w:sz="0" w:space="0" w:color="auto"/>
                        <w:right w:val="none" w:sz="0" w:space="0" w:color="auto"/>
                      </w:divBdr>
                    </w:div>
                    <w:div w:id="375274351">
                      <w:marLeft w:val="0"/>
                      <w:marRight w:val="0"/>
                      <w:marTop w:val="0"/>
                      <w:marBottom w:val="0"/>
                      <w:divBdr>
                        <w:top w:val="none" w:sz="0" w:space="0" w:color="auto"/>
                        <w:left w:val="none" w:sz="0" w:space="0" w:color="auto"/>
                        <w:bottom w:val="none" w:sz="0" w:space="0" w:color="auto"/>
                        <w:right w:val="none" w:sz="0" w:space="0" w:color="auto"/>
                      </w:divBdr>
                    </w:div>
                    <w:div w:id="858472048">
                      <w:marLeft w:val="0"/>
                      <w:marRight w:val="0"/>
                      <w:marTop w:val="0"/>
                      <w:marBottom w:val="0"/>
                      <w:divBdr>
                        <w:top w:val="none" w:sz="0" w:space="0" w:color="auto"/>
                        <w:left w:val="none" w:sz="0" w:space="0" w:color="auto"/>
                        <w:bottom w:val="none" w:sz="0" w:space="0" w:color="auto"/>
                        <w:right w:val="none" w:sz="0" w:space="0" w:color="auto"/>
                      </w:divBdr>
                    </w:div>
                    <w:div w:id="1730835481">
                      <w:marLeft w:val="0"/>
                      <w:marRight w:val="0"/>
                      <w:marTop w:val="0"/>
                      <w:marBottom w:val="0"/>
                      <w:divBdr>
                        <w:top w:val="none" w:sz="0" w:space="0" w:color="auto"/>
                        <w:left w:val="none" w:sz="0" w:space="0" w:color="auto"/>
                        <w:bottom w:val="none" w:sz="0" w:space="0" w:color="auto"/>
                        <w:right w:val="none" w:sz="0" w:space="0" w:color="auto"/>
                      </w:divBdr>
                    </w:div>
                    <w:div w:id="2102330224">
                      <w:marLeft w:val="0"/>
                      <w:marRight w:val="0"/>
                      <w:marTop w:val="0"/>
                      <w:marBottom w:val="0"/>
                      <w:divBdr>
                        <w:top w:val="none" w:sz="0" w:space="0" w:color="auto"/>
                        <w:left w:val="none" w:sz="0" w:space="0" w:color="auto"/>
                        <w:bottom w:val="none" w:sz="0" w:space="0" w:color="auto"/>
                        <w:right w:val="none" w:sz="0" w:space="0" w:color="auto"/>
                      </w:divBdr>
                    </w:div>
                    <w:div w:id="1555694399">
                      <w:marLeft w:val="0"/>
                      <w:marRight w:val="0"/>
                      <w:marTop w:val="0"/>
                      <w:marBottom w:val="0"/>
                      <w:divBdr>
                        <w:top w:val="none" w:sz="0" w:space="0" w:color="auto"/>
                        <w:left w:val="none" w:sz="0" w:space="0" w:color="auto"/>
                        <w:bottom w:val="none" w:sz="0" w:space="0" w:color="auto"/>
                        <w:right w:val="none" w:sz="0" w:space="0" w:color="auto"/>
                      </w:divBdr>
                    </w:div>
                    <w:div w:id="198127598">
                      <w:marLeft w:val="0"/>
                      <w:marRight w:val="0"/>
                      <w:marTop w:val="0"/>
                      <w:marBottom w:val="0"/>
                      <w:divBdr>
                        <w:top w:val="none" w:sz="0" w:space="0" w:color="auto"/>
                        <w:left w:val="none" w:sz="0" w:space="0" w:color="auto"/>
                        <w:bottom w:val="none" w:sz="0" w:space="0" w:color="auto"/>
                        <w:right w:val="none" w:sz="0" w:space="0" w:color="auto"/>
                      </w:divBdr>
                    </w:div>
                    <w:div w:id="1150754523">
                      <w:marLeft w:val="0"/>
                      <w:marRight w:val="0"/>
                      <w:marTop w:val="0"/>
                      <w:marBottom w:val="0"/>
                      <w:divBdr>
                        <w:top w:val="none" w:sz="0" w:space="0" w:color="auto"/>
                        <w:left w:val="none" w:sz="0" w:space="0" w:color="auto"/>
                        <w:bottom w:val="none" w:sz="0" w:space="0" w:color="auto"/>
                        <w:right w:val="none" w:sz="0" w:space="0" w:color="auto"/>
                      </w:divBdr>
                    </w:div>
                    <w:div w:id="1445345048">
                      <w:marLeft w:val="0"/>
                      <w:marRight w:val="0"/>
                      <w:marTop w:val="0"/>
                      <w:marBottom w:val="0"/>
                      <w:divBdr>
                        <w:top w:val="none" w:sz="0" w:space="0" w:color="auto"/>
                        <w:left w:val="none" w:sz="0" w:space="0" w:color="auto"/>
                        <w:bottom w:val="none" w:sz="0" w:space="0" w:color="auto"/>
                        <w:right w:val="none" w:sz="0" w:space="0" w:color="auto"/>
                      </w:divBdr>
                    </w:div>
                    <w:div w:id="621040076">
                      <w:marLeft w:val="0"/>
                      <w:marRight w:val="0"/>
                      <w:marTop w:val="0"/>
                      <w:marBottom w:val="0"/>
                      <w:divBdr>
                        <w:top w:val="none" w:sz="0" w:space="0" w:color="auto"/>
                        <w:left w:val="none" w:sz="0" w:space="0" w:color="auto"/>
                        <w:bottom w:val="none" w:sz="0" w:space="0" w:color="auto"/>
                        <w:right w:val="none" w:sz="0" w:space="0" w:color="auto"/>
                      </w:divBdr>
                    </w:div>
                    <w:div w:id="474496893">
                      <w:marLeft w:val="0"/>
                      <w:marRight w:val="0"/>
                      <w:marTop w:val="0"/>
                      <w:marBottom w:val="0"/>
                      <w:divBdr>
                        <w:top w:val="none" w:sz="0" w:space="0" w:color="auto"/>
                        <w:left w:val="none" w:sz="0" w:space="0" w:color="auto"/>
                        <w:bottom w:val="none" w:sz="0" w:space="0" w:color="auto"/>
                        <w:right w:val="none" w:sz="0" w:space="0" w:color="auto"/>
                      </w:divBdr>
                    </w:div>
                    <w:div w:id="764617709">
                      <w:marLeft w:val="0"/>
                      <w:marRight w:val="0"/>
                      <w:marTop w:val="0"/>
                      <w:marBottom w:val="0"/>
                      <w:divBdr>
                        <w:top w:val="none" w:sz="0" w:space="0" w:color="auto"/>
                        <w:left w:val="none" w:sz="0" w:space="0" w:color="auto"/>
                        <w:bottom w:val="none" w:sz="0" w:space="0" w:color="auto"/>
                        <w:right w:val="none" w:sz="0" w:space="0" w:color="auto"/>
                      </w:divBdr>
                    </w:div>
                    <w:div w:id="1522939652">
                      <w:marLeft w:val="0"/>
                      <w:marRight w:val="0"/>
                      <w:marTop w:val="0"/>
                      <w:marBottom w:val="0"/>
                      <w:divBdr>
                        <w:top w:val="none" w:sz="0" w:space="0" w:color="auto"/>
                        <w:left w:val="none" w:sz="0" w:space="0" w:color="auto"/>
                        <w:bottom w:val="none" w:sz="0" w:space="0" w:color="auto"/>
                        <w:right w:val="none" w:sz="0" w:space="0" w:color="auto"/>
                      </w:divBdr>
                    </w:div>
                    <w:div w:id="873154224">
                      <w:marLeft w:val="0"/>
                      <w:marRight w:val="0"/>
                      <w:marTop w:val="0"/>
                      <w:marBottom w:val="0"/>
                      <w:divBdr>
                        <w:top w:val="none" w:sz="0" w:space="0" w:color="auto"/>
                        <w:left w:val="none" w:sz="0" w:space="0" w:color="auto"/>
                        <w:bottom w:val="none" w:sz="0" w:space="0" w:color="auto"/>
                        <w:right w:val="none" w:sz="0" w:space="0" w:color="auto"/>
                      </w:divBdr>
                    </w:div>
                    <w:div w:id="1837181690">
                      <w:marLeft w:val="0"/>
                      <w:marRight w:val="0"/>
                      <w:marTop w:val="0"/>
                      <w:marBottom w:val="0"/>
                      <w:divBdr>
                        <w:top w:val="none" w:sz="0" w:space="0" w:color="auto"/>
                        <w:left w:val="none" w:sz="0" w:space="0" w:color="auto"/>
                        <w:bottom w:val="none" w:sz="0" w:space="0" w:color="auto"/>
                        <w:right w:val="none" w:sz="0" w:space="0" w:color="auto"/>
                      </w:divBdr>
                    </w:div>
                    <w:div w:id="1538854071">
                      <w:marLeft w:val="0"/>
                      <w:marRight w:val="0"/>
                      <w:marTop w:val="0"/>
                      <w:marBottom w:val="0"/>
                      <w:divBdr>
                        <w:top w:val="none" w:sz="0" w:space="0" w:color="auto"/>
                        <w:left w:val="none" w:sz="0" w:space="0" w:color="auto"/>
                        <w:bottom w:val="none" w:sz="0" w:space="0" w:color="auto"/>
                        <w:right w:val="none" w:sz="0" w:space="0" w:color="auto"/>
                      </w:divBdr>
                    </w:div>
                    <w:div w:id="1346206228">
                      <w:marLeft w:val="0"/>
                      <w:marRight w:val="0"/>
                      <w:marTop w:val="0"/>
                      <w:marBottom w:val="0"/>
                      <w:divBdr>
                        <w:top w:val="none" w:sz="0" w:space="0" w:color="auto"/>
                        <w:left w:val="none" w:sz="0" w:space="0" w:color="auto"/>
                        <w:bottom w:val="none" w:sz="0" w:space="0" w:color="auto"/>
                        <w:right w:val="none" w:sz="0" w:space="0" w:color="auto"/>
                      </w:divBdr>
                    </w:div>
                    <w:div w:id="1897667435">
                      <w:marLeft w:val="0"/>
                      <w:marRight w:val="0"/>
                      <w:marTop w:val="0"/>
                      <w:marBottom w:val="0"/>
                      <w:divBdr>
                        <w:top w:val="none" w:sz="0" w:space="0" w:color="auto"/>
                        <w:left w:val="none" w:sz="0" w:space="0" w:color="auto"/>
                        <w:bottom w:val="none" w:sz="0" w:space="0" w:color="auto"/>
                        <w:right w:val="none" w:sz="0" w:space="0" w:color="auto"/>
                      </w:divBdr>
                    </w:div>
                    <w:div w:id="1531450232">
                      <w:marLeft w:val="0"/>
                      <w:marRight w:val="0"/>
                      <w:marTop w:val="0"/>
                      <w:marBottom w:val="0"/>
                      <w:divBdr>
                        <w:top w:val="none" w:sz="0" w:space="0" w:color="auto"/>
                        <w:left w:val="none" w:sz="0" w:space="0" w:color="auto"/>
                        <w:bottom w:val="none" w:sz="0" w:space="0" w:color="auto"/>
                        <w:right w:val="none" w:sz="0" w:space="0" w:color="auto"/>
                      </w:divBdr>
                    </w:div>
                    <w:div w:id="1741100287">
                      <w:marLeft w:val="0"/>
                      <w:marRight w:val="0"/>
                      <w:marTop w:val="0"/>
                      <w:marBottom w:val="0"/>
                      <w:divBdr>
                        <w:top w:val="none" w:sz="0" w:space="0" w:color="auto"/>
                        <w:left w:val="none" w:sz="0" w:space="0" w:color="auto"/>
                        <w:bottom w:val="none" w:sz="0" w:space="0" w:color="auto"/>
                        <w:right w:val="none" w:sz="0" w:space="0" w:color="auto"/>
                      </w:divBdr>
                    </w:div>
                    <w:div w:id="2032411854">
                      <w:marLeft w:val="0"/>
                      <w:marRight w:val="0"/>
                      <w:marTop w:val="0"/>
                      <w:marBottom w:val="0"/>
                      <w:divBdr>
                        <w:top w:val="none" w:sz="0" w:space="0" w:color="auto"/>
                        <w:left w:val="none" w:sz="0" w:space="0" w:color="auto"/>
                        <w:bottom w:val="none" w:sz="0" w:space="0" w:color="auto"/>
                        <w:right w:val="none" w:sz="0" w:space="0" w:color="auto"/>
                      </w:divBdr>
                    </w:div>
                    <w:div w:id="259797556">
                      <w:marLeft w:val="0"/>
                      <w:marRight w:val="0"/>
                      <w:marTop w:val="0"/>
                      <w:marBottom w:val="0"/>
                      <w:divBdr>
                        <w:top w:val="none" w:sz="0" w:space="0" w:color="auto"/>
                        <w:left w:val="none" w:sz="0" w:space="0" w:color="auto"/>
                        <w:bottom w:val="none" w:sz="0" w:space="0" w:color="auto"/>
                        <w:right w:val="none" w:sz="0" w:space="0" w:color="auto"/>
                      </w:divBdr>
                    </w:div>
                    <w:div w:id="209388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435607">
          <w:marLeft w:val="0"/>
          <w:marRight w:val="0"/>
          <w:marTop w:val="195"/>
          <w:marBottom w:val="0"/>
          <w:divBdr>
            <w:top w:val="none" w:sz="0" w:space="0" w:color="auto"/>
            <w:left w:val="none" w:sz="0" w:space="0" w:color="auto"/>
            <w:bottom w:val="none" w:sz="0" w:space="0" w:color="auto"/>
            <w:right w:val="none" w:sz="0" w:space="0" w:color="auto"/>
          </w:divBdr>
          <w:divsChild>
            <w:div w:id="1812600377">
              <w:marLeft w:val="-450"/>
              <w:marRight w:val="0"/>
              <w:marTop w:val="0"/>
              <w:marBottom w:val="0"/>
              <w:divBdr>
                <w:top w:val="none" w:sz="0" w:space="0" w:color="auto"/>
                <w:left w:val="none" w:sz="0" w:space="0" w:color="auto"/>
                <w:bottom w:val="none" w:sz="0" w:space="0" w:color="auto"/>
                <w:right w:val="none" w:sz="0" w:space="0" w:color="auto"/>
              </w:divBdr>
              <w:divsChild>
                <w:div w:id="1267738196">
                  <w:marLeft w:val="0"/>
                  <w:marRight w:val="0"/>
                  <w:marTop w:val="0"/>
                  <w:marBottom w:val="0"/>
                  <w:divBdr>
                    <w:top w:val="none" w:sz="0" w:space="0" w:color="auto"/>
                    <w:left w:val="none" w:sz="0" w:space="0" w:color="auto"/>
                    <w:bottom w:val="none" w:sz="0" w:space="0" w:color="auto"/>
                    <w:right w:val="none" w:sz="0" w:space="0" w:color="auto"/>
                  </w:divBdr>
                  <w:divsChild>
                    <w:div w:id="1343897359">
                      <w:marLeft w:val="0"/>
                      <w:marRight w:val="0"/>
                      <w:marTop w:val="0"/>
                      <w:marBottom w:val="0"/>
                      <w:divBdr>
                        <w:top w:val="none" w:sz="0" w:space="0" w:color="auto"/>
                        <w:left w:val="none" w:sz="0" w:space="0" w:color="auto"/>
                        <w:bottom w:val="none" w:sz="0" w:space="0" w:color="auto"/>
                        <w:right w:val="none" w:sz="0" w:space="0" w:color="auto"/>
                      </w:divBdr>
                    </w:div>
                    <w:div w:id="710686994">
                      <w:marLeft w:val="0"/>
                      <w:marRight w:val="0"/>
                      <w:marTop w:val="0"/>
                      <w:marBottom w:val="0"/>
                      <w:divBdr>
                        <w:top w:val="none" w:sz="0" w:space="0" w:color="auto"/>
                        <w:left w:val="none" w:sz="0" w:space="0" w:color="auto"/>
                        <w:bottom w:val="none" w:sz="0" w:space="0" w:color="auto"/>
                        <w:right w:val="none" w:sz="0" w:space="0" w:color="auto"/>
                      </w:divBdr>
                    </w:div>
                    <w:div w:id="142044118">
                      <w:marLeft w:val="0"/>
                      <w:marRight w:val="0"/>
                      <w:marTop w:val="0"/>
                      <w:marBottom w:val="0"/>
                      <w:divBdr>
                        <w:top w:val="none" w:sz="0" w:space="0" w:color="auto"/>
                        <w:left w:val="none" w:sz="0" w:space="0" w:color="auto"/>
                        <w:bottom w:val="none" w:sz="0" w:space="0" w:color="auto"/>
                        <w:right w:val="none" w:sz="0" w:space="0" w:color="auto"/>
                      </w:divBdr>
                    </w:div>
                    <w:div w:id="575015726">
                      <w:marLeft w:val="0"/>
                      <w:marRight w:val="0"/>
                      <w:marTop w:val="0"/>
                      <w:marBottom w:val="0"/>
                      <w:divBdr>
                        <w:top w:val="none" w:sz="0" w:space="0" w:color="auto"/>
                        <w:left w:val="none" w:sz="0" w:space="0" w:color="auto"/>
                        <w:bottom w:val="none" w:sz="0" w:space="0" w:color="auto"/>
                        <w:right w:val="none" w:sz="0" w:space="0" w:color="auto"/>
                      </w:divBdr>
                    </w:div>
                    <w:div w:id="2061588323">
                      <w:marLeft w:val="0"/>
                      <w:marRight w:val="0"/>
                      <w:marTop w:val="0"/>
                      <w:marBottom w:val="0"/>
                      <w:divBdr>
                        <w:top w:val="none" w:sz="0" w:space="0" w:color="auto"/>
                        <w:left w:val="none" w:sz="0" w:space="0" w:color="auto"/>
                        <w:bottom w:val="none" w:sz="0" w:space="0" w:color="auto"/>
                        <w:right w:val="none" w:sz="0" w:space="0" w:color="auto"/>
                      </w:divBdr>
                    </w:div>
                    <w:div w:id="588195080">
                      <w:marLeft w:val="0"/>
                      <w:marRight w:val="0"/>
                      <w:marTop w:val="0"/>
                      <w:marBottom w:val="0"/>
                      <w:divBdr>
                        <w:top w:val="none" w:sz="0" w:space="0" w:color="auto"/>
                        <w:left w:val="none" w:sz="0" w:space="0" w:color="auto"/>
                        <w:bottom w:val="none" w:sz="0" w:space="0" w:color="auto"/>
                        <w:right w:val="none" w:sz="0" w:space="0" w:color="auto"/>
                      </w:divBdr>
                    </w:div>
                    <w:div w:id="630090938">
                      <w:marLeft w:val="0"/>
                      <w:marRight w:val="0"/>
                      <w:marTop w:val="0"/>
                      <w:marBottom w:val="0"/>
                      <w:divBdr>
                        <w:top w:val="none" w:sz="0" w:space="0" w:color="auto"/>
                        <w:left w:val="none" w:sz="0" w:space="0" w:color="auto"/>
                        <w:bottom w:val="none" w:sz="0" w:space="0" w:color="auto"/>
                        <w:right w:val="none" w:sz="0" w:space="0" w:color="auto"/>
                      </w:divBdr>
                    </w:div>
                    <w:div w:id="1322809587">
                      <w:marLeft w:val="0"/>
                      <w:marRight w:val="0"/>
                      <w:marTop w:val="0"/>
                      <w:marBottom w:val="0"/>
                      <w:divBdr>
                        <w:top w:val="none" w:sz="0" w:space="0" w:color="auto"/>
                        <w:left w:val="none" w:sz="0" w:space="0" w:color="auto"/>
                        <w:bottom w:val="none" w:sz="0" w:space="0" w:color="auto"/>
                        <w:right w:val="none" w:sz="0" w:space="0" w:color="auto"/>
                      </w:divBdr>
                    </w:div>
                    <w:div w:id="879589334">
                      <w:marLeft w:val="0"/>
                      <w:marRight w:val="0"/>
                      <w:marTop w:val="0"/>
                      <w:marBottom w:val="0"/>
                      <w:divBdr>
                        <w:top w:val="none" w:sz="0" w:space="0" w:color="auto"/>
                        <w:left w:val="none" w:sz="0" w:space="0" w:color="auto"/>
                        <w:bottom w:val="none" w:sz="0" w:space="0" w:color="auto"/>
                        <w:right w:val="none" w:sz="0" w:space="0" w:color="auto"/>
                      </w:divBdr>
                    </w:div>
                    <w:div w:id="1802073805">
                      <w:marLeft w:val="0"/>
                      <w:marRight w:val="0"/>
                      <w:marTop w:val="0"/>
                      <w:marBottom w:val="0"/>
                      <w:divBdr>
                        <w:top w:val="none" w:sz="0" w:space="0" w:color="auto"/>
                        <w:left w:val="none" w:sz="0" w:space="0" w:color="auto"/>
                        <w:bottom w:val="none" w:sz="0" w:space="0" w:color="auto"/>
                        <w:right w:val="none" w:sz="0" w:space="0" w:color="auto"/>
                      </w:divBdr>
                    </w:div>
                    <w:div w:id="869532855">
                      <w:marLeft w:val="0"/>
                      <w:marRight w:val="0"/>
                      <w:marTop w:val="0"/>
                      <w:marBottom w:val="0"/>
                      <w:divBdr>
                        <w:top w:val="none" w:sz="0" w:space="0" w:color="auto"/>
                        <w:left w:val="none" w:sz="0" w:space="0" w:color="auto"/>
                        <w:bottom w:val="none" w:sz="0" w:space="0" w:color="auto"/>
                        <w:right w:val="none" w:sz="0" w:space="0" w:color="auto"/>
                      </w:divBdr>
                    </w:div>
                    <w:div w:id="2035114813">
                      <w:marLeft w:val="0"/>
                      <w:marRight w:val="0"/>
                      <w:marTop w:val="0"/>
                      <w:marBottom w:val="0"/>
                      <w:divBdr>
                        <w:top w:val="none" w:sz="0" w:space="0" w:color="auto"/>
                        <w:left w:val="none" w:sz="0" w:space="0" w:color="auto"/>
                        <w:bottom w:val="none" w:sz="0" w:space="0" w:color="auto"/>
                        <w:right w:val="none" w:sz="0" w:space="0" w:color="auto"/>
                      </w:divBdr>
                    </w:div>
                    <w:div w:id="901252144">
                      <w:marLeft w:val="0"/>
                      <w:marRight w:val="0"/>
                      <w:marTop w:val="0"/>
                      <w:marBottom w:val="0"/>
                      <w:divBdr>
                        <w:top w:val="none" w:sz="0" w:space="0" w:color="auto"/>
                        <w:left w:val="none" w:sz="0" w:space="0" w:color="auto"/>
                        <w:bottom w:val="none" w:sz="0" w:space="0" w:color="auto"/>
                        <w:right w:val="none" w:sz="0" w:space="0" w:color="auto"/>
                      </w:divBdr>
                    </w:div>
                    <w:div w:id="1004894643">
                      <w:marLeft w:val="0"/>
                      <w:marRight w:val="0"/>
                      <w:marTop w:val="0"/>
                      <w:marBottom w:val="0"/>
                      <w:divBdr>
                        <w:top w:val="none" w:sz="0" w:space="0" w:color="auto"/>
                        <w:left w:val="none" w:sz="0" w:space="0" w:color="auto"/>
                        <w:bottom w:val="none" w:sz="0" w:space="0" w:color="auto"/>
                        <w:right w:val="none" w:sz="0" w:space="0" w:color="auto"/>
                      </w:divBdr>
                    </w:div>
                    <w:div w:id="1992365509">
                      <w:marLeft w:val="0"/>
                      <w:marRight w:val="0"/>
                      <w:marTop w:val="0"/>
                      <w:marBottom w:val="0"/>
                      <w:divBdr>
                        <w:top w:val="none" w:sz="0" w:space="0" w:color="auto"/>
                        <w:left w:val="none" w:sz="0" w:space="0" w:color="auto"/>
                        <w:bottom w:val="none" w:sz="0" w:space="0" w:color="auto"/>
                        <w:right w:val="none" w:sz="0" w:space="0" w:color="auto"/>
                      </w:divBdr>
                    </w:div>
                    <w:div w:id="9965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8243058">
          <w:marLeft w:val="0"/>
          <w:marRight w:val="0"/>
          <w:marTop w:val="195"/>
          <w:marBottom w:val="0"/>
          <w:divBdr>
            <w:top w:val="none" w:sz="0" w:space="0" w:color="auto"/>
            <w:left w:val="none" w:sz="0" w:space="0" w:color="auto"/>
            <w:bottom w:val="none" w:sz="0" w:space="0" w:color="auto"/>
            <w:right w:val="none" w:sz="0" w:space="0" w:color="auto"/>
          </w:divBdr>
          <w:divsChild>
            <w:div w:id="703872853">
              <w:marLeft w:val="-450"/>
              <w:marRight w:val="0"/>
              <w:marTop w:val="0"/>
              <w:marBottom w:val="0"/>
              <w:divBdr>
                <w:top w:val="none" w:sz="0" w:space="0" w:color="auto"/>
                <w:left w:val="none" w:sz="0" w:space="0" w:color="auto"/>
                <w:bottom w:val="none" w:sz="0" w:space="0" w:color="auto"/>
                <w:right w:val="none" w:sz="0" w:space="0" w:color="auto"/>
              </w:divBdr>
              <w:divsChild>
                <w:div w:id="820316652">
                  <w:marLeft w:val="0"/>
                  <w:marRight w:val="0"/>
                  <w:marTop w:val="0"/>
                  <w:marBottom w:val="0"/>
                  <w:divBdr>
                    <w:top w:val="none" w:sz="0" w:space="0" w:color="auto"/>
                    <w:left w:val="none" w:sz="0" w:space="0" w:color="auto"/>
                    <w:bottom w:val="none" w:sz="0" w:space="0" w:color="auto"/>
                    <w:right w:val="none" w:sz="0" w:space="0" w:color="auto"/>
                  </w:divBdr>
                  <w:divsChild>
                    <w:div w:id="1113940182">
                      <w:marLeft w:val="0"/>
                      <w:marRight w:val="0"/>
                      <w:marTop w:val="0"/>
                      <w:marBottom w:val="0"/>
                      <w:divBdr>
                        <w:top w:val="none" w:sz="0" w:space="0" w:color="auto"/>
                        <w:left w:val="none" w:sz="0" w:space="0" w:color="auto"/>
                        <w:bottom w:val="none" w:sz="0" w:space="0" w:color="auto"/>
                        <w:right w:val="none" w:sz="0" w:space="0" w:color="auto"/>
                      </w:divBdr>
                    </w:div>
                    <w:div w:id="361905804">
                      <w:marLeft w:val="0"/>
                      <w:marRight w:val="0"/>
                      <w:marTop w:val="0"/>
                      <w:marBottom w:val="0"/>
                      <w:divBdr>
                        <w:top w:val="none" w:sz="0" w:space="0" w:color="auto"/>
                        <w:left w:val="none" w:sz="0" w:space="0" w:color="auto"/>
                        <w:bottom w:val="none" w:sz="0" w:space="0" w:color="auto"/>
                        <w:right w:val="none" w:sz="0" w:space="0" w:color="auto"/>
                      </w:divBdr>
                    </w:div>
                    <w:div w:id="497959212">
                      <w:marLeft w:val="0"/>
                      <w:marRight w:val="0"/>
                      <w:marTop w:val="0"/>
                      <w:marBottom w:val="0"/>
                      <w:divBdr>
                        <w:top w:val="none" w:sz="0" w:space="0" w:color="auto"/>
                        <w:left w:val="none" w:sz="0" w:space="0" w:color="auto"/>
                        <w:bottom w:val="none" w:sz="0" w:space="0" w:color="auto"/>
                        <w:right w:val="none" w:sz="0" w:space="0" w:color="auto"/>
                      </w:divBdr>
                    </w:div>
                    <w:div w:id="1530097803">
                      <w:marLeft w:val="0"/>
                      <w:marRight w:val="0"/>
                      <w:marTop w:val="0"/>
                      <w:marBottom w:val="0"/>
                      <w:divBdr>
                        <w:top w:val="none" w:sz="0" w:space="0" w:color="auto"/>
                        <w:left w:val="none" w:sz="0" w:space="0" w:color="auto"/>
                        <w:bottom w:val="none" w:sz="0" w:space="0" w:color="auto"/>
                        <w:right w:val="none" w:sz="0" w:space="0" w:color="auto"/>
                      </w:divBdr>
                    </w:div>
                    <w:div w:id="490754267">
                      <w:marLeft w:val="0"/>
                      <w:marRight w:val="0"/>
                      <w:marTop w:val="0"/>
                      <w:marBottom w:val="0"/>
                      <w:divBdr>
                        <w:top w:val="none" w:sz="0" w:space="0" w:color="auto"/>
                        <w:left w:val="none" w:sz="0" w:space="0" w:color="auto"/>
                        <w:bottom w:val="none" w:sz="0" w:space="0" w:color="auto"/>
                        <w:right w:val="none" w:sz="0" w:space="0" w:color="auto"/>
                      </w:divBdr>
                    </w:div>
                    <w:div w:id="2108962765">
                      <w:marLeft w:val="0"/>
                      <w:marRight w:val="0"/>
                      <w:marTop w:val="0"/>
                      <w:marBottom w:val="0"/>
                      <w:divBdr>
                        <w:top w:val="none" w:sz="0" w:space="0" w:color="auto"/>
                        <w:left w:val="none" w:sz="0" w:space="0" w:color="auto"/>
                        <w:bottom w:val="none" w:sz="0" w:space="0" w:color="auto"/>
                        <w:right w:val="none" w:sz="0" w:space="0" w:color="auto"/>
                      </w:divBdr>
                    </w:div>
                    <w:div w:id="1531993470">
                      <w:marLeft w:val="0"/>
                      <w:marRight w:val="0"/>
                      <w:marTop w:val="0"/>
                      <w:marBottom w:val="0"/>
                      <w:divBdr>
                        <w:top w:val="none" w:sz="0" w:space="0" w:color="auto"/>
                        <w:left w:val="none" w:sz="0" w:space="0" w:color="auto"/>
                        <w:bottom w:val="none" w:sz="0" w:space="0" w:color="auto"/>
                        <w:right w:val="none" w:sz="0" w:space="0" w:color="auto"/>
                      </w:divBdr>
                    </w:div>
                    <w:div w:id="1498109145">
                      <w:marLeft w:val="0"/>
                      <w:marRight w:val="0"/>
                      <w:marTop w:val="0"/>
                      <w:marBottom w:val="0"/>
                      <w:divBdr>
                        <w:top w:val="none" w:sz="0" w:space="0" w:color="auto"/>
                        <w:left w:val="none" w:sz="0" w:space="0" w:color="auto"/>
                        <w:bottom w:val="none" w:sz="0" w:space="0" w:color="auto"/>
                        <w:right w:val="none" w:sz="0" w:space="0" w:color="auto"/>
                      </w:divBdr>
                    </w:div>
                    <w:div w:id="906259994">
                      <w:marLeft w:val="0"/>
                      <w:marRight w:val="0"/>
                      <w:marTop w:val="0"/>
                      <w:marBottom w:val="0"/>
                      <w:divBdr>
                        <w:top w:val="none" w:sz="0" w:space="0" w:color="auto"/>
                        <w:left w:val="none" w:sz="0" w:space="0" w:color="auto"/>
                        <w:bottom w:val="none" w:sz="0" w:space="0" w:color="auto"/>
                        <w:right w:val="none" w:sz="0" w:space="0" w:color="auto"/>
                      </w:divBdr>
                    </w:div>
                    <w:div w:id="2020739925">
                      <w:marLeft w:val="0"/>
                      <w:marRight w:val="0"/>
                      <w:marTop w:val="0"/>
                      <w:marBottom w:val="0"/>
                      <w:divBdr>
                        <w:top w:val="none" w:sz="0" w:space="0" w:color="auto"/>
                        <w:left w:val="none" w:sz="0" w:space="0" w:color="auto"/>
                        <w:bottom w:val="none" w:sz="0" w:space="0" w:color="auto"/>
                        <w:right w:val="none" w:sz="0" w:space="0" w:color="auto"/>
                      </w:divBdr>
                    </w:div>
                    <w:div w:id="1350988317">
                      <w:marLeft w:val="0"/>
                      <w:marRight w:val="0"/>
                      <w:marTop w:val="0"/>
                      <w:marBottom w:val="0"/>
                      <w:divBdr>
                        <w:top w:val="none" w:sz="0" w:space="0" w:color="auto"/>
                        <w:left w:val="none" w:sz="0" w:space="0" w:color="auto"/>
                        <w:bottom w:val="none" w:sz="0" w:space="0" w:color="auto"/>
                        <w:right w:val="none" w:sz="0" w:space="0" w:color="auto"/>
                      </w:divBdr>
                    </w:div>
                    <w:div w:id="1877960239">
                      <w:marLeft w:val="0"/>
                      <w:marRight w:val="0"/>
                      <w:marTop w:val="0"/>
                      <w:marBottom w:val="0"/>
                      <w:divBdr>
                        <w:top w:val="none" w:sz="0" w:space="0" w:color="auto"/>
                        <w:left w:val="none" w:sz="0" w:space="0" w:color="auto"/>
                        <w:bottom w:val="none" w:sz="0" w:space="0" w:color="auto"/>
                        <w:right w:val="none" w:sz="0" w:space="0" w:color="auto"/>
                      </w:divBdr>
                    </w:div>
                    <w:div w:id="935400881">
                      <w:marLeft w:val="0"/>
                      <w:marRight w:val="0"/>
                      <w:marTop w:val="0"/>
                      <w:marBottom w:val="0"/>
                      <w:divBdr>
                        <w:top w:val="none" w:sz="0" w:space="0" w:color="auto"/>
                        <w:left w:val="none" w:sz="0" w:space="0" w:color="auto"/>
                        <w:bottom w:val="none" w:sz="0" w:space="0" w:color="auto"/>
                        <w:right w:val="none" w:sz="0" w:space="0" w:color="auto"/>
                      </w:divBdr>
                    </w:div>
                    <w:div w:id="813719925">
                      <w:marLeft w:val="0"/>
                      <w:marRight w:val="0"/>
                      <w:marTop w:val="0"/>
                      <w:marBottom w:val="0"/>
                      <w:divBdr>
                        <w:top w:val="none" w:sz="0" w:space="0" w:color="auto"/>
                        <w:left w:val="none" w:sz="0" w:space="0" w:color="auto"/>
                        <w:bottom w:val="none" w:sz="0" w:space="0" w:color="auto"/>
                        <w:right w:val="none" w:sz="0" w:space="0" w:color="auto"/>
                      </w:divBdr>
                    </w:div>
                    <w:div w:id="2016300473">
                      <w:marLeft w:val="0"/>
                      <w:marRight w:val="0"/>
                      <w:marTop w:val="0"/>
                      <w:marBottom w:val="0"/>
                      <w:divBdr>
                        <w:top w:val="none" w:sz="0" w:space="0" w:color="auto"/>
                        <w:left w:val="none" w:sz="0" w:space="0" w:color="auto"/>
                        <w:bottom w:val="none" w:sz="0" w:space="0" w:color="auto"/>
                        <w:right w:val="none" w:sz="0" w:space="0" w:color="auto"/>
                      </w:divBdr>
                    </w:div>
                    <w:div w:id="1370448830">
                      <w:marLeft w:val="0"/>
                      <w:marRight w:val="0"/>
                      <w:marTop w:val="0"/>
                      <w:marBottom w:val="0"/>
                      <w:divBdr>
                        <w:top w:val="none" w:sz="0" w:space="0" w:color="auto"/>
                        <w:left w:val="none" w:sz="0" w:space="0" w:color="auto"/>
                        <w:bottom w:val="none" w:sz="0" w:space="0" w:color="auto"/>
                        <w:right w:val="none" w:sz="0" w:space="0" w:color="auto"/>
                      </w:divBdr>
                    </w:div>
                    <w:div w:id="201987927">
                      <w:marLeft w:val="0"/>
                      <w:marRight w:val="0"/>
                      <w:marTop w:val="0"/>
                      <w:marBottom w:val="0"/>
                      <w:divBdr>
                        <w:top w:val="none" w:sz="0" w:space="0" w:color="auto"/>
                        <w:left w:val="none" w:sz="0" w:space="0" w:color="auto"/>
                        <w:bottom w:val="none" w:sz="0" w:space="0" w:color="auto"/>
                        <w:right w:val="none" w:sz="0" w:space="0" w:color="auto"/>
                      </w:divBdr>
                    </w:div>
                    <w:div w:id="41095787">
                      <w:marLeft w:val="0"/>
                      <w:marRight w:val="0"/>
                      <w:marTop w:val="0"/>
                      <w:marBottom w:val="0"/>
                      <w:divBdr>
                        <w:top w:val="none" w:sz="0" w:space="0" w:color="auto"/>
                        <w:left w:val="none" w:sz="0" w:space="0" w:color="auto"/>
                        <w:bottom w:val="none" w:sz="0" w:space="0" w:color="auto"/>
                        <w:right w:val="none" w:sz="0" w:space="0" w:color="auto"/>
                      </w:divBdr>
                    </w:div>
                    <w:div w:id="41952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416377">
          <w:marLeft w:val="0"/>
          <w:marRight w:val="0"/>
          <w:marTop w:val="195"/>
          <w:marBottom w:val="0"/>
          <w:divBdr>
            <w:top w:val="none" w:sz="0" w:space="0" w:color="auto"/>
            <w:left w:val="none" w:sz="0" w:space="0" w:color="auto"/>
            <w:bottom w:val="none" w:sz="0" w:space="0" w:color="auto"/>
            <w:right w:val="none" w:sz="0" w:space="0" w:color="auto"/>
          </w:divBdr>
          <w:divsChild>
            <w:div w:id="723413127">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 w:id="544373759">
      <w:bodyDiv w:val="1"/>
      <w:marLeft w:val="0"/>
      <w:marRight w:val="0"/>
      <w:marTop w:val="0"/>
      <w:marBottom w:val="0"/>
      <w:divBdr>
        <w:top w:val="none" w:sz="0" w:space="0" w:color="auto"/>
        <w:left w:val="none" w:sz="0" w:space="0" w:color="auto"/>
        <w:bottom w:val="none" w:sz="0" w:space="0" w:color="auto"/>
        <w:right w:val="none" w:sz="0" w:space="0" w:color="auto"/>
      </w:divBdr>
    </w:div>
    <w:div w:id="615793042">
      <w:bodyDiv w:val="1"/>
      <w:marLeft w:val="0"/>
      <w:marRight w:val="0"/>
      <w:marTop w:val="0"/>
      <w:marBottom w:val="0"/>
      <w:divBdr>
        <w:top w:val="none" w:sz="0" w:space="0" w:color="auto"/>
        <w:left w:val="none" w:sz="0" w:space="0" w:color="auto"/>
        <w:bottom w:val="none" w:sz="0" w:space="0" w:color="auto"/>
        <w:right w:val="none" w:sz="0" w:space="0" w:color="auto"/>
      </w:divBdr>
    </w:div>
    <w:div w:id="636376636">
      <w:bodyDiv w:val="1"/>
      <w:marLeft w:val="0"/>
      <w:marRight w:val="0"/>
      <w:marTop w:val="0"/>
      <w:marBottom w:val="0"/>
      <w:divBdr>
        <w:top w:val="none" w:sz="0" w:space="0" w:color="auto"/>
        <w:left w:val="none" w:sz="0" w:space="0" w:color="auto"/>
        <w:bottom w:val="none" w:sz="0" w:space="0" w:color="auto"/>
        <w:right w:val="none" w:sz="0" w:space="0" w:color="auto"/>
      </w:divBdr>
    </w:div>
    <w:div w:id="651132310">
      <w:bodyDiv w:val="1"/>
      <w:marLeft w:val="0"/>
      <w:marRight w:val="0"/>
      <w:marTop w:val="0"/>
      <w:marBottom w:val="0"/>
      <w:divBdr>
        <w:top w:val="none" w:sz="0" w:space="0" w:color="auto"/>
        <w:left w:val="none" w:sz="0" w:space="0" w:color="auto"/>
        <w:bottom w:val="none" w:sz="0" w:space="0" w:color="auto"/>
        <w:right w:val="none" w:sz="0" w:space="0" w:color="auto"/>
      </w:divBdr>
    </w:div>
    <w:div w:id="699820480">
      <w:bodyDiv w:val="1"/>
      <w:marLeft w:val="0"/>
      <w:marRight w:val="0"/>
      <w:marTop w:val="0"/>
      <w:marBottom w:val="0"/>
      <w:divBdr>
        <w:top w:val="none" w:sz="0" w:space="0" w:color="auto"/>
        <w:left w:val="none" w:sz="0" w:space="0" w:color="auto"/>
        <w:bottom w:val="none" w:sz="0" w:space="0" w:color="auto"/>
        <w:right w:val="none" w:sz="0" w:space="0" w:color="auto"/>
      </w:divBdr>
    </w:div>
    <w:div w:id="749619684">
      <w:bodyDiv w:val="1"/>
      <w:marLeft w:val="0"/>
      <w:marRight w:val="0"/>
      <w:marTop w:val="0"/>
      <w:marBottom w:val="0"/>
      <w:divBdr>
        <w:top w:val="none" w:sz="0" w:space="0" w:color="auto"/>
        <w:left w:val="none" w:sz="0" w:space="0" w:color="auto"/>
        <w:bottom w:val="none" w:sz="0" w:space="0" w:color="auto"/>
        <w:right w:val="none" w:sz="0" w:space="0" w:color="auto"/>
      </w:divBdr>
    </w:div>
    <w:div w:id="781923174">
      <w:bodyDiv w:val="1"/>
      <w:marLeft w:val="0"/>
      <w:marRight w:val="0"/>
      <w:marTop w:val="0"/>
      <w:marBottom w:val="0"/>
      <w:divBdr>
        <w:top w:val="none" w:sz="0" w:space="0" w:color="auto"/>
        <w:left w:val="none" w:sz="0" w:space="0" w:color="auto"/>
        <w:bottom w:val="none" w:sz="0" w:space="0" w:color="auto"/>
        <w:right w:val="none" w:sz="0" w:space="0" w:color="auto"/>
      </w:divBdr>
    </w:div>
    <w:div w:id="784613878">
      <w:bodyDiv w:val="1"/>
      <w:marLeft w:val="0"/>
      <w:marRight w:val="0"/>
      <w:marTop w:val="0"/>
      <w:marBottom w:val="0"/>
      <w:divBdr>
        <w:top w:val="none" w:sz="0" w:space="0" w:color="auto"/>
        <w:left w:val="none" w:sz="0" w:space="0" w:color="auto"/>
        <w:bottom w:val="none" w:sz="0" w:space="0" w:color="auto"/>
        <w:right w:val="none" w:sz="0" w:space="0" w:color="auto"/>
      </w:divBdr>
    </w:div>
    <w:div w:id="935870790">
      <w:bodyDiv w:val="1"/>
      <w:marLeft w:val="0"/>
      <w:marRight w:val="0"/>
      <w:marTop w:val="0"/>
      <w:marBottom w:val="0"/>
      <w:divBdr>
        <w:top w:val="none" w:sz="0" w:space="0" w:color="auto"/>
        <w:left w:val="none" w:sz="0" w:space="0" w:color="auto"/>
        <w:bottom w:val="none" w:sz="0" w:space="0" w:color="auto"/>
        <w:right w:val="none" w:sz="0" w:space="0" w:color="auto"/>
      </w:divBdr>
    </w:div>
    <w:div w:id="975140977">
      <w:bodyDiv w:val="1"/>
      <w:marLeft w:val="0"/>
      <w:marRight w:val="0"/>
      <w:marTop w:val="0"/>
      <w:marBottom w:val="0"/>
      <w:divBdr>
        <w:top w:val="none" w:sz="0" w:space="0" w:color="auto"/>
        <w:left w:val="none" w:sz="0" w:space="0" w:color="auto"/>
        <w:bottom w:val="none" w:sz="0" w:space="0" w:color="auto"/>
        <w:right w:val="none" w:sz="0" w:space="0" w:color="auto"/>
      </w:divBdr>
      <w:divsChild>
        <w:div w:id="321005562">
          <w:marLeft w:val="0"/>
          <w:marRight w:val="0"/>
          <w:marTop w:val="0"/>
          <w:marBottom w:val="0"/>
          <w:divBdr>
            <w:top w:val="none" w:sz="0" w:space="0" w:color="auto"/>
            <w:left w:val="none" w:sz="0" w:space="0" w:color="auto"/>
            <w:bottom w:val="none" w:sz="0" w:space="0" w:color="auto"/>
            <w:right w:val="none" w:sz="0" w:space="0" w:color="auto"/>
          </w:divBdr>
        </w:div>
        <w:div w:id="1007906201">
          <w:marLeft w:val="0"/>
          <w:marRight w:val="0"/>
          <w:marTop w:val="0"/>
          <w:marBottom w:val="0"/>
          <w:divBdr>
            <w:top w:val="none" w:sz="0" w:space="0" w:color="auto"/>
            <w:left w:val="none" w:sz="0" w:space="0" w:color="auto"/>
            <w:bottom w:val="none" w:sz="0" w:space="0" w:color="auto"/>
            <w:right w:val="none" w:sz="0" w:space="0" w:color="auto"/>
          </w:divBdr>
        </w:div>
        <w:div w:id="668681661">
          <w:marLeft w:val="0"/>
          <w:marRight w:val="0"/>
          <w:marTop w:val="0"/>
          <w:marBottom w:val="0"/>
          <w:divBdr>
            <w:top w:val="none" w:sz="0" w:space="0" w:color="auto"/>
            <w:left w:val="none" w:sz="0" w:space="0" w:color="auto"/>
            <w:bottom w:val="none" w:sz="0" w:space="0" w:color="auto"/>
            <w:right w:val="none" w:sz="0" w:space="0" w:color="auto"/>
          </w:divBdr>
        </w:div>
        <w:div w:id="156772162">
          <w:marLeft w:val="0"/>
          <w:marRight w:val="0"/>
          <w:marTop w:val="0"/>
          <w:marBottom w:val="0"/>
          <w:divBdr>
            <w:top w:val="none" w:sz="0" w:space="0" w:color="auto"/>
            <w:left w:val="none" w:sz="0" w:space="0" w:color="auto"/>
            <w:bottom w:val="none" w:sz="0" w:space="0" w:color="auto"/>
            <w:right w:val="none" w:sz="0" w:space="0" w:color="auto"/>
          </w:divBdr>
        </w:div>
        <w:div w:id="565529743">
          <w:marLeft w:val="0"/>
          <w:marRight w:val="0"/>
          <w:marTop w:val="0"/>
          <w:marBottom w:val="0"/>
          <w:divBdr>
            <w:top w:val="none" w:sz="0" w:space="0" w:color="auto"/>
            <w:left w:val="none" w:sz="0" w:space="0" w:color="auto"/>
            <w:bottom w:val="none" w:sz="0" w:space="0" w:color="auto"/>
            <w:right w:val="none" w:sz="0" w:space="0" w:color="auto"/>
          </w:divBdr>
        </w:div>
        <w:div w:id="732846760">
          <w:marLeft w:val="0"/>
          <w:marRight w:val="0"/>
          <w:marTop w:val="0"/>
          <w:marBottom w:val="0"/>
          <w:divBdr>
            <w:top w:val="none" w:sz="0" w:space="0" w:color="auto"/>
            <w:left w:val="none" w:sz="0" w:space="0" w:color="auto"/>
            <w:bottom w:val="none" w:sz="0" w:space="0" w:color="auto"/>
            <w:right w:val="none" w:sz="0" w:space="0" w:color="auto"/>
          </w:divBdr>
        </w:div>
        <w:div w:id="179511416">
          <w:marLeft w:val="0"/>
          <w:marRight w:val="0"/>
          <w:marTop w:val="0"/>
          <w:marBottom w:val="0"/>
          <w:divBdr>
            <w:top w:val="none" w:sz="0" w:space="0" w:color="auto"/>
            <w:left w:val="none" w:sz="0" w:space="0" w:color="auto"/>
            <w:bottom w:val="none" w:sz="0" w:space="0" w:color="auto"/>
            <w:right w:val="none" w:sz="0" w:space="0" w:color="auto"/>
          </w:divBdr>
        </w:div>
        <w:div w:id="991639510">
          <w:marLeft w:val="0"/>
          <w:marRight w:val="0"/>
          <w:marTop w:val="0"/>
          <w:marBottom w:val="0"/>
          <w:divBdr>
            <w:top w:val="none" w:sz="0" w:space="0" w:color="auto"/>
            <w:left w:val="none" w:sz="0" w:space="0" w:color="auto"/>
            <w:bottom w:val="none" w:sz="0" w:space="0" w:color="auto"/>
            <w:right w:val="none" w:sz="0" w:space="0" w:color="auto"/>
          </w:divBdr>
        </w:div>
        <w:div w:id="907377647">
          <w:marLeft w:val="0"/>
          <w:marRight w:val="0"/>
          <w:marTop w:val="0"/>
          <w:marBottom w:val="0"/>
          <w:divBdr>
            <w:top w:val="none" w:sz="0" w:space="0" w:color="auto"/>
            <w:left w:val="none" w:sz="0" w:space="0" w:color="auto"/>
            <w:bottom w:val="none" w:sz="0" w:space="0" w:color="auto"/>
            <w:right w:val="none" w:sz="0" w:space="0" w:color="auto"/>
          </w:divBdr>
        </w:div>
        <w:div w:id="921179449">
          <w:marLeft w:val="0"/>
          <w:marRight w:val="0"/>
          <w:marTop w:val="0"/>
          <w:marBottom w:val="0"/>
          <w:divBdr>
            <w:top w:val="none" w:sz="0" w:space="0" w:color="auto"/>
            <w:left w:val="none" w:sz="0" w:space="0" w:color="auto"/>
            <w:bottom w:val="none" w:sz="0" w:space="0" w:color="auto"/>
            <w:right w:val="none" w:sz="0" w:space="0" w:color="auto"/>
          </w:divBdr>
        </w:div>
      </w:divsChild>
    </w:div>
    <w:div w:id="988435036">
      <w:bodyDiv w:val="1"/>
      <w:marLeft w:val="0"/>
      <w:marRight w:val="0"/>
      <w:marTop w:val="0"/>
      <w:marBottom w:val="0"/>
      <w:divBdr>
        <w:top w:val="none" w:sz="0" w:space="0" w:color="auto"/>
        <w:left w:val="none" w:sz="0" w:space="0" w:color="auto"/>
        <w:bottom w:val="none" w:sz="0" w:space="0" w:color="auto"/>
        <w:right w:val="none" w:sz="0" w:space="0" w:color="auto"/>
      </w:divBdr>
    </w:div>
    <w:div w:id="1024205919">
      <w:bodyDiv w:val="1"/>
      <w:marLeft w:val="0"/>
      <w:marRight w:val="0"/>
      <w:marTop w:val="0"/>
      <w:marBottom w:val="0"/>
      <w:divBdr>
        <w:top w:val="none" w:sz="0" w:space="0" w:color="auto"/>
        <w:left w:val="none" w:sz="0" w:space="0" w:color="auto"/>
        <w:bottom w:val="none" w:sz="0" w:space="0" w:color="auto"/>
        <w:right w:val="none" w:sz="0" w:space="0" w:color="auto"/>
      </w:divBdr>
    </w:div>
    <w:div w:id="1150946144">
      <w:bodyDiv w:val="1"/>
      <w:marLeft w:val="0"/>
      <w:marRight w:val="0"/>
      <w:marTop w:val="0"/>
      <w:marBottom w:val="0"/>
      <w:divBdr>
        <w:top w:val="none" w:sz="0" w:space="0" w:color="auto"/>
        <w:left w:val="none" w:sz="0" w:space="0" w:color="auto"/>
        <w:bottom w:val="none" w:sz="0" w:space="0" w:color="auto"/>
        <w:right w:val="none" w:sz="0" w:space="0" w:color="auto"/>
      </w:divBdr>
    </w:div>
    <w:div w:id="1155031390">
      <w:bodyDiv w:val="1"/>
      <w:marLeft w:val="0"/>
      <w:marRight w:val="0"/>
      <w:marTop w:val="0"/>
      <w:marBottom w:val="0"/>
      <w:divBdr>
        <w:top w:val="none" w:sz="0" w:space="0" w:color="auto"/>
        <w:left w:val="none" w:sz="0" w:space="0" w:color="auto"/>
        <w:bottom w:val="none" w:sz="0" w:space="0" w:color="auto"/>
        <w:right w:val="none" w:sz="0" w:space="0" w:color="auto"/>
      </w:divBdr>
    </w:div>
    <w:div w:id="1254819403">
      <w:bodyDiv w:val="1"/>
      <w:marLeft w:val="0"/>
      <w:marRight w:val="0"/>
      <w:marTop w:val="0"/>
      <w:marBottom w:val="0"/>
      <w:divBdr>
        <w:top w:val="none" w:sz="0" w:space="0" w:color="auto"/>
        <w:left w:val="none" w:sz="0" w:space="0" w:color="auto"/>
        <w:bottom w:val="none" w:sz="0" w:space="0" w:color="auto"/>
        <w:right w:val="none" w:sz="0" w:space="0" w:color="auto"/>
      </w:divBdr>
    </w:div>
    <w:div w:id="1394889127">
      <w:bodyDiv w:val="1"/>
      <w:marLeft w:val="0"/>
      <w:marRight w:val="0"/>
      <w:marTop w:val="0"/>
      <w:marBottom w:val="0"/>
      <w:divBdr>
        <w:top w:val="none" w:sz="0" w:space="0" w:color="auto"/>
        <w:left w:val="none" w:sz="0" w:space="0" w:color="auto"/>
        <w:bottom w:val="none" w:sz="0" w:space="0" w:color="auto"/>
        <w:right w:val="none" w:sz="0" w:space="0" w:color="auto"/>
      </w:divBdr>
    </w:div>
    <w:div w:id="1397316139">
      <w:bodyDiv w:val="1"/>
      <w:marLeft w:val="0"/>
      <w:marRight w:val="0"/>
      <w:marTop w:val="0"/>
      <w:marBottom w:val="0"/>
      <w:divBdr>
        <w:top w:val="none" w:sz="0" w:space="0" w:color="auto"/>
        <w:left w:val="none" w:sz="0" w:space="0" w:color="auto"/>
        <w:bottom w:val="none" w:sz="0" w:space="0" w:color="auto"/>
        <w:right w:val="none" w:sz="0" w:space="0" w:color="auto"/>
      </w:divBdr>
    </w:div>
    <w:div w:id="1409419633">
      <w:bodyDiv w:val="1"/>
      <w:marLeft w:val="0"/>
      <w:marRight w:val="0"/>
      <w:marTop w:val="0"/>
      <w:marBottom w:val="0"/>
      <w:divBdr>
        <w:top w:val="none" w:sz="0" w:space="0" w:color="auto"/>
        <w:left w:val="none" w:sz="0" w:space="0" w:color="auto"/>
        <w:bottom w:val="none" w:sz="0" w:space="0" w:color="auto"/>
        <w:right w:val="none" w:sz="0" w:space="0" w:color="auto"/>
      </w:divBdr>
    </w:div>
    <w:div w:id="1468232557">
      <w:bodyDiv w:val="1"/>
      <w:marLeft w:val="0"/>
      <w:marRight w:val="0"/>
      <w:marTop w:val="0"/>
      <w:marBottom w:val="0"/>
      <w:divBdr>
        <w:top w:val="none" w:sz="0" w:space="0" w:color="auto"/>
        <w:left w:val="none" w:sz="0" w:space="0" w:color="auto"/>
        <w:bottom w:val="none" w:sz="0" w:space="0" w:color="auto"/>
        <w:right w:val="none" w:sz="0" w:space="0" w:color="auto"/>
      </w:divBdr>
    </w:div>
    <w:div w:id="1538931517">
      <w:bodyDiv w:val="1"/>
      <w:marLeft w:val="0"/>
      <w:marRight w:val="0"/>
      <w:marTop w:val="0"/>
      <w:marBottom w:val="0"/>
      <w:divBdr>
        <w:top w:val="none" w:sz="0" w:space="0" w:color="auto"/>
        <w:left w:val="none" w:sz="0" w:space="0" w:color="auto"/>
        <w:bottom w:val="none" w:sz="0" w:space="0" w:color="auto"/>
        <w:right w:val="none" w:sz="0" w:space="0" w:color="auto"/>
      </w:divBdr>
      <w:divsChild>
        <w:div w:id="1248461550">
          <w:marLeft w:val="0"/>
          <w:marRight w:val="0"/>
          <w:marTop w:val="300"/>
          <w:marBottom w:val="300"/>
          <w:divBdr>
            <w:top w:val="none" w:sz="0" w:space="0" w:color="auto"/>
            <w:left w:val="none" w:sz="0" w:space="0" w:color="auto"/>
            <w:bottom w:val="none" w:sz="0" w:space="0" w:color="auto"/>
            <w:right w:val="none" w:sz="0" w:space="0" w:color="auto"/>
          </w:divBdr>
          <w:divsChild>
            <w:div w:id="1223296145">
              <w:marLeft w:val="0"/>
              <w:marRight w:val="0"/>
              <w:marTop w:val="0"/>
              <w:marBottom w:val="0"/>
              <w:divBdr>
                <w:top w:val="none" w:sz="0" w:space="0" w:color="auto"/>
                <w:left w:val="none" w:sz="0" w:space="0" w:color="auto"/>
                <w:bottom w:val="none" w:sz="0" w:space="0" w:color="auto"/>
                <w:right w:val="none" w:sz="0" w:space="0" w:color="auto"/>
              </w:divBdr>
              <w:divsChild>
                <w:div w:id="618536473">
                  <w:marLeft w:val="0"/>
                  <w:marRight w:val="0"/>
                  <w:marTop w:val="0"/>
                  <w:marBottom w:val="0"/>
                  <w:divBdr>
                    <w:top w:val="none" w:sz="0" w:space="0" w:color="auto"/>
                    <w:left w:val="none" w:sz="0" w:space="0" w:color="auto"/>
                    <w:bottom w:val="none" w:sz="0" w:space="0" w:color="auto"/>
                    <w:right w:val="none" w:sz="0" w:space="0" w:color="auto"/>
                  </w:divBdr>
                  <w:divsChild>
                    <w:div w:id="22310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2740622">
      <w:bodyDiv w:val="1"/>
      <w:marLeft w:val="0"/>
      <w:marRight w:val="0"/>
      <w:marTop w:val="0"/>
      <w:marBottom w:val="0"/>
      <w:divBdr>
        <w:top w:val="none" w:sz="0" w:space="0" w:color="auto"/>
        <w:left w:val="none" w:sz="0" w:space="0" w:color="auto"/>
        <w:bottom w:val="none" w:sz="0" w:space="0" w:color="auto"/>
        <w:right w:val="none" w:sz="0" w:space="0" w:color="auto"/>
      </w:divBdr>
    </w:div>
    <w:div w:id="1550917744">
      <w:bodyDiv w:val="1"/>
      <w:marLeft w:val="0"/>
      <w:marRight w:val="0"/>
      <w:marTop w:val="0"/>
      <w:marBottom w:val="0"/>
      <w:divBdr>
        <w:top w:val="none" w:sz="0" w:space="0" w:color="auto"/>
        <w:left w:val="none" w:sz="0" w:space="0" w:color="auto"/>
        <w:bottom w:val="none" w:sz="0" w:space="0" w:color="auto"/>
        <w:right w:val="none" w:sz="0" w:space="0" w:color="auto"/>
      </w:divBdr>
    </w:div>
    <w:div w:id="1566258881">
      <w:bodyDiv w:val="1"/>
      <w:marLeft w:val="0"/>
      <w:marRight w:val="0"/>
      <w:marTop w:val="0"/>
      <w:marBottom w:val="0"/>
      <w:divBdr>
        <w:top w:val="none" w:sz="0" w:space="0" w:color="auto"/>
        <w:left w:val="none" w:sz="0" w:space="0" w:color="auto"/>
        <w:bottom w:val="none" w:sz="0" w:space="0" w:color="auto"/>
        <w:right w:val="none" w:sz="0" w:space="0" w:color="auto"/>
      </w:divBdr>
    </w:div>
    <w:div w:id="1581792187">
      <w:bodyDiv w:val="1"/>
      <w:marLeft w:val="0"/>
      <w:marRight w:val="0"/>
      <w:marTop w:val="0"/>
      <w:marBottom w:val="0"/>
      <w:divBdr>
        <w:top w:val="none" w:sz="0" w:space="0" w:color="auto"/>
        <w:left w:val="none" w:sz="0" w:space="0" w:color="auto"/>
        <w:bottom w:val="none" w:sz="0" w:space="0" w:color="auto"/>
        <w:right w:val="none" w:sz="0" w:space="0" w:color="auto"/>
      </w:divBdr>
    </w:div>
    <w:div w:id="1609893264">
      <w:bodyDiv w:val="1"/>
      <w:marLeft w:val="0"/>
      <w:marRight w:val="0"/>
      <w:marTop w:val="0"/>
      <w:marBottom w:val="0"/>
      <w:divBdr>
        <w:top w:val="none" w:sz="0" w:space="0" w:color="auto"/>
        <w:left w:val="none" w:sz="0" w:space="0" w:color="auto"/>
        <w:bottom w:val="none" w:sz="0" w:space="0" w:color="auto"/>
        <w:right w:val="none" w:sz="0" w:space="0" w:color="auto"/>
      </w:divBdr>
    </w:div>
    <w:div w:id="1623271799">
      <w:bodyDiv w:val="1"/>
      <w:marLeft w:val="0"/>
      <w:marRight w:val="0"/>
      <w:marTop w:val="0"/>
      <w:marBottom w:val="0"/>
      <w:divBdr>
        <w:top w:val="none" w:sz="0" w:space="0" w:color="auto"/>
        <w:left w:val="none" w:sz="0" w:space="0" w:color="auto"/>
        <w:bottom w:val="none" w:sz="0" w:space="0" w:color="auto"/>
        <w:right w:val="none" w:sz="0" w:space="0" w:color="auto"/>
      </w:divBdr>
    </w:div>
    <w:div w:id="1623345849">
      <w:bodyDiv w:val="1"/>
      <w:marLeft w:val="0"/>
      <w:marRight w:val="0"/>
      <w:marTop w:val="0"/>
      <w:marBottom w:val="0"/>
      <w:divBdr>
        <w:top w:val="none" w:sz="0" w:space="0" w:color="auto"/>
        <w:left w:val="none" w:sz="0" w:space="0" w:color="auto"/>
        <w:bottom w:val="none" w:sz="0" w:space="0" w:color="auto"/>
        <w:right w:val="none" w:sz="0" w:space="0" w:color="auto"/>
      </w:divBdr>
    </w:div>
    <w:div w:id="1629387803">
      <w:bodyDiv w:val="1"/>
      <w:marLeft w:val="0"/>
      <w:marRight w:val="0"/>
      <w:marTop w:val="0"/>
      <w:marBottom w:val="0"/>
      <w:divBdr>
        <w:top w:val="none" w:sz="0" w:space="0" w:color="auto"/>
        <w:left w:val="none" w:sz="0" w:space="0" w:color="auto"/>
        <w:bottom w:val="none" w:sz="0" w:space="0" w:color="auto"/>
        <w:right w:val="none" w:sz="0" w:space="0" w:color="auto"/>
      </w:divBdr>
    </w:div>
    <w:div w:id="1638416475">
      <w:bodyDiv w:val="1"/>
      <w:marLeft w:val="0"/>
      <w:marRight w:val="0"/>
      <w:marTop w:val="0"/>
      <w:marBottom w:val="0"/>
      <w:divBdr>
        <w:top w:val="none" w:sz="0" w:space="0" w:color="auto"/>
        <w:left w:val="none" w:sz="0" w:space="0" w:color="auto"/>
        <w:bottom w:val="none" w:sz="0" w:space="0" w:color="auto"/>
        <w:right w:val="none" w:sz="0" w:space="0" w:color="auto"/>
      </w:divBdr>
    </w:div>
    <w:div w:id="1688436487">
      <w:bodyDiv w:val="1"/>
      <w:marLeft w:val="0"/>
      <w:marRight w:val="0"/>
      <w:marTop w:val="0"/>
      <w:marBottom w:val="0"/>
      <w:divBdr>
        <w:top w:val="none" w:sz="0" w:space="0" w:color="auto"/>
        <w:left w:val="none" w:sz="0" w:space="0" w:color="auto"/>
        <w:bottom w:val="none" w:sz="0" w:space="0" w:color="auto"/>
        <w:right w:val="none" w:sz="0" w:space="0" w:color="auto"/>
      </w:divBdr>
    </w:div>
    <w:div w:id="1712654029">
      <w:bodyDiv w:val="1"/>
      <w:marLeft w:val="0"/>
      <w:marRight w:val="0"/>
      <w:marTop w:val="0"/>
      <w:marBottom w:val="0"/>
      <w:divBdr>
        <w:top w:val="none" w:sz="0" w:space="0" w:color="auto"/>
        <w:left w:val="none" w:sz="0" w:space="0" w:color="auto"/>
        <w:bottom w:val="none" w:sz="0" w:space="0" w:color="auto"/>
        <w:right w:val="none" w:sz="0" w:space="0" w:color="auto"/>
      </w:divBdr>
      <w:divsChild>
        <w:div w:id="1375547179">
          <w:marLeft w:val="0"/>
          <w:marRight w:val="0"/>
          <w:marTop w:val="0"/>
          <w:marBottom w:val="0"/>
          <w:divBdr>
            <w:top w:val="none" w:sz="0" w:space="0" w:color="auto"/>
            <w:left w:val="none" w:sz="0" w:space="0" w:color="auto"/>
            <w:bottom w:val="none" w:sz="0" w:space="0" w:color="auto"/>
            <w:right w:val="none" w:sz="0" w:space="0" w:color="auto"/>
          </w:divBdr>
        </w:div>
        <w:div w:id="300699749">
          <w:marLeft w:val="0"/>
          <w:marRight w:val="0"/>
          <w:marTop w:val="0"/>
          <w:marBottom w:val="0"/>
          <w:divBdr>
            <w:top w:val="none" w:sz="0" w:space="0" w:color="auto"/>
            <w:left w:val="none" w:sz="0" w:space="0" w:color="auto"/>
            <w:bottom w:val="none" w:sz="0" w:space="0" w:color="auto"/>
            <w:right w:val="none" w:sz="0" w:space="0" w:color="auto"/>
          </w:divBdr>
        </w:div>
        <w:div w:id="1512988092">
          <w:marLeft w:val="0"/>
          <w:marRight w:val="0"/>
          <w:marTop w:val="0"/>
          <w:marBottom w:val="0"/>
          <w:divBdr>
            <w:top w:val="none" w:sz="0" w:space="0" w:color="auto"/>
            <w:left w:val="none" w:sz="0" w:space="0" w:color="auto"/>
            <w:bottom w:val="none" w:sz="0" w:space="0" w:color="auto"/>
            <w:right w:val="none" w:sz="0" w:space="0" w:color="auto"/>
          </w:divBdr>
        </w:div>
        <w:div w:id="235937284">
          <w:marLeft w:val="0"/>
          <w:marRight w:val="0"/>
          <w:marTop w:val="0"/>
          <w:marBottom w:val="0"/>
          <w:divBdr>
            <w:top w:val="none" w:sz="0" w:space="0" w:color="auto"/>
            <w:left w:val="none" w:sz="0" w:space="0" w:color="auto"/>
            <w:bottom w:val="none" w:sz="0" w:space="0" w:color="auto"/>
            <w:right w:val="none" w:sz="0" w:space="0" w:color="auto"/>
          </w:divBdr>
        </w:div>
        <w:div w:id="202255253">
          <w:marLeft w:val="0"/>
          <w:marRight w:val="0"/>
          <w:marTop w:val="0"/>
          <w:marBottom w:val="0"/>
          <w:divBdr>
            <w:top w:val="none" w:sz="0" w:space="0" w:color="auto"/>
            <w:left w:val="none" w:sz="0" w:space="0" w:color="auto"/>
            <w:bottom w:val="none" w:sz="0" w:space="0" w:color="auto"/>
            <w:right w:val="none" w:sz="0" w:space="0" w:color="auto"/>
          </w:divBdr>
        </w:div>
        <w:div w:id="372852373">
          <w:marLeft w:val="0"/>
          <w:marRight w:val="0"/>
          <w:marTop w:val="0"/>
          <w:marBottom w:val="0"/>
          <w:divBdr>
            <w:top w:val="none" w:sz="0" w:space="0" w:color="auto"/>
            <w:left w:val="none" w:sz="0" w:space="0" w:color="auto"/>
            <w:bottom w:val="none" w:sz="0" w:space="0" w:color="auto"/>
            <w:right w:val="none" w:sz="0" w:space="0" w:color="auto"/>
          </w:divBdr>
        </w:div>
        <w:div w:id="1786383452">
          <w:marLeft w:val="0"/>
          <w:marRight w:val="0"/>
          <w:marTop w:val="0"/>
          <w:marBottom w:val="0"/>
          <w:divBdr>
            <w:top w:val="none" w:sz="0" w:space="0" w:color="auto"/>
            <w:left w:val="none" w:sz="0" w:space="0" w:color="auto"/>
            <w:bottom w:val="none" w:sz="0" w:space="0" w:color="auto"/>
            <w:right w:val="none" w:sz="0" w:space="0" w:color="auto"/>
          </w:divBdr>
        </w:div>
        <w:div w:id="724984167">
          <w:marLeft w:val="0"/>
          <w:marRight w:val="0"/>
          <w:marTop w:val="0"/>
          <w:marBottom w:val="0"/>
          <w:divBdr>
            <w:top w:val="none" w:sz="0" w:space="0" w:color="auto"/>
            <w:left w:val="none" w:sz="0" w:space="0" w:color="auto"/>
            <w:bottom w:val="none" w:sz="0" w:space="0" w:color="auto"/>
            <w:right w:val="none" w:sz="0" w:space="0" w:color="auto"/>
          </w:divBdr>
        </w:div>
        <w:div w:id="1277829792">
          <w:marLeft w:val="0"/>
          <w:marRight w:val="0"/>
          <w:marTop w:val="0"/>
          <w:marBottom w:val="0"/>
          <w:divBdr>
            <w:top w:val="none" w:sz="0" w:space="0" w:color="auto"/>
            <w:left w:val="none" w:sz="0" w:space="0" w:color="auto"/>
            <w:bottom w:val="none" w:sz="0" w:space="0" w:color="auto"/>
            <w:right w:val="none" w:sz="0" w:space="0" w:color="auto"/>
          </w:divBdr>
        </w:div>
        <w:div w:id="1792819456">
          <w:marLeft w:val="0"/>
          <w:marRight w:val="0"/>
          <w:marTop w:val="0"/>
          <w:marBottom w:val="0"/>
          <w:divBdr>
            <w:top w:val="none" w:sz="0" w:space="0" w:color="auto"/>
            <w:left w:val="none" w:sz="0" w:space="0" w:color="auto"/>
            <w:bottom w:val="none" w:sz="0" w:space="0" w:color="auto"/>
            <w:right w:val="none" w:sz="0" w:space="0" w:color="auto"/>
          </w:divBdr>
        </w:div>
        <w:div w:id="928661716">
          <w:marLeft w:val="0"/>
          <w:marRight w:val="0"/>
          <w:marTop w:val="0"/>
          <w:marBottom w:val="0"/>
          <w:divBdr>
            <w:top w:val="none" w:sz="0" w:space="0" w:color="auto"/>
            <w:left w:val="none" w:sz="0" w:space="0" w:color="auto"/>
            <w:bottom w:val="none" w:sz="0" w:space="0" w:color="auto"/>
            <w:right w:val="none" w:sz="0" w:space="0" w:color="auto"/>
          </w:divBdr>
        </w:div>
        <w:div w:id="694159712">
          <w:marLeft w:val="0"/>
          <w:marRight w:val="0"/>
          <w:marTop w:val="0"/>
          <w:marBottom w:val="0"/>
          <w:divBdr>
            <w:top w:val="none" w:sz="0" w:space="0" w:color="auto"/>
            <w:left w:val="none" w:sz="0" w:space="0" w:color="auto"/>
            <w:bottom w:val="none" w:sz="0" w:space="0" w:color="auto"/>
            <w:right w:val="none" w:sz="0" w:space="0" w:color="auto"/>
          </w:divBdr>
        </w:div>
        <w:div w:id="695620067">
          <w:marLeft w:val="0"/>
          <w:marRight w:val="0"/>
          <w:marTop w:val="0"/>
          <w:marBottom w:val="0"/>
          <w:divBdr>
            <w:top w:val="none" w:sz="0" w:space="0" w:color="auto"/>
            <w:left w:val="none" w:sz="0" w:space="0" w:color="auto"/>
            <w:bottom w:val="none" w:sz="0" w:space="0" w:color="auto"/>
            <w:right w:val="none" w:sz="0" w:space="0" w:color="auto"/>
          </w:divBdr>
        </w:div>
        <w:div w:id="244145473">
          <w:marLeft w:val="0"/>
          <w:marRight w:val="0"/>
          <w:marTop w:val="0"/>
          <w:marBottom w:val="0"/>
          <w:divBdr>
            <w:top w:val="none" w:sz="0" w:space="0" w:color="auto"/>
            <w:left w:val="none" w:sz="0" w:space="0" w:color="auto"/>
            <w:bottom w:val="none" w:sz="0" w:space="0" w:color="auto"/>
            <w:right w:val="none" w:sz="0" w:space="0" w:color="auto"/>
          </w:divBdr>
        </w:div>
        <w:div w:id="484514019">
          <w:marLeft w:val="0"/>
          <w:marRight w:val="0"/>
          <w:marTop w:val="0"/>
          <w:marBottom w:val="0"/>
          <w:divBdr>
            <w:top w:val="none" w:sz="0" w:space="0" w:color="auto"/>
            <w:left w:val="none" w:sz="0" w:space="0" w:color="auto"/>
            <w:bottom w:val="none" w:sz="0" w:space="0" w:color="auto"/>
            <w:right w:val="none" w:sz="0" w:space="0" w:color="auto"/>
          </w:divBdr>
        </w:div>
        <w:div w:id="1167675411">
          <w:marLeft w:val="0"/>
          <w:marRight w:val="0"/>
          <w:marTop w:val="0"/>
          <w:marBottom w:val="0"/>
          <w:divBdr>
            <w:top w:val="none" w:sz="0" w:space="0" w:color="auto"/>
            <w:left w:val="none" w:sz="0" w:space="0" w:color="auto"/>
            <w:bottom w:val="none" w:sz="0" w:space="0" w:color="auto"/>
            <w:right w:val="none" w:sz="0" w:space="0" w:color="auto"/>
          </w:divBdr>
        </w:div>
        <w:div w:id="2087611164">
          <w:marLeft w:val="0"/>
          <w:marRight w:val="0"/>
          <w:marTop w:val="0"/>
          <w:marBottom w:val="0"/>
          <w:divBdr>
            <w:top w:val="none" w:sz="0" w:space="0" w:color="auto"/>
            <w:left w:val="none" w:sz="0" w:space="0" w:color="auto"/>
            <w:bottom w:val="none" w:sz="0" w:space="0" w:color="auto"/>
            <w:right w:val="none" w:sz="0" w:space="0" w:color="auto"/>
          </w:divBdr>
        </w:div>
        <w:div w:id="668604207">
          <w:marLeft w:val="0"/>
          <w:marRight w:val="0"/>
          <w:marTop w:val="0"/>
          <w:marBottom w:val="0"/>
          <w:divBdr>
            <w:top w:val="none" w:sz="0" w:space="0" w:color="auto"/>
            <w:left w:val="none" w:sz="0" w:space="0" w:color="auto"/>
            <w:bottom w:val="none" w:sz="0" w:space="0" w:color="auto"/>
            <w:right w:val="none" w:sz="0" w:space="0" w:color="auto"/>
          </w:divBdr>
        </w:div>
      </w:divsChild>
    </w:div>
    <w:div w:id="1769500730">
      <w:bodyDiv w:val="1"/>
      <w:marLeft w:val="0"/>
      <w:marRight w:val="0"/>
      <w:marTop w:val="0"/>
      <w:marBottom w:val="0"/>
      <w:divBdr>
        <w:top w:val="none" w:sz="0" w:space="0" w:color="auto"/>
        <w:left w:val="none" w:sz="0" w:space="0" w:color="auto"/>
        <w:bottom w:val="none" w:sz="0" w:space="0" w:color="auto"/>
        <w:right w:val="none" w:sz="0" w:space="0" w:color="auto"/>
      </w:divBdr>
    </w:div>
    <w:div w:id="1778061630">
      <w:bodyDiv w:val="1"/>
      <w:marLeft w:val="0"/>
      <w:marRight w:val="0"/>
      <w:marTop w:val="0"/>
      <w:marBottom w:val="0"/>
      <w:divBdr>
        <w:top w:val="none" w:sz="0" w:space="0" w:color="auto"/>
        <w:left w:val="none" w:sz="0" w:space="0" w:color="auto"/>
        <w:bottom w:val="none" w:sz="0" w:space="0" w:color="auto"/>
        <w:right w:val="none" w:sz="0" w:space="0" w:color="auto"/>
      </w:divBdr>
    </w:div>
    <w:div w:id="1806660344">
      <w:bodyDiv w:val="1"/>
      <w:marLeft w:val="0"/>
      <w:marRight w:val="0"/>
      <w:marTop w:val="0"/>
      <w:marBottom w:val="0"/>
      <w:divBdr>
        <w:top w:val="none" w:sz="0" w:space="0" w:color="auto"/>
        <w:left w:val="none" w:sz="0" w:space="0" w:color="auto"/>
        <w:bottom w:val="none" w:sz="0" w:space="0" w:color="auto"/>
        <w:right w:val="none" w:sz="0" w:space="0" w:color="auto"/>
      </w:divBdr>
    </w:div>
    <w:div w:id="1862473000">
      <w:bodyDiv w:val="1"/>
      <w:marLeft w:val="0"/>
      <w:marRight w:val="0"/>
      <w:marTop w:val="0"/>
      <w:marBottom w:val="0"/>
      <w:divBdr>
        <w:top w:val="none" w:sz="0" w:space="0" w:color="auto"/>
        <w:left w:val="none" w:sz="0" w:space="0" w:color="auto"/>
        <w:bottom w:val="none" w:sz="0" w:space="0" w:color="auto"/>
        <w:right w:val="none" w:sz="0" w:space="0" w:color="auto"/>
      </w:divBdr>
    </w:div>
    <w:div w:id="1924728262">
      <w:bodyDiv w:val="1"/>
      <w:marLeft w:val="0"/>
      <w:marRight w:val="0"/>
      <w:marTop w:val="0"/>
      <w:marBottom w:val="0"/>
      <w:divBdr>
        <w:top w:val="none" w:sz="0" w:space="0" w:color="auto"/>
        <w:left w:val="none" w:sz="0" w:space="0" w:color="auto"/>
        <w:bottom w:val="none" w:sz="0" w:space="0" w:color="auto"/>
        <w:right w:val="none" w:sz="0" w:space="0" w:color="auto"/>
      </w:divBdr>
    </w:div>
    <w:div w:id="1946770421">
      <w:bodyDiv w:val="1"/>
      <w:marLeft w:val="0"/>
      <w:marRight w:val="0"/>
      <w:marTop w:val="0"/>
      <w:marBottom w:val="0"/>
      <w:divBdr>
        <w:top w:val="none" w:sz="0" w:space="0" w:color="auto"/>
        <w:left w:val="none" w:sz="0" w:space="0" w:color="auto"/>
        <w:bottom w:val="none" w:sz="0" w:space="0" w:color="auto"/>
        <w:right w:val="none" w:sz="0" w:space="0" w:color="auto"/>
      </w:divBdr>
    </w:div>
    <w:div w:id="2025746851">
      <w:bodyDiv w:val="1"/>
      <w:marLeft w:val="0"/>
      <w:marRight w:val="0"/>
      <w:marTop w:val="0"/>
      <w:marBottom w:val="0"/>
      <w:divBdr>
        <w:top w:val="none" w:sz="0" w:space="0" w:color="auto"/>
        <w:left w:val="none" w:sz="0" w:space="0" w:color="auto"/>
        <w:bottom w:val="none" w:sz="0" w:space="0" w:color="auto"/>
        <w:right w:val="none" w:sz="0" w:space="0" w:color="auto"/>
      </w:divBdr>
    </w:div>
    <w:div w:id="2060088752">
      <w:bodyDiv w:val="1"/>
      <w:marLeft w:val="0"/>
      <w:marRight w:val="0"/>
      <w:marTop w:val="0"/>
      <w:marBottom w:val="0"/>
      <w:divBdr>
        <w:top w:val="none" w:sz="0" w:space="0" w:color="auto"/>
        <w:left w:val="none" w:sz="0" w:space="0" w:color="auto"/>
        <w:bottom w:val="none" w:sz="0" w:space="0" w:color="auto"/>
        <w:right w:val="none" w:sz="0" w:space="0" w:color="auto"/>
      </w:divBdr>
    </w:div>
    <w:div w:id="2097243371">
      <w:bodyDiv w:val="1"/>
      <w:marLeft w:val="0"/>
      <w:marRight w:val="0"/>
      <w:marTop w:val="0"/>
      <w:marBottom w:val="0"/>
      <w:divBdr>
        <w:top w:val="none" w:sz="0" w:space="0" w:color="auto"/>
        <w:left w:val="none" w:sz="0" w:space="0" w:color="auto"/>
        <w:bottom w:val="none" w:sz="0" w:space="0" w:color="auto"/>
        <w:right w:val="none" w:sz="0" w:space="0" w:color="auto"/>
      </w:divBdr>
    </w:div>
    <w:div w:id="2100716441">
      <w:bodyDiv w:val="1"/>
      <w:marLeft w:val="0"/>
      <w:marRight w:val="0"/>
      <w:marTop w:val="0"/>
      <w:marBottom w:val="0"/>
      <w:divBdr>
        <w:top w:val="none" w:sz="0" w:space="0" w:color="auto"/>
        <w:left w:val="none" w:sz="0" w:space="0" w:color="auto"/>
        <w:bottom w:val="none" w:sz="0" w:space="0" w:color="auto"/>
        <w:right w:val="none" w:sz="0" w:space="0" w:color="auto"/>
      </w:divBdr>
    </w:div>
    <w:div w:id="21034490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gif"/><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png"/><Relationship Id="rId133" Type="http://schemas.openxmlformats.org/officeDocument/2006/relationships/image" Target="media/image121.jpeg"/><Relationship Id="rId138" Type="http://schemas.openxmlformats.org/officeDocument/2006/relationships/image" Target="media/image125.jpeg"/><Relationship Id="rId154" Type="http://schemas.openxmlformats.org/officeDocument/2006/relationships/image" Target="media/image141.jpeg"/><Relationship Id="rId159" Type="http://schemas.openxmlformats.org/officeDocument/2006/relationships/image" Target="media/image146.jpeg"/><Relationship Id="rId175" Type="http://schemas.openxmlformats.org/officeDocument/2006/relationships/image" Target="media/image160.jpeg"/><Relationship Id="rId170" Type="http://schemas.openxmlformats.org/officeDocument/2006/relationships/hyperlink" Target="https://www.&#1091;&#1079;&#1085;&#1072;&#1081;-&#1085;&#1072;&#1091;&#1095;&#1080;&#1089;&#1100;.&#1088;&#1092;/images/Autocad/links/links-autocad-01.jpg" TargetMode="Externa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png"/><Relationship Id="rId123" Type="http://schemas.openxmlformats.org/officeDocument/2006/relationships/image" Target="media/image115.jpeg"/><Relationship Id="rId128" Type="http://schemas.openxmlformats.org/officeDocument/2006/relationships/image" Target="media/image118.jpeg"/><Relationship Id="rId144" Type="http://schemas.openxmlformats.org/officeDocument/2006/relationships/image" Target="media/image131.jpeg"/><Relationship Id="rId149" Type="http://schemas.openxmlformats.org/officeDocument/2006/relationships/image" Target="media/image136.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4.png"/><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jpeg"/><Relationship Id="rId113" Type="http://schemas.openxmlformats.org/officeDocument/2006/relationships/image" Target="media/image105.gif"/><Relationship Id="rId118" Type="http://schemas.openxmlformats.org/officeDocument/2006/relationships/image" Target="media/image110.png"/><Relationship Id="rId134" Type="http://schemas.openxmlformats.org/officeDocument/2006/relationships/hyperlink" Target="https://user70204.clients-cdnnow.ru/wp-content/uploads/2021/03/20.jpg" TargetMode="External"/><Relationship Id="rId139" Type="http://schemas.openxmlformats.org/officeDocument/2006/relationships/image" Target="media/image126.jpeg"/><Relationship Id="rId80" Type="http://schemas.openxmlformats.org/officeDocument/2006/relationships/image" Target="media/image72.jpeg"/><Relationship Id="rId85" Type="http://schemas.openxmlformats.org/officeDocument/2006/relationships/image" Target="media/image77.jpeg"/><Relationship Id="rId150" Type="http://schemas.openxmlformats.org/officeDocument/2006/relationships/image" Target="media/image137.jpeg"/><Relationship Id="rId155" Type="http://schemas.openxmlformats.org/officeDocument/2006/relationships/image" Target="media/image142.jpeg"/><Relationship Id="rId171" Type="http://schemas.openxmlformats.org/officeDocument/2006/relationships/image" Target="media/image157.jpeg"/><Relationship Id="rId176" Type="http://schemas.openxmlformats.org/officeDocument/2006/relationships/hyperlink" Target="https://www.&#1091;&#1079;&#1085;&#1072;&#1081;-&#1085;&#1072;&#1091;&#1095;&#1080;&#1089;&#1100;.&#1088;&#1092;/images/Autocad/links/links-autocad-05.jpg" TargetMode="Externa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jpeg"/><Relationship Id="rId129" Type="http://schemas.openxmlformats.org/officeDocument/2006/relationships/image" Target="media/image119.jpeg"/><Relationship Id="rId54" Type="http://schemas.openxmlformats.org/officeDocument/2006/relationships/image" Target="media/image46.pn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png"/><Relationship Id="rId140" Type="http://schemas.openxmlformats.org/officeDocument/2006/relationships/image" Target="media/image127.jpeg"/><Relationship Id="rId145" Type="http://schemas.openxmlformats.org/officeDocument/2006/relationships/image" Target="media/image132.jpe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jpe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hyperlink" Target="https://user70204.clients-cdnnow.ru/wp-content/uploads/2021/03/18.jpg" TargetMode="External"/><Relationship Id="rId135" Type="http://schemas.openxmlformats.org/officeDocument/2006/relationships/image" Target="media/image122.jpeg"/><Relationship Id="rId151" Type="http://schemas.openxmlformats.org/officeDocument/2006/relationships/image" Target="media/image138.jpeg"/><Relationship Id="rId156" Type="http://schemas.openxmlformats.org/officeDocument/2006/relationships/image" Target="media/image143.jpeg"/><Relationship Id="rId177" Type="http://schemas.openxmlformats.org/officeDocument/2006/relationships/image" Target="media/image161.jpeg"/><Relationship Id="rId4" Type="http://schemas.openxmlformats.org/officeDocument/2006/relationships/settings" Target="settings.xml"/><Relationship Id="rId9" Type="http://schemas.openxmlformats.org/officeDocument/2006/relationships/image" Target="media/image1.png"/><Relationship Id="rId172" Type="http://schemas.openxmlformats.org/officeDocument/2006/relationships/image" Target="media/image158.jpeg"/><Relationship Id="rId180" Type="http://schemas.openxmlformats.org/officeDocument/2006/relationships/image" Target="media/image163.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jpe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jpeg"/><Relationship Id="rId125" Type="http://schemas.openxmlformats.org/officeDocument/2006/relationships/hyperlink" Target="https://user70204.clients-cdnnow.ru/wp-content/uploads/2021/03/15-1.jpg" TargetMode="External"/><Relationship Id="rId141" Type="http://schemas.openxmlformats.org/officeDocument/2006/relationships/image" Target="media/image128.jpeg"/><Relationship Id="rId146" Type="http://schemas.openxmlformats.org/officeDocument/2006/relationships/image" Target="media/image133.jpeg"/><Relationship Id="rId167" Type="http://schemas.openxmlformats.org/officeDocument/2006/relationships/image" Target="media/image154.pn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162" Type="http://schemas.openxmlformats.org/officeDocument/2006/relationships/image" Target="media/image149.png"/><Relationship Id="rId183" Type="http://schemas.openxmlformats.org/officeDocument/2006/relationships/image" Target="media/image16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jpeg"/><Relationship Id="rId110" Type="http://schemas.openxmlformats.org/officeDocument/2006/relationships/image" Target="media/image102.png"/><Relationship Id="rId115" Type="http://schemas.openxmlformats.org/officeDocument/2006/relationships/image" Target="media/image107.gif"/><Relationship Id="rId131" Type="http://schemas.openxmlformats.org/officeDocument/2006/relationships/image" Target="media/image120.jpeg"/><Relationship Id="rId136" Type="http://schemas.openxmlformats.org/officeDocument/2006/relationships/image" Target="media/image123.jpeg"/><Relationship Id="rId157" Type="http://schemas.openxmlformats.org/officeDocument/2006/relationships/image" Target="media/image144.jpeg"/><Relationship Id="rId178" Type="http://schemas.openxmlformats.org/officeDocument/2006/relationships/hyperlink" Target="https://www.&#1091;&#1079;&#1085;&#1072;&#1081;-&#1085;&#1072;&#1091;&#1095;&#1080;&#1089;&#1100;.&#1088;&#1092;/images/Autocad/links/links-autocad-06.jpg" TargetMode="External"/><Relationship Id="rId61" Type="http://schemas.openxmlformats.org/officeDocument/2006/relationships/image" Target="media/image53.png"/><Relationship Id="rId82" Type="http://schemas.openxmlformats.org/officeDocument/2006/relationships/image" Target="media/image74.jpeg"/><Relationship Id="rId152" Type="http://schemas.openxmlformats.org/officeDocument/2006/relationships/image" Target="media/image139.jpeg"/><Relationship Id="rId173" Type="http://schemas.openxmlformats.org/officeDocument/2006/relationships/image" Target="media/image159.jpe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media/image48.png"/><Relationship Id="rId77" Type="http://schemas.openxmlformats.org/officeDocument/2006/relationships/image" Target="media/image69.jpe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7.jpeg"/><Relationship Id="rId147" Type="http://schemas.openxmlformats.org/officeDocument/2006/relationships/image" Target="media/image134.jpeg"/><Relationship Id="rId168" Type="http://schemas.openxmlformats.org/officeDocument/2006/relationships/image" Target="media/image155.pn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jpe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jpeg"/><Relationship Id="rId142" Type="http://schemas.openxmlformats.org/officeDocument/2006/relationships/image" Target="media/image129.jpeg"/><Relationship Id="rId163" Type="http://schemas.openxmlformats.org/officeDocument/2006/relationships/image" Target="media/image150.pn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gif"/><Relationship Id="rId137" Type="http://schemas.openxmlformats.org/officeDocument/2006/relationships/image" Target="media/image124.jpeg"/><Relationship Id="rId158" Type="http://schemas.openxmlformats.org/officeDocument/2006/relationships/image" Target="media/image145.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103.png"/><Relationship Id="rId132" Type="http://schemas.openxmlformats.org/officeDocument/2006/relationships/hyperlink" Target="https://user70204.clients-cdnnow.ru/wp-content/uploads/2021/03/19.jpg" TargetMode="External"/><Relationship Id="rId153" Type="http://schemas.openxmlformats.org/officeDocument/2006/relationships/image" Target="media/image140.png"/><Relationship Id="rId174" Type="http://schemas.openxmlformats.org/officeDocument/2006/relationships/hyperlink" Target="https://www.&#1091;&#1079;&#1085;&#1072;&#1081;-&#1085;&#1072;&#1091;&#1095;&#1080;&#1089;&#1100;.&#1088;&#1092;/images/Autocad/links/links-autocad-04.jpg" TargetMode="External"/><Relationship Id="rId179" Type="http://schemas.openxmlformats.org/officeDocument/2006/relationships/image" Target="media/image162.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hyperlink" Target="https://user70204.clients-cdnnow.ru/wp-content/uploads/2021/03/16-1.jpg" TargetMode="External"/><Relationship Id="rId10" Type="http://schemas.openxmlformats.org/officeDocument/2006/relationships/image" Target="media/image2.gif"/><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jpeg"/><Relationship Id="rId143" Type="http://schemas.openxmlformats.org/officeDocument/2006/relationships/image" Target="media/image130.jpeg"/><Relationship Id="rId148" Type="http://schemas.openxmlformats.org/officeDocument/2006/relationships/image" Target="media/image135.jpe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68F96B-D26E-451F-ADDA-B2259C09E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2518</TotalTime>
  <Pages>6</Pages>
  <Words>23969</Words>
  <Characters>136627</Characters>
  <Application>Microsoft Office Word</Application>
  <DocSecurity>0</DocSecurity>
  <Lines>1138</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160276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Рх</dc:creator>
  <dc:description/>
  <cp:lastModifiedBy>uch13-13</cp:lastModifiedBy>
  <cp:revision>305</cp:revision>
  <cp:lastPrinted>2020-02-13T13:29:00Z</cp:lastPrinted>
  <dcterms:created xsi:type="dcterms:W3CDTF">2017-05-30T08:18:00Z</dcterms:created>
  <dcterms:modified xsi:type="dcterms:W3CDTF">2021-12-05T11:32:00Z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SPecialiST RePack</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